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5D0" w:rsidRPr="001B78DC" w:rsidRDefault="008A44C7" w:rsidP="00644707">
      <w:pPr>
        <w:spacing w:line="240" w:lineRule="auto"/>
        <w:contextualSpacing/>
        <w:jc w:val="both"/>
        <w:rPr>
          <w:rFonts w:ascii="Times New Roman" w:hAnsi="Times New Roman" w:cs="Times New Roman"/>
          <w:b/>
          <w:sz w:val="24"/>
          <w:szCs w:val="24"/>
        </w:rPr>
      </w:pPr>
      <w:r w:rsidRPr="001B78DC">
        <w:rPr>
          <w:rFonts w:ascii="Times New Roman" w:hAnsi="Times New Roman" w:cs="Times New Roman"/>
          <w:b/>
          <w:sz w:val="24"/>
          <w:szCs w:val="24"/>
        </w:rPr>
        <w:t>Documento Suplementar sobre os Autores</w:t>
      </w:r>
    </w:p>
    <w:p w:rsidR="008A44C7" w:rsidRPr="001B78DC" w:rsidRDefault="008A44C7" w:rsidP="00644707">
      <w:pPr>
        <w:spacing w:line="240" w:lineRule="auto"/>
        <w:contextualSpacing/>
        <w:jc w:val="both"/>
        <w:rPr>
          <w:rFonts w:ascii="Times New Roman" w:hAnsi="Times New Roman" w:cs="Times New Roman"/>
          <w:sz w:val="24"/>
          <w:szCs w:val="24"/>
        </w:rPr>
      </w:pPr>
    </w:p>
    <w:p w:rsidR="00791F9B" w:rsidRPr="001B78DC" w:rsidRDefault="008A44C7" w:rsidP="00644707">
      <w:pPr>
        <w:spacing w:after="0" w:line="240" w:lineRule="auto"/>
        <w:contextualSpacing/>
        <w:jc w:val="both"/>
        <w:rPr>
          <w:rFonts w:ascii="Times New Roman" w:hAnsi="Times New Roman" w:cs="Times New Roman"/>
          <w:b/>
          <w:sz w:val="24"/>
          <w:szCs w:val="24"/>
        </w:rPr>
      </w:pPr>
      <w:r w:rsidRPr="001B78DC">
        <w:rPr>
          <w:rFonts w:ascii="Times New Roman" w:hAnsi="Times New Roman" w:cs="Times New Roman"/>
          <w:sz w:val="24"/>
          <w:szCs w:val="24"/>
        </w:rPr>
        <w:t>Artigo</w:t>
      </w:r>
      <w:r w:rsidR="00211C7D" w:rsidRPr="001B78DC">
        <w:rPr>
          <w:rFonts w:ascii="Times New Roman" w:hAnsi="Times New Roman" w:cs="Times New Roman"/>
          <w:sz w:val="24"/>
          <w:szCs w:val="24"/>
        </w:rPr>
        <w:t xml:space="preserve">: </w:t>
      </w:r>
      <w:r w:rsidR="00791F9B" w:rsidRPr="001B78DC">
        <w:rPr>
          <w:rFonts w:ascii="Times New Roman" w:hAnsi="Times New Roman" w:cs="Times New Roman"/>
          <w:b/>
          <w:sz w:val="24"/>
          <w:szCs w:val="24"/>
        </w:rPr>
        <w:t>A REGRA DAS PENSÕES NO BRASIL E A TEORIA DOS JOGOS: UMA PROPOSTA PARA INIBIR O RISCO MORAL</w:t>
      </w:r>
    </w:p>
    <w:p w:rsidR="00211C7D" w:rsidRPr="001B78DC" w:rsidRDefault="00211C7D" w:rsidP="00644707">
      <w:pPr>
        <w:pStyle w:val="Ttulo1"/>
        <w:contextualSpacing/>
        <w:jc w:val="both"/>
        <w:rPr>
          <w:rFonts w:ascii="Times New Roman" w:hAnsi="Times New Roman" w:cs="Times New Roman"/>
          <w:sz w:val="24"/>
          <w:szCs w:val="24"/>
        </w:rPr>
      </w:pPr>
    </w:p>
    <w:p w:rsidR="00211C7D" w:rsidRPr="001B78DC" w:rsidRDefault="00211C7D" w:rsidP="00644707">
      <w:pPr>
        <w:spacing w:line="240" w:lineRule="auto"/>
        <w:contextualSpacing/>
        <w:jc w:val="both"/>
        <w:rPr>
          <w:rFonts w:ascii="Times New Roman" w:hAnsi="Times New Roman" w:cs="Times New Roman"/>
          <w:sz w:val="24"/>
          <w:szCs w:val="24"/>
          <w:lang w:eastAsia="pt-BR"/>
        </w:rPr>
      </w:pPr>
      <w:r w:rsidRPr="001B78DC">
        <w:rPr>
          <w:rFonts w:ascii="Times New Roman" w:hAnsi="Times New Roman" w:cs="Times New Roman"/>
          <w:b/>
          <w:sz w:val="24"/>
          <w:szCs w:val="24"/>
          <w:lang w:eastAsia="pt-BR"/>
        </w:rPr>
        <w:t xml:space="preserve">Autor: </w:t>
      </w:r>
      <w:r w:rsidR="00791F9B" w:rsidRPr="001B78DC">
        <w:rPr>
          <w:rFonts w:ascii="Times New Roman" w:hAnsi="Times New Roman" w:cs="Times New Roman"/>
          <w:sz w:val="24"/>
          <w:szCs w:val="24"/>
          <w:lang w:eastAsia="pt-BR"/>
        </w:rPr>
        <w:t>Murilo Jose Borges</w:t>
      </w:r>
    </w:p>
    <w:p w:rsidR="00211C7D" w:rsidRPr="001B78DC" w:rsidRDefault="00211C7D" w:rsidP="00644707">
      <w:pPr>
        <w:spacing w:line="240" w:lineRule="auto"/>
        <w:contextualSpacing/>
        <w:jc w:val="both"/>
        <w:rPr>
          <w:rFonts w:ascii="Times New Roman" w:hAnsi="Times New Roman" w:cs="Times New Roman"/>
          <w:sz w:val="24"/>
          <w:szCs w:val="24"/>
          <w:lang w:eastAsia="pt-BR"/>
        </w:rPr>
      </w:pPr>
      <w:proofErr w:type="spellStart"/>
      <w:r w:rsidRPr="001B78DC">
        <w:rPr>
          <w:rFonts w:ascii="Times New Roman" w:hAnsi="Times New Roman" w:cs="Times New Roman"/>
          <w:b/>
          <w:sz w:val="24"/>
          <w:szCs w:val="24"/>
          <w:lang w:eastAsia="pt-BR"/>
        </w:rPr>
        <w:t>E_mail</w:t>
      </w:r>
      <w:proofErr w:type="spellEnd"/>
      <w:r w:rsidR="00791F9B" w:rsidRPr="001B78DC">
        <w:rPr>
          <w:rFonts w:ascii="Times New Roman" w:hAnsi="Times New Roman" w:cs="Times New Roman"/>
          <w:sz w:val="24"/>
          <w:szCs w:val="24"/>
        </w:rPr>
        <w:t>: murilo_borges@hotmail.com</w:t>
      </w:r>
    </w:p>
    <w:p w:rsidR="00211C7D" w:rsidRPr="001B78DC" w:rsidRDefault="00211C7D" w:rsidP="00644707">
      <w:pPr>
        <w:spacing w:line="240" w:lineRule="auto"/>
        <w:contextualSpacing/>
        <w:jc w:val="both"/>
        <w:rPr>
          <w:rFonts w:ascii="Times New Roman" w:hAnsi="Times New Roman" w:cs="Times New Roman"/>
          <w:sz w:val="24"/>
          <w:szCs w:val="24"/>
          <w:lang w:eastAsia="pt-BR"/>
        </w:rPr>
      </w:pPr>
      <w:r w:rsidRPr="001B78DC">
        <w:rPr>
          <w:rFonts w:ascii="Times New Roman" w:hAnsi="Times New Roman" w:cs="Times New Roman"/>
          <w:b/>
          <w:sz w:val="24"/>
          <w:szCs w:val="24"/>
          <w:lang w:eastAsia="pt-BR"/>
        </w:rPr>
        <w:t>Instituição/Afiliação:</w:t>
      </w:r>
      <w:r w:rsidRPr="001B78DC">
        <w:rPr>
          <w:rFonts w:ascii="Times New Roman" w:hAnsi="Times New Roman" w:cs="Times New Roman"/>
          <w:sz w:val="24"/>
          <w:szCs w:val="24"/>
          <w:lang w:eastAsia="pt-BR"/>
        </w:rPr>
        <w:t xml:space="preserve"> Universidade Estadual de Maringá</w:t>
      </w:r>
    </w:p>
    <w:p w:rsidR="008A44C7" w:rsidRPr="001B78DC" w:rsidRDefault="00211C7D" w:rsidP="00644707">
      <w:pPr>
        <w:spacing w:line="240" w:lineRule="auto"/>
        <w:contextualSpacing/>
        <w:jc w:val="both"/>
        <w:rPr>
          <w:rFonts w:ascii="Times New Roman" w:hAnsi="Times New Roman" w:cs="Times New Roman"/>
          <w:sz w:val="24"/>
          <w:szCs w:val="24"/>
        </w:rPr>
      </w:pPr>
      <w:r w:rsidRPr="001B78DC">
        <w:rPr>
          <w:rFonts w:ascii="Times New Roman" w:hAnsi="Times New Roman" w:cs="Times New Roman"/>
          <w:b/>
          <w:sz w:val="24"/>
          <w:szCs w:val="24"/>
          <w:lang w:eastAsia="pt-BR"/>
        </w:rPr>
        <w:t>Resumo da Biografia:</w:t>
      </w:r>
      <w:r w:rsidR="00791F9B" w:rsidRPr="001B78DC">
        <w:rPr>
          <w:rFonts w:ascii="Times New Roman" w:hAnsi="Times New Roman" w:cs="Times New Roman"/>
          <w:b/>
          <w:sz w:val="24"/>
          <w:szCs w:val="24"/>
          <w:lang w:eastAsia="pt-BR"/>
        </w:rPr>
        <w:t xml:space="preserve"> </w:t>
      </w:r>
      <w:r w:rsidR="004C658B" w:rsidRPr="001B78DC">
        <w:rPr>
          <w:rFonts w:ascii="Times New Roman" w:hAnsi="Times New Roman" w:cs="Times New Roman"/>
          <w:sz w:val="24"/>
          <w:szCs w:val="24"/>
        </w:rPr>
        <w:t>Atualmente é funcionário do Banco do Brasil, professor da Faculdade Cidade Verde e doutorando em Teoria Econômica pela Universidade Estadual de Maringá. Possui graduação em Ciências Econômicas pela Universidade Estadual de Maringá (2003), Especialização em Administração Tributária pela Faculdade Castelo Branco (2007) e Mestrado em Teoria Econômica pela Universidade Estadual de Maringá (2014). Tem experiência na área de Bancos e Macroeconomia, atuando principalmente nos seguintes temas: certificações de investimentos, economia bancária, economia monetária e financeira, econometria e econometria espacial.</w:t>
      </w:r>
    </w:p>
    <w:p w:rsidR="001527DD" w:rsidRPr="001B78DC" w:rsidRDefault="001527DD" w:rsidP="00644707">
      <w:pPr>
        <w:spacing w:line="240" w:lineRule="auto"/>
        <w:contextualSpacing/>
        <w:jc w:val="both"/>
        <w:rPr>
          <w:rFonts w:ascii="Times New Roman" w:hAnsi="Times New Roman" w:cs="Times New Roman"/>
          <w:sz w:val="24"/>
          <w:szCs w:val="24"/>
        </w:rPr>
      </w:pPr>
    </w:p>
    <w:p w:rsidR="00644707" w:rsidRPr="001B78DC" w:rsidRDefault="00644707" w:rsidP="00644707">
      <w:pPr>
        <w:spacing w:line="240" w:lineRule="auto"/>
        <w:contextualSpacing/>
        <w:jc w:val="both"/>
        <w:rPr>
          <w:rFonts w:ascii="Times New Roman" w:hAnsi="Times New Roman" w:cs="Times New Roman"/>
          <w:sz w:val="24"/>
          <w:szCs w:val="24"/>
          <w:lang w:eastAsia="pt-BR"/>
        </w:rPr>
      </w:pPr>
      <w:proofErr w:type="spellStart"/>
      <w:r w:rsidRPr="001B78DC">
        <w:rPr>
          <w:rFonts w:ascii="Times New Roman" w:hAnsi="Times New Roman" w:cs="Times New Roman"/>
          <w:b/>
          <w:sz w:val="24"/>
          <w:szCs w:val="24"/>
          <w:lang w:eastAsia="pt-BR"/>
        </w:rPr>
        <w:t>Co_a</w:t>
      </w:r>
      <w:r w:rsidRPr="001B78DC">
        <w:rPr>
          <w:rFonts w:ascii="Times New Roman" w:hAnsi="Times New Roman" w:cs="Times New Roman"/>
          <w:b/>
          <w:sz w:val="24"/>
          <w:szCs w:val="24"/>
          <w:lang w:eastAsia="pt-BR"/>
        </w:rPr>
        <w:t>utor</w:t>
      </w:r>
      <w:proofErr w:type="spellEnd"/>
      <w:r w:rsidRPr="001B78DC">
        <w:rPr>
          <w:rFonts w:ascii="Times New Roman" w:hAnsi="Times New Roman" w:cs="Times New Roman"/>
          <w:b/>
          <w:sz w:val="24"/>
          <w:szCs w:val="24"/>
          <w:lang w:eastAsia="pt-BR"/>
        </w:rPr>
        <w:t xml:space="preserve">: </w:t>
      </w:r>
      <w:r w:rsidRPr="001B78DC">
        <w:rPr>
          <w:rFonts w:ascii="Times New Roman" w:hAnsi="Times New Roman" w:cs="Times New Roman"/>
          <w:sz w:val="24"/>
          <w:szCs w:val="24"/>
          <w:lang w:eastAsia="pt-BR"/>
        </w:rPr>
        <w:t>Odirlei Fernando Dal Moro</w:t>
      </w:r>
    </w:p>
    <w:p w:rsidR="00644707" w:rsidRPr="001B78DC" w:rsidRDefault="00644707" w:rsidP="00644707">
      <w:pPr>
        <w:spacing w:line="240" w:lineRule="auto"/>
        <w:contextualSpacing/>
        <w:jc w:val="both"/>
        <w:rPr>
          <w:rFonts w:ascii="Times New Roman" w:hAnsi="Times New Roman" w:cs="Times New Roman"/>
          <w:sz w:val="24"/>
          <w:szCs w:val="24"/>
          <w:lang w:eastAsia="pt-BR"/>
        </w:rPr>
      </w:pPr>
      <w:proofErr w:type="spellStart"/>
      <w:r w:rsidRPr="001B78DC">
        <w:rPr>
          <w:rFonts w:ascii="Times New Roman" w:hAnsi="Times New Roman" w:cs="Times New Roman"/>
          <w:b/>
          <w:sz w:val="24"/>
          <w:szCs w:val="24"/>
          <w:lang w:eastAsia="pt-BR"/>
        </w:rPr>
        <w:t>E_mail</w:t>
      </w:r>
      <w:proofErr w:type="spellEnd"/>
      <w:r w:rsidRPr="001B78DC">
        <w:rPr>
          <w:rFonts w:ascii="Times New Roman" w:hAnsi="Times New Roman" w:cs="Times New Roman"/>
          <w:sz w:val="24"/>
          <w:szCs w:val="24"/>
          <w:lang w:eastAsia="pt-BR"/>
        </w:rPr>
        <w:t xml:space="preserve">: </w:t>
      </w:r>
      <w:hyperlink r:id="rId4" w:history="1">
        <w:r w:rsidRPr="001B78DC">
          <w:rPr>
            <w:rStyle w:val="Hyperlink"/>
            <w:rFonts w:ascii="Times New Roman" w:hAnsi="Times New Roman" w:cs="Times New Roman"/>
            <w:sz w:val="24"/>
            <w:szCs w:val="24"/>
            <w:lang w:eastAsia="pt-BR"/>
          </w:rPr>
          <w:t>odirleifernando@yahoo.com.br</w:t>
        </w:r>
      </w:hyperlink>
      <w:r w:rsidRPr="001B78DC">
        <w:rPr>
          <w:rFonts w:ascii="Times New Roman" w:hAnsi="Times New Roman" w:cs="Times New Roman"/>
          <w:sz w:val="24"/>
          <w:szCs w:val="24"/>
          <w:lang w:eastAsia="pt-BR"/>
        </w:rPr>
        <w:t xml:space="preserve"> ou </w:t>
      </w:r>
      <w:hyperlink r:id="rId5" w:history="1">
        <w:r w:rsidRPr="001B78DC">
          <w:rPr>
            <w:rStyle w:val="Hyperlink"/>
            <w:rFonts w:ascii="Times New Roman" w:hAnsi="Times New Roman" w:cs="Times New Roman"/>
            <w:sz w:val="24"/>
            <w:szCs w:val="24"/>
            <w:lang w:eastAsia="pt-BR"/>
          </w:rPr>
          <w:t>ofdmoro2@uem.br</w:t>
        </w:r>
      </w:hyperlink>
      <w:r w:rsidRPr="001B78DC">
        <w:rPr>
          <w:rFonts w:ascii="Times New Roman" w:hAnsi="Times New Roman" w:cs="Times New Roman"/>
          <w:sz w:val="24"/>
          <w:szCs w:val="24"/>
          <w:lang w:eastAsia="pt-BR"/>
        </w:rPr>
        <w:tab/>
      </w:r>
    </w:p>
    <w:p w:rsidR="00644707" w:rsidRPr="001B78DC" w:rsidRDefault="00644707" w:rsidP="00644707">
      <w:pPr>
        <w:spacing w:line="240" w:lineRule="auto"/>
        <w:contextualSpacing/>
        <w:jc w:val="both"/>
        <w:rPr>
          <w:rFonts w:ascii="Times New Roman" w:hAnsi="Times New Roman" w:cs="Times New Roman"/>
          <w:sz w:val="24"/>
          <w:szCs w:val="24"/>
          <w:lang w:eastAsia="pt-BR"/>
        </w:rPr>
      </w:pPr>
      <w:r w:rsidRPr="001B78DC">
        <w:rPr>
          <w:rFonts w:ascii="Times New Roman" w:hAnsi="Times New Roman" w:cs="Times New Roman"/>
          <w:b/>
          <w:sz w:val="24"/>
          <w:szCs w:val="24"/>
          <w:lang w:eastAsia="pt-BR"/>
        </w:rPr>
        <w:t>Instituição/Afiliação:</w:t>
      </w:r>
      <w:r w:rsidRPr="001B78DC">
        <w:rPr>
          <w:rFonts w:ascii="Times New Roman" w:hAnsi="Times New Roman" w:cs="Times New Roman"/>
          <w:sz w:val="24"/>
          <w:szCs w:val="24"/>
          <w:lang w:eastAsia="pt-BR"/>
        </w:rPr>
        <w:t xml:space="preserve"> Universidade Estadual de Maringá</w:t>
      </w:r>
      <w:bookmarkStart w:id="0" w:name="_GoBack"/>
      <w:bookmarkEnd w:id="0"/>
    </w:p>
    <w:p w:rsidR="00644707" w:rsidRPr="001B78DC" w:rsidRDefault="00644707" w:rsidP="00644707">
      <w:pPr>
        <w:spacing w:line="240" w:lineRule="auto"/>
        <w:contextualSpacing/>
        <w:jc w:val="both"/>
        <w:rPr>
          <w:rFonts w:ascii="Times New Roman" w:hAnsi="Times New Roman" w:cs="Times New Roman"/>
          <w:b/>
          <w:sz w:val="24"/>
          <w:szCs w:val="24"/>
          <w:lang w:eastAsia="pt-BR"/>
        </w:rPr>
      </w:pPr>
      <w:r w:rsidRPr="001B78DC">
        <w:rPr>
          <w:rFonts w:ascii="Times New Roman" w:hAnsi="Times New Roman" w:cs="Times New Roman"/>
          <w:b/>
          <w:sz w:val="24"/>
          <w:szCs w:val="24"/>
          <w:lang w:eastAsia="pt-BR"/>
        </w:rPr>
        <w:t>Resumo da Biografia:</w:t>
      </w:r>
    </w:p>
    <w:p w:rsidR="00644707" w:rsidRPr="001B78DC" w:rsidRDefault="00644707" w:rsidP="00644707">
      <w:pPr>
        <w:spacing w:line="240" w:lineRule="auto"/>
        <w:contextualSpacing/>
        <w:jc w:val="both"/>
        <w:rPr>
          <w:rFonts w:ascii="Times New Roman" w:hAnsi="Times New Roman" w:cs="Times New Roman"/>
          <w:b/>
          <w:sz w:val="24"/>
          <w:szCs w:val="24"/>
          <w:lang w:eastAsia="pt-BR"/>
        </w:rPr>
      </w:pPr>
      <w:r w:rsidRPr="001B78DC">
        <w:rPr>
          <w:rFonts w:ascii="Times New Roman" w:hAnsi="Times New Roman" w:cs="Times New Roman"/>
          <w:sz w:val="24"/>
          <w:szCs w:val="24"/>
        </w:rPr>
        <w:t>Doutorando em Teoria Econômica pela Universidade Estadual de Maringá - Início março de 2015. Possui graduação em Ciências Econômicas pela Universidade Estadual de Maringá (2008). Mestrado em Teoria Econômica pela Universidade Estadual de Maringá (2014). Professor temporário (T40) da Universidade Estadual de Maringá e participante do projeto de pesquisa Industrialização e desindustrialização no Brasil e no Paraná (1945-2013). Atua nas áreas de Economia Brasileira, Macroeconomia e Política Monetária.</w:t>
      </w:r>
    </w:p>
    <w:p w:rsidR="00791F9B" w:rsidRPr="001B78DC" w:rsidRDefault="00791F9B" w:rsidP="00644707">
      <w:pPr>
        <w:spacing w:line="240" w:lineRule="auto"/>
        <w:contextualSpacing/>
        <w:jc w:val="both"/>
        <w:rPr>
          <w:rFonts w:ascii="Times New Roman" w:hAnsi="Times New Roman" w:cs="Times New Roman"/>
          <w:b/>
          <w:sz w:val="24"/>
          <w:szCs w:val="24"/>
          <w:lang w:eastAsia="pt-BR"/>
        </w:rPr>
      </w:pPr>
    </w:p>
    <w:p w:rsidR="00CE501D" w:rsidRPr="001B78DC" w:rsidRDefault="00CE501D" w:rsidP="00644707">
      <w:pPr>
        <w:spacing w:line="240" w:lineRule="auto"/>
        <w:contextualSpacing/>
        <w:jc w:val="both"/>
        <w:rPr>
          <w:rFonts w:ascii="Times New Roman" w:hAnsi="Times New Roman" w:cs="Times New Roman"/>
          <w:sz w:val="24"/>
          <w:szCs w:val="24"/>
          <w:lang w:eastAsia="pt-BR"/>
        </w:rPr>
      </w:pPr>
      <w:proofErr w:type="spellStart"/>
      <w:r w:rsidRPr="001B78DC">
        <w:rPr>
          <w:rFonts w:ascii="Times New Roman" w:hAnsi="Times New Roman" w:cs="Times New Roman"/>
          <w:b/>
          <w:sz w:val="24"/>
          <w:szCs w:val="24"/>
          <w:lang w:eastAsia="pt-BR"/>
        </w:rPr>
        <w:t>Co_autor</w:t>
      </w:r>
      <w:proofErr w:type="spellEnd"/>
      <w:r w:rsidRPr="001B78DC">
        <w:rPr>
          <w:rFonts w:ascii="Times New Roman" w:hAnsi="Times New Roman" w:cs="Times New Roman"/>
          <w:b/>
          <w:sz w:val="24"/>
          <w:szCs w:val="24"/>
          <w:lang w:eastAsia="pt-BR"/>
        </w:rPr>
        <w:t xml:space="preserve">: </w:t>
      </w:r>
      <w:r w:rsidRPr="001B78DC">
        <w:rPr>
          <w:rFonts w:ascii="Times New Roman" w:hAnsi="Times New Roman" w:cs="Times New Roman"/>
          <w:sz w:val="24"/>
          <w:szCs w:val="24"/>
          <w:lang w:eastAsia="pt-BR"/>
        </w:rPr>
        <w:t xml:space="preserve">José Luiz </w:t>
      </w:r>
      <w:proofErr w:type="spellStart"/>
      <w:r w:rsidRPr="001B78DC">
        <w:rPr>
          <w:rFonts w:ascii="Times New Roman" w:hAnsi="Times New Roman" w:cs="Times New Roman"/>
          <w:sz w:val="24"/>
          <w:szCs w:val="24"/>
          <w:lang w:eastAsia="pt-BR"/>
        </w:rPr>
        <w:t>Parré</w:t>
      </w:r>
      <w:proofErr w:type="spellEnd"/>
    </w:p>
    <w:p w:rsidR="00CE501D" w:rsidRPr="001B78DC" w:rsidRDefault="00CE501D" w:rsidP="00644707">
      <w:pPr>
        <w:spacing w:line="240" w:lineRule="auto"/>
        <w:contextualSpacing/>
        <w:jc w:val="both"/>
        <w:rPr>
          <w:rFonts w:ascii="Times New Roman" w:hAnsi="Times New Roman" w:cs="Times New Roman"/>
          <w:sz w:val="24"/>
          <w:szCs w:val="24"/>
          <w:lang w:eastAsia="pt-BR"/>
        </w:rPr>
      </w:pPr>
      <w:proofErr w:type="spellStart"/>
      <w:r w:rsidRPr="001B78DC">
        <w:rPr>
          <w:rFonts w:ascii="Times New Roman" w:hAnsi="Times New Roman" w:cs="Times New Roman"/>
          <w:b/>
          <w:sz w:val="24"/>
          <w:szCs w:val="24"/>
          <w:lang w:eastAsia="pt-BR"/>
        </w:rPr>
        <w:t>E_mail</w:t>
      </w:r>
      <w:proofErr w:type="spellEnd"/>
      <w:r w:rsidRPr="001B78DC">
        <w:rPr>
          <w:rFonts w:ascii="Times New Roman" w:hAnsi="Times New Roman" w:cs="Times New Roman"/>
          <w:sz w:val="24"/>
          <w:szCs w:val="24"/>
          <w:lang w:eastAsia="pt-BR"/>
        </w:rPr>
        <w:t xml:space="preserve">: </w:t>
      </w:r>
      <w:r w:rsidR="00791F9B" w:rsidRPr="001B78DC">
        <w:rPr>
          <w:rFonts w:ascii="Times New Roman" w:hAnsi="Times New Roman" w:cs="Times New Roman"/>
          <w:sz w:val="24"/>
          <w:szCs w:val="24"/>
        </w:rPr>
        <w:t>jlparre@gmail.com</w:t>
      </w:r>
    </w:p>
    <w:p w:rsidR="00CE501D" w:rsidRPr="001B78DC" w:rsidRDefault="00CE501D" w:rsidP="00644707">
      <w:pPr>
        <w:spacing w:line="240" w:lineRule="auto"/>
        <w:contextualSpacing/>
        <w:jc w:val="both"/>
        <w:rPr>
          <w:rFonts w:ascii="Times New Roman" w:hAnsi="Times New Roman" w:cs="Times New Roman"/>
          <w:sz w:val="24"/>
          <w:szCs w:val="24"/>
          <w:lang w:eastAsia="pt-BR"/>
        </w:rPr>
      </w:pPr>
      <w:r w:rsidRPr="001B78DC">
        <w:rPr>
          <w:rFonts w:ascii="Times New Roman" w:hAnsi="Times New Roman" w:cs="Times New Roman"/>
          <w:b/>
          <w:sz w:val="24"/>
          <w:szCs w:val="24"/>
          <w:lang w:eastAsia="pt-BR"/>
        </w:rPr>
        <w:t>Instituição/Afiliação:</w:t>
      </w:r>
      <w:r w:rsidRPr="001B78DC">
        <w:rPr>
          <w:rFonts w:ascii="Times New Roman" w:hAnsi="Times New Roman" w:cs="Times New Roman"/>
          <w:sz w:val="24"/>
          <w:szCs w:val="24"/>
          <w:lang w:eastAsia="pt-BR"/>
        </w:rPr>
        <w:t xml:space="preserve"> Universidade Estadual de Maringá</w:t>
      </w:r>
    </w:p>
    <w:p w:rsidR="00CE501D" w:rsidRPr="001B78DC" w:rsidRDefault="00CE501D" w:rsidP="00644707">
      <w:pPr>
        <w:spacing w:line="240" w:lineRule="auto"/>
        <w:contextualSpacing/>
        <w:jc w:val="both"/>
        <w:rPr>
          <w:rFonts w:ascii="Times New Roman" w:hAnsi="Times New Roman" w:cs="Times New Roman"/>
          <w:b/>
          <w:sz w:val="24"/>
          <w:szCs w:val="24"/>
          <w:lang w:eastAsia="pt-BR"/>
        </w:rPr>
      </w:pPr>
      <w:r w:rsidRPr="001B78DC">
        <w:rPr>
          <w:rFonts w:ascii="Times New Roman" w:hAnsi="Times New Roman" w:cs="Times New Roman"/>
          <w:b/>
          <w:sz w:val="24"/>
          <w:szCs w:val="24"/>
          <w:lang w:eastAsia="pt-BR"/>
        </w:rPr>
        <w:t>Resumo da Biografia:</w:t>
      </w:r>
    </w:p>
    <w:p w:rsidR="00CE501D" w:rsidRPr="001B78DC" w:rsidRDefault="00A45360" w:rsidP="00644707">
      <w:pPr>
        <w:spacing w:before="100" w:beforeAutospacing="1" w:after="100" w:afterAutospacing="1" w:line="240" w:lineRule="auto"/>
        <w:jc w:val="both"/>
        <w:rPr>
          <w:rFonts w:ascii="Times New Roman" w:hAnsi="Times New Roman" w:cs="Times New Roman"/>
          <w:sz w:val="24"/>
          <w:szCs w:val="24"/>
        </w:rPr>
      </w:pPr>
      <w:r w:rsidRPr="001B78DC">
        <w:rPr>
          <w:rFonts w:ascii="Times New Roman" w:hAnsi="Times New Roman" w:cs="Times New Roman"/>
          <w:sz w:val="24"/>
          <w:szCs w:val="24"/>
        </w:rPr>
        <w:t xml:space="preserve">Atualmente é Professor Titular do Departamento de Economia da Universidade Estadual de Maringá (UEM) e do Programa de Pós-graduação em Economia (PCE/UEM). Possui graduação em Engenharia Agronômica pela Universidade Federal de Viçosa (1992), Mestrado (1995) e Doutorado (2000) em Economia Aplicada pela Universidade de São Paulo (ESALQ/USP). Tem experiência na área de Economia, com ênfase em Economia Agrária, atuando principalmente nos seguintes temas: agronegócio, desenvolvimento agrícola, economia paranaense, insumo-produto e econometria espacial. Atuou como avaliador institucional e de cursos pelo INEP/MEC. Coordenador do Programa de pós-graduação em Economia da UEM (2006/2008 e 2014/2016). Atua como Consultor do CNPq, da </w:t>
      </w:r>
      <w:proofErr w:type="spellStart"/>
      <w:r w:rsidRPr="001B78DC">
        <w:rPr>
          <w:rFonts w:ascii="Times New Roman" w:hAnsi="Times New Roman" w:cs="Times New Roman"/>
          <w:sz w:val="24"/>
          <w:szCs w:val="24"/>
        </w:rPr>
        <w:t>Facepe</w:t>
      </w:r>
      <w:proofErr w:type="spellEnd"/>
      <w:r w:rsidRPr="001B78DC">
        <w:rPr>
          <w:rFonts w:ascii="Times New Roman" w:hAnsi="Times New Roman" w:cs="Times New Roman"/>
          <w:sz w:val="24"/>
          <w:szCs w:val="24"/>
        </w:rPr>
        <w:t xml:space="preserve"> e da Fundação Araucária. Coordenador do Comitê Assessor da Área de Ciências Sociais Aplicadas da Fundação Araucária-PR (Gestão 2013-2016). É membro da Associação Brasileira de Estudos Regionais e Urbanos (ABER) e da Sociedade Brasileira de Economia e Sociologia Rural (SOBER).</w:t>
      </w:r>
    </w:p>
    <w:p w:rsidR="00791F9B" w:rsidRPr="001B78DC" w:rsidRDefault="00791F9B" w:rsidP="00644707">
      <w:pPr>
        <w:spacing w:line="240" w:lineRule="auto"/>
        <w:contextualSpacing/>
        <w:jc w:val="both"/>
        <w:rPr>
          <w:rFonts w:ascii="Times New Roman" w:hAnsi="Times New Roman" w:cs="Times New Roman"/>
          <w:sz w:val="24"/>
          <w:szCs w:val="24"/>
          <w:lang w:eastAsia="pt-BR"/>
        </w:rPr>
      </w:pPr>
      <w:proofErr w:type="spellStart"/>
      <w:r w:rsidRPr="001B78DC">
        <w:rPr>
          <w:rFonts w:ascii="Times New Roman" w:hAnsi="Times New Roman" w:cs="Times New Roman"/>
          <w:b/>
          <w:sz w:val="24"/>
          <w:szCs w:val="24"/>
          <w:lang w:eastAsia="pt-BR"/>
        </w:rPr>
        <w:t>Co_autor</w:t>
      </w:r>
      <w:proofErr w:type="spellEnd"/>
      <w:r w:rsidRPr="001B78DC">
        <w:rPr>
          <w:rFonts w:ascii="Times New Roman" w:hAnsi="Times New Roman" w:cs="Times New Roman"/>
          <w:b/>
          <w:sz w:val="24"/>
          <w:szCs w:val="24"/>
          <w:lang w:eastAsia="pt-BR"/>
        </w:rPr>
        <w:t xml:space="preserve">: </w:t>
      </w:r>
      <w:r w:rsidRPr="001B78DC">
        <w:rPr>
          <w:rFonts w:ascii="Times New Roman" w:hAnsi="Times New Roman" w:cs="Times New Roman"/>
          <w:sz w:val="24"/>
          <w:szCs w:val="24"/>
        </w:rPr>
        <w:t>Carlos Eduardo Gomes</w:t>
      </w:r>
    </w:p>
    <w:p w:rsidR="00791F9B" w:rsidRPr="001B78DC" w:rsidRDefault="00791F9B" w:rsidP="00644707">
      <w:pPr>
        <w:spacing w:line="240" w:lineRule="auto"/>
        <w:contextualSpacing/>
        <w:jc w:val="both"/>
        <w:rPr>
          <w:rFonts w:ascii="Times New Roman" w:hAnsi="Times New Roman" w:cs="Times New Roman"/>
          <w:sz w:val="24"/>
          <w:szCs w:val="24"/>
          <w:lang w:eastAsia="pt-BR"/>
        </w:rPr>
      </w:pPr>
      <w:proofErr w:type="spellStart"/>
      <w:r w:rsidRPr="001B78DC">
        <w:rPr>
          <w:rFonts w:ascii="Times New Roman" w:hAnsi="Times New Roman" w:cs="Times New Roman"/>
          <w:b/>
          <w:sz w:val="24"/>
          <w:szCs w:val="24"/>
          <w:lang w:eastAsia="pt-BR"/>
        </w:rPr>
        <w:t>E_mail</w:t>
      </w:r>
      <w:proofErr w:type="spellEnd"/>
      <w:r w:rsidRPr="001B78DC">
        <w:rPr>
          <w:rFonts w:ascii="Times New Roman" w:hAnsi="Times New Roman" w:cs="Times New Roman"/>
          <w:sz w:val="24"/>
          <w:szCs w:val="24"/>
          <w:lang w:eastAsia="pt-BR"/>
        </w:rPr>
        <w:t xml:space="preserve">: </w:t>
      </w:r>
      <w:r w:rsidR="0041275A" w:rsidRPr="001B78DC">
        <w:rPr>
          <w:rFonts w:ascii="Times New Roman" w:hAnsi="Times New Roman" w:cs="Times New Roman"/>
          <w:sz w:val="24"/>
          <w:szCs w:val="24"/>
        </w:rPr>
        <w:t>cegomes1990@gmail.com</w:t>
      </w:r>
    </w:p>
    <w:p w:rsidR="00791F9B" w:rsidRPr="001B78DC" w:rsidRDefault="00791F9B" w:rsidP="00644707">
      <w:pPr>
        <w:spacing w:line="240" w:lineRule="auto"/>
        <w:contextualSpacing/>
        <w:jc w:val="both"/>
        <w:rPr>
          <w:rFonts w:ascii="Times New Roman" w:hAnsi="Times New Roman" w:cs="Times New Roman"/>
          <w:sz w:val="24"/>
          <w:szCs w:val="24"/>
          <w:lang w:eastAsia="pt-BR"/>
        </w:rPr>
      </w:pPr>
      <w:r w:rsidRPr="001B78DC">
        <w:rPr>
          <w:rFonts w:ascii="Times New Roman" w:hAnsi="Times New Roman" w:cs="Times New Roman"/>
          <w:b/>
          <w:sz w:val="24"/>
          <w:szCs w:val="24"/>
          <w:lang w:eastAsia="pt-BR"/>
        </w:rPr>
        <w:t>Instituição/Afiliação:</w:t>
      </w:r>
      <w:r w:rsidRPr="001B78DC">
        <w:rPr>
          <w:rFonts w:ascii="Times New Roman" w:hAnsi="Times New Roman" w:cs="Times New Roman"/>
          <w:sz w:val="24"/>
          <w:szCs w:val="24"/>
          <w:lang w:eastAsia="pt-BR"/>
        </w:rPr>
        <w:t xml:space="preserve"> Universidade Estadual de Maringá</w:t>
      </w:r>
    </w:p>
    <w:p w:rsidR="00791F9B" w:rsidRPr="001B78DC" w:rsidRDefault="00791F9B" w:rsidP="00644707">
      <w:pPr>
        <w:spacing w:line="240" w:lineRule="auto"/>
        <w:contextualSpacing/>
        <w:jc w:val="both"/>
        <w:rPr>
          <w:rFonts w:ascii="Times New Roman" w:hAnsi="Times New Roman" w:cs="Times New Roman"/>
          <w:sz w:val="24"/>
          <w:szCs w:val="24"/>
        </w:rPr>
      </w:pPr>
      <w:r w:rsidRPr="001B78DC">
        <w:rPr>
          <w:rFonts w:ascii="Times New Roman" w:hAnsi="Times New Roman" w:cs="Times New Roman"/>
          <w:b/>
          <w:sz w:val="24"/>
          <w:szCs w:val="24"/>
          <w:lang w:eastAsia="pt-BR"/>
        </w:rPr>
        <w:lastRenderedPageBreak/>
        <w:t>Resumo da Biografia:</w:t>
      </w:r>
      <w:r w:rsidRPr="001B78DC">
        <w:rPr>
          <w:rFonts w:ascii="Times New Roman" w:hAnsi="Times New Roman" w:cs="Times New Roman"/>
          <w:b/>
          <w:sz w:val="24"/>
          <w:szCs w:val="24"/>
          <w:lang w:eastAsia="pt-BR"/>
        </w:rPr>
        <w:t xml:space="preserve"> </w:t>
      </w:r>
      <w:proofErr w:type="spellStart"/>
      <w:r w:rsidRPr="001B78DC">
        <w:rPr>
          <w:rFonts w:ascii="Times New Roman" w:hAnsi="Times New Roman" w:cs="Times New Roman"/>
          <w:sz w:val="24"/>
          <w:szCs w:val="24"/>
        </w:rPr>
        <w:t>Pós-doutorando</w:t>
      </w:r>
      <w:proofErr w:type="spellEnd"/>
      <w:r w:rsidRPr="001B78DC">
        <w:rPr>
          <w:rFonts w:ascii="Times New Roman" w:hAnsi="Times New Roman" w:cs="Times New Roman"/>
          <w:sz w:val="24"/>
          <w:szCs w:val="24"/>
        </w:rPr>
        <w:t xml:space="preserve"> em Teoria Econômica pela Universidade Estad</w:t>
      </w:r>
      <w:r w:rsidR="0041275A" w:rsidRPr="001B78DC">
        <w:rPr>
          <w:rFonts w:ascii="Times New Roman" w:hAnsi="Times New Roman" w:cs="Times New Roman"/>
          <w:sz w:val="24"/>
          <w:szCs w:val="24"/>
        </w:rPr>
        <w:t>ual de Maringá (UEM).</w:t>
      </w:r>
    </w:p>
    <w:sectPr w:rsidR="00791F9B" w:rsidRPr="001B78DC" w:rsidSect="00AA45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B6"/>
    <w:rsid w:val="001527DD"/>
    <w:rsid w:val="001B78DC"/>
    <w:rsid w:val="00211C7D"/>
    <w:rsid w:val="0041275A"/>
    <w:rsid w:val="004C658B"/>
    <w:rsid w:val="00644707"/>
    <w:rsid w:val="006B060F"/>
    <w:rsid w:val="00791F9B"/>
    <w:rsid w:val="008A44C7"/>
    <w:rsid w:val="00A45360"/>
    <w:rsid w:val="00AA45D0"/>
    <w:rsid w:val="00B36EB6"/>
    <w:rsid w:val="00CE501D"/>
    <w:rsid w:val="00E2112B"/>
    <w:rsid w:val="00EC11FF"/>
    <w:rsid w:val="00F86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E4758-4C56-44F5-AB3B-86414B21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5D0"/>
  </w:style>
  <w:style w:type="paragraph" w:styleId="Ttulo1">
    <w:name w:val="heading 1"/>
    <w:basedOn w:val="Normal"/>
    <w:next w:val="Normal"/>
    <w:link w:val="Ttulo1Char"/>
    <w:qFormat/>
    <w:rsid w:val="00211C7D"/>
    <w:pPr>
      <w:keepNext/>
      <w:spacing w:before="240" w:after="60" w:line="240" w:lineRule="auto"/>
      <w:outlineLvl w:val="0"/>
    </w:pPr>
    <w:rPr>
      <w:rFonts w:ascii="Arial" w:eastAsia="Times New Roman" w:hAnsi="Arial" w:cs="Arial"/>
      <w:b/>
      <w:bCs/>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11C7D"/>
    <w:rPr>
      <w:rFonts w:ascii="Arial" w:eastAsia="Times New Roman" w:hAnsi="Arial" w:cs="Arial"/>
      <w:b/>
      <w:bCs/>
      <w:kern w:val="32"/>
      <w:sz w:val="32"/>
      <w:szCs w:val="32"/>
      <w:lang w:eastAsia="pt-BR"/>
    </w:rPr>
  </w:style>
  <w:style w:type="character" w:styleId="Hyperlink">
    <w:name w:val="Hyperlink"/>
    <w:basedOn w:val="Fontepargpadro"/>
    <w:uiPriority w:val="99"/>
    <w:unhideWhenUsed/>
    <w:rsid w:val="00211C7D"/>
    <w:rPr>
      <w:color w:val="0000FF" w:themeColor="hyperlink"/>
      <w:u w:val="single"/>
    </w:rPr>
  </w:style>
  <w:style w:type="paragraph" w:customStyle="1" w:styleId="resumo">
    <w:name w:val="resumo"/>
    <w:basedOn w:val="Normal"/>
    <w:rsid w:val="00F867E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5545">
      <w:bodyDiv w:val="1"/>
      <w:marLeft w:val="0"/>
      <w:marRight w:val="0"/>
      <w:marTop w:val="0"/>
      <w:marBottom w:val="0"/>
      <w:divBdr>
        <w:top w:val="none" w:sz="0" w:space="0" w:color="auto"/>
        <w:left w:val="none" w:sz="0" w:space="0" w:color="auto"/>
        <w:bottom w:val="none" w:sz="0" w:space="0" w:color="auto"/>
        <w:right w:val="none" w:sz="0" w:space="0" w:color="auto"/>
      </w:divBdr>
    </w:div>
    <w:div w:id="77359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fdmoro2@uem.br" TargetMode="External"/><Relationship Id="rId4" Type="http://schemas.openxmlformats.org/officeDocument/2006/relationships/hyperlink" Target="mailto:odirleifernando@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471</Words>
  <Characters>2547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odirlei</dc:creator>
  <cp:lastModifiedBy>Odirlei Fernando</cp:lastModifiedBy>
  <cp:revision>5</cp:revision>
  <dcterms:created xsi:type="dcterms:W3CDTF">2017-03-17T19:30:00Z</dcterms:created>
  <dcterms:modified xsi:type="dcterms:W3CDTF">2017-03-17T19:35:00Z</dcterms:modified>
</cp:coreProperties>
</file>