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26271" w14:textId="68F7024F" w:rsidR="00E73CB1" w:rsidRPr="0019402E" w:rsidRDefault="00E73CB1" w:rsidP="00E73CB1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>Estimado editor,</w:t>
      </w:r>
    </w:p>
    <w:p w14:paraId="67208E94" w14:textId="77777777" w:rsidR="00E73CB1" w:rsidRPr="0019402E" w:rsidRDefault="00E73CB1" w:rsidP="00E73CB1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</w:p>
    <w:p w14:paraId="171F8985" w14:textId="69E4E99B" w:rsidR="00E73CB1" w:rsidRPr="0019402E" w:rsidRDefault="00E73CB1" w:rsidP="00E73CB1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>Agradecemos os comentários dos revisores e agradecemos suas atentas sugestões para melhorar nosso estudo. Consideramos as sugestões dos revisores e as incluímos no documento. Nossas modificações ponto a ponto se detalham na sequência.</w:t>
      </w:r>
    </w:p>
    <w:p w14:paraId="0DE2CA29" w14:textId="50723B1E" w:rsidR="00E73CB1" w:rsidRPr="0019402E" w:rsidRDefault="00E73CB1" w:rsidP="00E73CB1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</w:p>
    <w:p w14:paraId="4952DEE4" w14:textId="6B2C3950" w:rsidR="00E73CB1" w:rsidRPr="0019402E" w:rsidRDefault="00E73CB1" w:rsidP="00E73CB1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b/>
          <w:bCs/>
          <w:color w:val="333333"/>
          <w:szCs w:val="24"/>
          <w:shd w:val="clear" w:color="auto" w:fill="FFFFFF"/>
          <w:lang w:eastAsia="pt-BR"/>
        </w:rPr>
        <w:t>Solicitação do revisor:</w:t>
      </w:r>
      <w:r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 xml:space="preserve"> “Mudar o título, pois está pouco explicativo. Não se sabe que torcedores são esses que foram estudados, a qual clube eles estão ligados, assim como acredito ser necessário colocar o nome da cidade a que se refere a pesquisa. Sugestão: Violência no futebol: a percepção de torcedores dos grandes clubes de Curitiba-PR.”</w:t>
      </w:r>
    </w:p>
    <w:p w14:paraId="1A9FAD40" w14:textId="7AC62093" w:rsidR="00E73CB1" w:rsidRPr="0019402E" w:rsidRDefault="00E73CB1" w:rsidP="00E73CB1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</w:p>
    <w:p w14:paraId="1DDCADAD" w14:textId="739F6145" w:rsidR="00E73CB1" w:rsidRPr="0019402E" w:rsidRDefault="00E73CB1" w:rsidP="00E73CB1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b/>
          <w:bCs/>
          <w:color w:val="333333"/>
          <w:szCs w:val="24"/>
          <w:shd w:val="clear" w:color="auto" w:fill="FFFFFF"/>
          <w:lang w:eastAsia="pt-BR"/>
        </w:rPr>
        <w:t xml:space="preserve">Respostas dos autores: </w:t>
      </w:r>
      <w:r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>Foi realizada a mudança do título para opção sugerida (página 1)</w:t>
      </w:r>
      <w:r w:rsidR="00F23587"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>.</w:t>
      </w:r>
    </w:p>
    <w:p w14:paraId="7CB9E551" w14:textId="029F5B13" w:rsidR="00E73CB1" w:rsidRPr="0019402E" w:rsidRDefault="00E73CB1" w:rsidP="00E73CB1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</w:p>
    <w:p w14:paraId="3675AB1D" w14:textId="1236B313" w:rsidR="00E73CB1" w:rsidRPr="0019402E" w:rsidRDefault="00E73CB1" w:rsidP="00333ADA">
      <w:pPr>
        <w:tabs>
          <w:tab w:val="clear" w:pos="709"/>
        </w:tabs>
        <w:spacing w:line="240" w:lineRule="auto"/>
        <w:contextualSpacing w:val="0"/>
        <w:rPr>
          <w:rFonts w:eastAsia="Times New Roman"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b/>
          <w:bCs/>
          <w:color w:val="333333"/>
          <w:szCs w:val="24"/>
          <w:shd w:val="clear" w:color="auto" w:fill="FFFFFF"/>
          <w:lang w:eastAsia="pt-BR"/>
        </w:rPr>
        <w:t xml:space="preserve">Solicitação do revisor: </w:t>
      </w:r>
      <w:r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 xml:space="preserve">“Precisa fazer uma ligação entre os parágrafos na introdução. Em um momento estão falando de casos de violência, como na batalha campal do Pacaembu e de repente passam a falar das transformações do futebol com o Pontapé Inicial de </w:t>
      </w:r>
      <w:proofErr w:type="spellStart"/>
      <w:r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>Waldenyr</w:t>
      </w:r>
      <w:proofErr w:type="spellEnd"/>
      <w:r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 xml:space="preserve"> Caldas. Sugiro que se for manter, coloquem essas transformações do futebol antes do problema e consequentemente antes de falar do exemplo de violência ocorrido em 1995 no clássico entre Palmeiras e São Paulo”</w:t>
      </w:r>
      <w:r w:rsidR="00333ADA"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>.</w:t>
      </w:r>
    </w:p>
    <w:p w14:paraId="5840BB9A" w14:textId="4669DD02" w:rsidR="00E73CB1" w:rsidRPr="0019402E" w:rsidRDefault="00E73CB1" w:rsidP="00E73CB1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</w:p>
    <w:p w14:paraId="66507C4D" w14:textId="07CD8CCE" w:rsidR="00E73CB1" w:rsidRPr="0019402E" w:rsidRDefault="00E73CB1" w:rsidP="00E73CB1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b/>
          <w:bCs/>
          <w:color w:val="333333"/>
          <w:szCs w:val="24"/>
          <w:shd w:val="clear" w:color="auto" w:fill="FFFFFF"/>
          <w:lang w:eastAsia="pt-BR"/>
        </w:rPr>
        <w:t>Respostas dos autore</w:t>
      </w:r>
      <w:r w:rsidR="00F23587" w:rsidRPr="0019402E">
        <w:rPr>
          <w:rFonts w:eastAsia="Times New Roman"/>
          <w:b/>
          <w:bCs/>
          <w:color w:val="333333"/>
          <w:szCs w:val="24"/>
          <w:shd w:val="clear" w:color="auto" w:fill="FFFFFF"/>
          <w:lang w:eastAsia="pt-BR"/>
        </w:rPr>
        <w:t xml:space="preserve">s: </w:t>
      </w:r>
      <w:r w:rsidR="00F23587"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>Foi realiza a mudança desses parágrafos para outro lugar do texto mais apropriado (página 3).</w:t>
      </w:r>
    </w:p>
    <w:p w14:paraId="007D0CA6" w14:textId="44639B3D" w:rsidR="00E73CB1" w:rsidRPr="0019402E" w:rsidRDefault="00E73CB1" w:rsidP="00E73CB1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</w:p>
    <w:p w14:paraId="5D8388D9" w14:textId="77777777" w:rsidR="00F23587" w:rsidRPr="0019402E" w:rsidRDefault="00F23587" w:rsidP="00F23587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b/>
          <w:bCs/>
          <w:color w:val="333333"/>
          <w:szCs w:val="24"/>
          <w:shd w:val="clear" w:color="auto" w:fill="FFFFFF"/>
          <w:lang w:eastAsia="pt-BR"/>
        </w:rPr>
        <w:t xml:space="preserve">Solicitação do revisor: </w:t>
      </w:r>
      <w:r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>“O texto precisa de uma revisão de ortografia e gramática.</w:t>
      </w:r>
    </w:p>
    <w:p w14:paraId="3C4740B6" w14:textId="35B859A2" w:rsidR="00F23587" w:rsidRPr="0019402E" w:rsidRDefault="00F23587" w:rsidP="00F23587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>Corrigir: não é amadorismo marrom, é profissionalismo marrom.”</w:t>
      </w:r>
    </w:p>
    <w:p w14:paraId="7C53656E" w14:textId="2667150A" w:rsidR="00F23587" w:rsidRPr="0019402E" w:rsidRDefault="00F23587" w:rsidP="00F23587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</w:p>
    <w:p w14:paraId="5B9EDFA5" w14:textId="503477DE" w:rsidR="00F23587" w:rsidRPr="0019402E" w:rsidRDefault="00F23587" w:rsidP="00F23587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b/>
          <w:bCs/>
          <w:color w:val="333333"/>
          <w:szCs w:val="24"/>
          <w:shd w:val="clear" w:color="auto" w:fill="FFFFFF"/>
          <w:lang w:eastAsia="pt-BR"/>
        </w:rPr>
        <w:t xml:space="preserve">Resposta dos autores: </w:t>
      </w:r>
      <w:r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>Foi realizada a alteração do termo “amadorismo marrom” para “profissionalismo marrom” (página 3).</w:t>
      </w:r>
    </w:p>
    <w:p w14:paraId="07E765EE" w14:textId="533E1814" w:rsidR="00F23587" w:rsidRPr="0019402E" w:rsidRDefault="00F23587" w:rsidP="00F23587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</w:p>
    <w:p w14:paraId="102E8F16" w14:textId="253812A8" w:rsidR="00F23587" w:rsidRPr="0019402E" w:rsidRDefault="00F23587" w:rsidP="00F23587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b/>
          <w:bCs/>
          <w:color w:val="333333"/>
          <w:szCs w:val="24"/>
          <w:shd w:val="clear" w:color="auto" w:fill="FFFFFF"/>
          <w:lang w:eastAsia="pt-BR"/>
        </w:rPr>
        <w:t xml:space="preserve">Solicitação do revisor: </w:t>
      </w:r>
      <w:r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 xml:space="preserve">“Novamente após tratar das transformações do futebol, fala de casos de violência como no rebaixamento do </w:t>
      </w:r>
      <w:proofErr w:type="spellStart"/>
      <w:r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>Coritiba</w:t>
      </w:r>
      <w:proofErr w:type="spellEnd"/>
      <w:r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 xml:space="preserve"> em 2009. Por mais que haja relação entre o movimento histórico do futebol com a sua realidade atual, o texto precisa de maior coerência na sequência dos parágrafos, evitando essas mudanças repentinas de assunto.”</w:t>
      </w:r>
    </w:p>
    <w:p w14:paraId="73306A94" w14:textId="2375AEC5" w:rsidR="00F23587" w:rsidRPr="0019402E" w:rsidRDefault="00F23587" w:rsidP="00F23587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</w:p>
    <w:p w14:paraId="74BE90E8" w14:textId="690FCAB6" w:rsidR="00F23587" w:rsidRPr="0019402E" w:rsidRDefault="00F23587" w:rsidP="00F23587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bCs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b/>
          <w:color w:val="333333"/>
          <w:szCs w:val="24"/>
          <w:shd w:val="clear" w:color="auto" w:fill="FFFFFF"/>
          <w:lang w:eastAsia="pt-BR"/>
        </w:rPr>
        <w:t xml:space="preserve">Respostas dos autores: </w:t>
      </w:r>
      <w:r w:rsidRPr="0019402E">
        <w:rPr>
          <w:rFonts w:eastAsia="Times New Roman"/>
          <w:bCs/>
          <w:color w:val="333333"/>
          <w:szCs w:val="24"/>
          <w:shd w:val="clear" w:color="auto" w:fill="FFFFFF"/>
          <w:lang w:eastAsia="pt-BR"/>
        </w:rPr>
        <w:t>Foi realizada a mudança desse parágrafo para um local mais adequado do texto (página 4).</w:t>
      </w:r>
    </w:p>
    <w:p w14:paraId="1DE0A7A6" w14:textId="4E8C44A0" w:rsidR="00F23587" w:rsidRPr="0019402E" w:rsidRDefault="00F23587" w:rsidP="00F23587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bCs/>
          <w:color w:val="333333"/>
          <w:szCs w:val="24"/>
          <w:shd w:val="clear" w:color="auto" w:fill="FFFFFF"/>
          <w:lang w:eastAsia="pt-BR"/>
        </w:rPr>
      </w:pPr>
    </w:p>
    <w:p w14:paraId="7631863D" w14:textId="4233F3E0" w:rsidR="00F23587" w:rsidRPr="0019402E" w:rsidRDefault="00F23587" w:rsidP="00F23587">
      <w:pPr>
        <w:tabs>
          <w:tab w:val="clear" w:pos="709"/>
          <w:tab w:val="left" w:pos="972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b/>
          <w:bCs/>
          <w:color w:val="333333"/>
          <w:szCs w:val="24"/>
          <w:shd w:val="clear" w:color="auto" w:fill="FFFFFF"/>
          <w:lang w:eastAsia="pt-BR"/>
        </w:rPr>
        <w:t>Solicitação do revisor:</w:t>
      </w:r>
      <w:r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 xml:space="preserve"> “Colocar uma nota de rodapé para explicar o que é torcedor comum e o que é o torcedor organizado.”</w:t>
      </w:r>
    </w:p>
    <w:p w14:paraId="5E1FAB05" w14:textId="7FF0C610" w:rsidR="00F23587" w:rsidRPr="0019402E" w:rsidRDefault="00F23587" w:rsidP="00F23587">
      <w:pPr>
        <w:tabs>
          <w:tab w:val="clear" w:pos="709"/>
          <w:tab w:val="left" w:pos="972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</w:p>
    <w:p w14:paraId="52EB5F8E" w14:textId="094E9503" w:rsidR="00F23587" w:rsidRPr="0019402E" w:rsidRDefault="00F23587" w:rsidP="00F23587">
      <w:pPr>
        <w:tabs>
          <w:tab w:val="clear" w:pos="709"/>
          <w:tab w:val="left" w:pos="972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b/>
          <w:bCs/>
          <w:color w:val="333333"/>
          <w:szCs w:val="24"/>
          <w:shd w:val="clear" w:color="auto" w:fill="FFFFFF"/>
          <w:lang w:eastAsia="pt-BR"/>
        </w:rPr>
        <w:t xml:space="preserve">Resposta dos autores: </w:t>
      </w:r>
      <w:r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>Foi adicionada uma nota de rodapé explicando os termos sugeridos (página 2)</w:t>
      </w:r>
    </w:p>
    <w:p w14:paraId="26B736DC" w14:textId="5DC05430" w:rsidR="00F23587" w:rsidRPr="0019402E" w:rsidRDefault="00F23587" w:rsidP="00F23587">
      <w:pPr>
        <w:tabs>
          <w:tab w:val="clear" w:pos="709"/>
          <w:tab w:val="left" w:pos="972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</w:p>
    <w:p w14:paraId="2791B0D6" w14:textId="151FBB03" w:rsidR="00F23587" w:rsidRPr="0019402E" w:rsidRDefault="00F23587" w:rsidP="00F23587">
      <w:pPr>
        <w:tabs>
          <w:tab w:val="clear" w:pos="709"/>
          <w:tab w:val="left" w:pos="972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b/>
          <w:bCs/>
          <w:color w:val="333333"/>
          <w:szCs w:val="24"/>
          <w:shd w:val="clear" w:color="auto" w:fill="FFFFFF"/>
          <w:lang w:eastAsia="pt-BR"/>
        </w:rPr>
        <w:t xml:space="preserve">Solicitação do revisor: </w:t>
      </w:r>
      <w:r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>“Acredito que os quatro últimos parágrafos antes do objetivo da pesquisa, deveriam entrar na discussão do texto em si, pois a introdução não é lugar de debate acerca do tema. Talvez se quiser falar a respeito dos primeiros atos violentos, como forma de contextualização e de como isso está relacionado as transformações históricas do futebol, até acho interessante.”</w:t>
      </w:r>
    </w:p>
    <w:p w14:paraId="7D561B1B" w14:textId="6CB9BFDD" w:rsidR="00F23587" w:rsidRPr="0019402E" w:rsidRDefault="00F23587" w:rsidP="00F23587">
      <w:pPr>
        <w:tabs>
          <w:tab w:val="clear" w:pos="709"/>
          <w:tab w:val="left" w:pos="972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b/>
          <w:bCs/>
          <w:color w:val="333333"/>
          <w:szCs w:val="24"/>
          <w:shd w:val="clear" w:color="auto" w:fill="FFFFFF"/>
          <w:lang w:eastAsia="pt-BR"/>
        </w:rPr>
        <w:lastRenderedPageBreak/>
        <w:t xml:space="preserve">Resposta dos autores: </w:t>
      </w:r>
      <w:r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 xml:space="preserve">Os parágrafos citados foram agrupados em um único parágrafo pontuando os principais pontos </w:t>
      </w:r>
      <w:r w:rsidR="006D63D1"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>sendo utilizado como contextualização para o tema abordado (página 5).</w:t>
      </w:r>
    </w:p>
    <w:p w14:paraId="2D028157" w14:textId="5428AA6A" w:rsidR="006D63D1" w:rsidRPr="0019402E" w:rsidRDefault="006D63D1" w:rsidP="00F23587">
      <w:pPr>
        <w:tabs>
          <w:tab w:val="clear" w:pos="709"/>
          <w:tab w:val="left" w:pos="972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</w:p>
    <w:p w14:paraId="371E8D1C" w14:textId="4FEE45F1" w:rsidR="006D63D1" w:rsidRPr="0019402E" w:rsidRDefault="006D63D1" w:rsidP="00F23587">
      <w:pPr>
        <w:tabs>
          <w:tab w:val="clear" w:pos="709"/>
          <w:tab w:val="left" w:pos="972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b/>
          <w:bCs/>
          <w:color w:val="333333"/>
          <w:szCs w:val="24"/>
          <w:shd w:val="clear" w:color="auto" w:fill="FFFFFF"/>
          <w:lang w:eastAsia="pt-BR"/>
        </w:rPr>
        <w:t xml:space="preserve">Solicitação do revisor: </w:t>
      </w:r>
      <w:r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>“A metodologia está bem explicativa, porém, como chegaram a essa amostra de 60 torcedores? Por que entendem que ela é suficiente para resolver o problema? Os torcedores comuns responderam questões como “d) os motivos para atos violentos dentro da mesma torcida”?”</w:t>
      </w:r>
    </w:p>
    <w:p w14:paraId="02FE03D3" w14:textId="65E55DE3" w:rsidR="006D63D1" w:rsidRPr="0019402E" w:rsidRDefault="006D63D1" w:rsidP="00F23587">
      <w:pPr>
        <w:tabs>
          <w:tab w:val="clear" w:pos="709"/>
          <w:tab w:val="left" w:pos="972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</w:p>
    <w:p w14:paraId="2B4FBC10" w14:textId="639693E7" w:rsidR="006D63D1" w:rsidRPr="0019402E" w:rsidRDefault="006D63D1" w:rsidP="00F23587">
      <w:pPr>
        <w:tabs>
          <w:tab w:val="clear" w:pos="709"/>
          <w:tab w:val="left" w:pos="972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b/>
          <w:bCs/>
          <w:color w:val="333333"/>
          <w:szCs w:val="24"/>
          <w:shd w:val="clear" w:color="auto" w:fill="FFFFFF"/>
          <w:lang w:eastAsia="pt-BR"/>
        </w:rPr>
        <w:t xml:space="preserve">Resposta dos autores: </w:t>
      </w:r>
      <w:r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>Foi acrescentada a metodologia pontos visando sanar tais apontamentos (página 6).</w:t>
      </w:r>
    </w:p>
    <w:p w14:paraId="315D77F9" w14:textId="103A057F" w:rsidR="00E73CB1" w:rsidRPr="0019402E" w:rsidRDefault="00E73CB1" w:rsidP="00E73CB1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</w:p>
    <w:p w14:paraId="1CF19143" w14:textId="3D845F0D" w:rsidR="006D63D1" w:rsidRPr="0019402E" w:rsidRDefault="006D63D1" w:rsidP="00E73CB1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bCs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b/>
          <w:color w:val="333333"/>
          <w:szCs w:val="24"/>
          <w:shd w:val="clear" w:color="auto" w:fill="FFFFFF"/>
          <w:lang w:eastAsia="pt-BR"/>
        </w:rPr>
        <w:t xml:space="preserve">Solicitação do revisor: </w:t>
      </w:r>
      <w:r w:rsidRPr="0019402E">
        <w:rPr>
          <w:rFonts w:eastAsia="Times New Roman"/>
          <w:bCs/>
          <w:color w:val="333333"/>
          <w:szCs w:val="24"/>
          <w:shd w:val="clear" w:color="auto" w:fill="FFFFFF"/>
          <w:lang w:eastAsia="pt-BR"/>
        </w:rPr>
        <w:t>“Sobre violência simbólica, sugiro as leituras: “A violência simbólica e a dominação masculina no campo esportivo: algumas notas e digressões teóricas”; “O fenômeno das torcidas organizadas de futebol no Brasil – elementos teóricos e bibliográficos”.”</w:t>
      </w:r>
    </w:p>
    <w:p w14:paraId="1A3F4274" w14:textId="07E50F9F" w:rsidR="006D63D1" w:rsidRPr="0019402E" w:rsidRDefault="006D63D1" w:rsidP="00E73CB1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bCs/>
          <w:color w:val="333333"/>
          <w:szCs w:val="24"/>
          <w:shd w:val="clear" w:color="auto" w:fill="FFFFFF"/>
          <w:lang w:eastAsia="pt-BR"/>
        </w:rPr>
      </w:pPr>
    </w:p>
    <w:p w14:paraId="7994F211" w14:textId="6BEDB14A" w:rsidR="006D63D1" w:rsidRPr="0019402E" w:rsidRDefault="006D63D1" w:rsidP="00E73CB1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bCs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b/>
          <w:color w:val="333333"/>
          <w:szCs w:val="24"/>
          <w:shd w:val="clear" w:color="auto" w:fill="FFFFFF"/>
          <w:lang w:eastAsia="pt-BR"/>
        </w:rPr>
        <w:t xml:space="preserve">Resposta dos autores: </w:t>
      </w:r>
      <w:r w:rsidRPr="0019402E">
        <w:rPr>
          <w:rFonts w:eastAsia="Times New Roman"/>
          <w:bCs/>
          <w:color w:val="333333"/>
          <w:szCs w:val="24"/>
          <w:shd w:val="clear" w:color="auto" w:fill="FFFFFF"/>
          <w:lang w:eastAsia="pt-BR"/>
        </w:rPr>
        <w:t>Foi realizada a leitura sugerida e acrescentado referencial acerca da violência simbólica (página 8).</w:t>
      </w:r>
    </w:p>
    <w:p w14:paraId="18B75567" w14:textId="4C540B16" w:rsidR="006D63D1" w:rsidRPr="0019402E" w:rsidRDefault="006D63D1" w:rsidP="00E73CB1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bCs/>
          <w:color w:val="333333"/>
          <w:szCs w:val="24"/>
          <w:shd w:val="clear" w:color="auto" w:fill="FFFFFF"/>
          <w:lang w:eastAsia="pt-BR"/>
        </w:rPr>
      </w:pPr>
    </w:p>
    <w:p w14:paraId="4F3A2D73" w14:textId="517E49B2" w:rsidR="006D63D1" w:rsidRPr="0019402E" w:rsidRDefault="006D63D1" w:rsidP="00E73CB1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bCs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b/>
          <w:color w:val="333333"/>
          <w:szCs w:val="24"/>
          <w:shd w:val="clear" w:color="auto" w:fill="FFFFFF"/>
          <w:lang w:eastAsia="pt-BR"/>
        </w:rPr>
        <w:t xml:space="preserve">Solicitação dos revisores: </w:t>
      </w:r>
      <w:r w:rsidRPr="0019402E">
        <w:rPr>
          <w:rFonts w:eastAsia="Times New Roman"/>
          <w:bCs/>
          <w:color w:val="333333"/>
          <w:szCs w:val="24"/>
          <w:shd w:val="clear" w:color="auto" w:fill="FFFFFF"/>
          <w:lang w:eastAsia="pt-BR"/>
        </w:rPr>
        <w:t>Aumentar o referencial teórico do estudo.</w:t>
      </w:r>
    </w:p>
    <w:p w14:paraId="74DE1850" w14:textId="0757AF6D" w:rsidR="006D63D1" w:rsidRPr="0019402E" w:rsidRDefault="006D63D1" w:rsidP="00E73CB1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bCs/>
          <w:color w:val="333333"/>
          <w:szCs w:val="24"/>
          <w:shd w:val="clear" w:color="auto" w:fill="FFFFFF"/>
          <w:lang w:eastAsia="pt-BR"/>
        </w:rPr>
      </w:pPr>
    </w:p>
    <w:p w14:paraId="49F18D89" w14:textId="0D91C39F" w:rsidR="006D63D1" w:rsidRPr="0019402E" w:rsidRDefault="006D63D1" w:rsidP="00E73CB1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bCs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b/>
          <w:color w:val="333333"/>
          <w:szCs w:val="24"/>
          <w:shd w:val="clear" w:color="auto" w:fill="FFFFFF"/>
          <w:lang w:eastAsia="pt-BR"/>
        </w:rPr>
        <w:t xml:space="preserve">Resposta dos autores: </w:t>
      </w:r>
      <w:r w:rsidRPr="0019402E">
        <w:rPr>
          <w:rFonts w:eastAsia="Times New Roman"/>
          <w:bCs/>
          <w:color w:val="333333"/>
          <w:szCs w:val="24"/>
          <w:shd w:val="clear" w:color="auto" w:fill="FFFFFF"/>
          <w:lang w:eastAsia="pt-BR"/>
        </w:rPr>
        <w:t>Foi acrescentado novos referenciais ao estudo (páginas 9, 14, 15).</w:t>
      </w:r>
    </w:p>
    <w:p w14:paraId="6922870E" w14:textId="77777777" w:rsidR="00E73CB1" w:rsidRPr="0019402E" w:rsidRDefault="00E73CB1" w:rsidP="00E73CB1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</w:p>
    <w:p w14:paraId="6BEC4C46" w14:textId="77777777" w:rsidR="00E73CB1" w:rsidRPr="0019402E" w:rsidRDefault="00E73CB1" w:rsidP="00E73CB1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</w:p>
    <w:p w14:paraId="51BD062B" w14:textId="64C08C0E" w:rsidR="00E73CB1" w:rsidRPr="0019402E" w:rsidRDefault="0019402E" w:rsidP="0019402E">
      <w:pPr>
        <w:tabs>
          <w:tab w:val="clear" w:pos="709"/>
        </w:tabs>
        <w:spacing w:line="240" w:lineRule="auto"/>
        <w:contextualSpacing w:val="0"/>
        <w:jc w:val="left"/>
        <w:rPr>
          <w:rFonts w:eastAsia="Times New Roman"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>Agradecemos todas as considerações e esperamos ter contemplado todos os</w:t>
      </w:r>
      <w:r>
        <w:rPr>
          <w:rFonts w:eastAsia="Times New Roman"/>
          <w:color w:val="333333"/>
          <w:szCs w:val="24"/>
          <w:shd w:val="clear" w:color="auto" w:fill="FFFFFF"/>
          <w:lang w:eastAsia="pt-BR"/>
        </w:rPr>
        <w:t xml:space="preserve"> </w:t>
      </w:r>
      <w:r w:rsidRPr="0019402E">
        <w:rPr>
          <w:rFonts w:eastAsia="Times New Roman"/>
          <w:color w:val="333333"/>
          <w:szCs w:val="24"/>
          <w:shd w:val="clear" w:color="auto" w:fill="FFFFFF"/>
          <w:lang w:eastAsia="pt-BR"/>
        </w:rPr>
        <w:t>apontamentos.</w:t>
      </w:r>
      <w:bookmarkStart w:id="0" w:name="_GoBack"/>
      <w:bookmarkEnd w:id="0"/>
    </w:p>
    <w:p w14:paraId="1EF04EAE" w14:textId="06E074CE" w:rsidR="00E73CB1" w:rsidRPr="0019402E" w:rsidRDefault="00E73CB1" w:rsidP="00F23587">
      <w:pPr>
        <w:tabs>
          <w:tab w:val="clear" w:pos="709"/>
        </w:tabs>
        <w:spacing w:line="240" w:lineRule="auto"/>
        <w:ind w:left="180"/>
        <w:contextualSpacing w:val="0"/>
        <w:jc w:val="left"/>
        <w:rPr>
          <w:rFonts w:eastAsia="Times New Roman"/>
          <w:noProof/>
          <w:color w:val="333333"/>
          <w:szCs w:val="24"/>
          <w:shd w:val="clear" w:color="auto" w:fill="FFFFFF"/>
          <w:lang w:eastAsia="pt-BR"/>
        </w:rPr>
      </w:pPr>
      <w:r w:rsidRPr="0019402E">
        <w:rPr>
          <w:rFonts w:eastAsia="Times New Roman"/>
          <w:color w:val="333333"/>
          <w:szCs w:val="24"/>
          <w:lang w:eastAsia="pt-BR"/>
        </w:rPr>
        <w:br/>
      </w:r>
      <w:r w:rsidRPr="0019402E">
        <w:rPr>
          <w:rFonts w:eastAsia="Times New Roman"/>
          <w:color w:val="333333"/>
          <w:szCs w:val="24"/>
          <w:lang w:eastAsia="pt-BR"/>
        </w:rPr>
        <w:br/>
      </w:r>
      <w:r w:rsidRPr="0019402E">
        <w:rPr>
          <w:rFonts w:eastAsia="Times New Roman"/>
          <w:color w:val="333333"/>
          <w:szCs w:val="24"/>
          <w:lang w:eastAsia="pt-BR"/>
        </w:rPr>
        <w:br/>
      </w:r>
      <w:r w:rsidRPr="0019402E">
        <w:rPr>
          <w:rFonts w:eastAsia="Times New Roman"/>
          <w:color w:val="333333"/>
          <w:szCs w:val="24"/>
          <w:lang w:eastAsia="pt-BR"/>
        </w:rPr>
        <w:br/>
      </w:r>
    </w:p>
    <w:p w14:paraId="0AA45E0D" w14:textId="2D788DF2" w:rsidR="006D5E0D" w:rsidRPr="0019402E" w:rsidRDefault="006D5E0D" w:rsidP="00746BA4">
      <w:pPr>
        <w:tabs>
          <w:tab w:val="clear" w:pos="709"/>
        </w:tabs>
        <w:rPr>
          <w:bCs/>
          <w:color w:val="FF0000"/>
          <w:szCs w:val="24"/>
        </w:rPr>
      </w:pPr>
    </w:p>
    <w:sectPr w:rsidR="006D5E0D" w:rsidRPr="001940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769"/>
    <w:rsid w:val="0019402E"/>
    <w:rsid w:val="00327769"/>
    <w:rsid w:val="00333ADA"/>
    <w:rsid w:val="00644393"/>
    <w:rsid w:val="006D5E0D"/>
    <w:rsid w:val="006D63D1"/>
    <w:rsid w:val="00746BA4"/>
    <w:rsid w:val="009E0E53"/>
    <w:rsid w:val="00E73CB1"/>
    <w:rsid w:val="00F2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32E49"/>
  <w15:chartTrackingRefBased/>
  <w15:docId w15:val="{9597DEED-8022-4CA3-99D6-187B8313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27769"/>
    <w:pPr>
      <w:tabs>
        <w:tab w:val="left" w:pos="709"/>
      </w:tabs>
      <w:spacing w:after="0" w:line="360" w:lineRule="auto"/>
      <w:contextualSpacing/>
      <w:jc w:val="both"/>
    </w:pPr>
    <w:rPr>
      <w:rFonts w:ascii="Times New Roman" w:eastAsia="Calibri" w:hAnsi="Times New Roman" w:cs="Times New Roman"/>
      <w:color w:val="262626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27769"/>
    <w:pPr>
      <w:tabs>
        <w:tab w:val="clear" w:pos="709"/>
      </w:tabs>
      <w:spacing w:line="240" w:lineRule="auto"/>
      <w:contextualSpacing w:val="0"/>
      <w:jc w:val="left"/>
    </w:pPr>
    <w:rPr>
      <w:rFonts w:ascii="Segoe UI" w:eastAsiaTheme="minorHAnsi" w:hAnsi="Segoe UI" w:cs="Segoe UI"/>
      <w:color w:val="auto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77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603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Wesley Sandri</dc:creator>
  <cp:keywords/>
  <dc:description/>
  <cp:lastModifiedBy>Ordonhes</cp:lastModifiedBy>
  <cp:revision>2</cp:revision>
  <dcterms:created xsi:type="dcterms:W3CDTF">2020-12-23T16:26:00Z</dcterms:created>
  <dcterms:modified xsi:type="dcterms:W3CDTF">2021-01-01T23:11:00Z</dcterms:modified>
</cp:coreProperties>
</file>