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C5E61" w:rsidRPr="00FC7D99" w:rsidRDefault="00E3199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C7D9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RELATIONSHIP OF THE HIP AND TRUNK MUSCLES WITH THE DYNAMIC KNEE VALGUS IN ASYMPTOMATIC YOUNG WOMEN</w:t>
      </w:r>
    </w:p>
    <w:p w14:paraId="00000002" w14:textId="77777777" w:rsidR="009C5E61" w:rsidRPr="00FC7D99" w:rsidRDefault="009C5E6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0000003" w14:textId="77777777" w:rsidR="009C5E61" w:rsidRPr="00FC7D99" w:rsidRDefault="00E3199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C7D9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VALGO DYNAMIC AND MUSCULAR TORQUE OF THE HIP AND TRUNK</w:t>
      </w:r>
    </w:p>
    <w:p w14:paraId="00000004" w14:textId="77777777" w:rsidR="009C5E61" w:rsidRPr="00FC7D99" w:rsidRDefault="009C5E6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0000005" w14:textId="7AAFE72D" w:rsidR="009C5E61" w:rsidRPr="00AD0243" w:rsidRDefault="00B71937" w:rsidP="00AD024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Deborah Hebling Spinoso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1, </w:t>
      </w:r>
      <w:r w:rsidR="00E31993">
        <w:rPr>
          <w:rFonts w:ascii="Times New Roman" w:eastAsia="Times New Roman" w:hAnsi="Times New Roman" w:cs="Times New Roman"/>
          <w:sz w:val="24"/>
          <w:szCs w:val="24"/>
        </w:rPr>
        <w:t>Júlia Taíssa de Assis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E31993">
        <w:rPr>
          <w:rFonts w:ascii="Times New Roman" w:eastAsia="Times New Roman" w:hAnsi="Times New Roman" w:cs="Times New Roman"/>
          <w:sz w:val="24"/>
          <w:szCs w:val="24"/>
        </w:rPr>
        <w:t>, Giovanna Maria Alves</w:t>
      </w:r>
      <w:r w:rsidR="00AD024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AD02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31993">
        <w:rPr>
          <w:rFonts w:ascii="Times New Roman" w:eastAsia="Times New Roman" w:hAnsi="Times New Roman" w:cs="Times New Roman"/>
          <w:sz w:val="24"/>
          <w:szCs w:val="24"/>
        </w:rPr>
        <w:t xml:space="preserve">Marcelo Tavella </w:t>
      </w:r>
      <w:r w:rsidR="00E31993" w:rsidRPr="00AD0243">
        <w:rPr>
          <w:rFonts w:ascii="Times New Roman" w:eastAsia="Times New Roman" w:hAnsi="Times New Roman" w:cs="Times New Roman"/>
          <w:sz w:val="24"/>
          <w:szCs w:val="24"/>
        </w:rPr>
        <w:t>Navega</w:t>
      </w:r>
      <w:r w:rsidR="00AD0243" w:rsidRPr="00AD024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</w:p>
    <w:p w14:paraId="6A745F45" w14:textId="2C0DB2D8" w:rsidR="007F45C9" w:rsidRPr="00AD0243" w:rsidRDefault="007F45C9" w:rsidP="00AD0243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24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AD0243">
        <w:rPr>
          <w:rFonts w:ascii="Times New Roman" w:eastAsia="Times New Roman" w:hAnsi="Times New Roman" w:cs="Times New Roman"/>
          <w:sz w:val="24"/>
          <w:szCs w:val="24"/>
        </w:rPr>
        <w:t>Doutora em Fisioterapia. Universidade Estadual Paulista. Departamento de Fisioterapia e Terapia Ocupacional, Programa de Pós-graduação em Desenvolvimento Humano e Tecnologias, Rio Claro, SP, Brasil.</w:t>
      </w:r>
      <w:r w:rsidR="00AD0243" w:rsidRPr="00AD0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243" w:rsidRPr="00AD0243">
        <w:rPr>
          <w:rFonts w:ascii="Times New Roman" w:hAnsi="Times New Roman" w:cs="Times New Roman"/>
          <w:sz w:val="24"/>
          <w:szCs w:val="24"/>
          <w:shd w:val="clear" w:color="auto" w:fill="FFFFFF"/>
        </w:rPr>
        <w:t>http://lattes.cnpq.br/3595360772888645</w:t>
      </w:r>
    </w:p>
    <w:p w14:paraId="491F8CDE" w14:textId="526412F2" w:rsidR="007F45C9" w:rsidRPr="00AD0243" w:rsidRDefault="007F45C9" w:rsidP="00AD0243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24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AD0243">
        <w:rPr>
          <w:rFonts w:ascii="Times New Roman" w:eastAsia="Times New Roman" w:hAnsi="Times New Roman" w:cs="Times New Roman"/>
          <w:sz w:val="24"/>
          <w:szCs w:val="24"/>
        </w:rPr>
        <w:t>Fisioterapeuta. Universidade Estadual Paulista. Departamento de Fisioterapia e Terapia Ocupacional, Marília, SP, Brasil.</w:t>
      </w:r>
      <w:r w:rsidR="00AD0243" w:rsidRPr="00AD0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243" w:rsidRPr="00AD0243">
        <w:rPr>
          <w:rFonts w:ascii="Times New Roman" w:hAnsi="Times New Roman" w:cs="Times New Roman"/>
          <w:sz w:val="24"/>
          <w:szCs w:val="24"/>
          <w:shd w:val="clear" w:color="auto" w:fill="FFFFFF"/>
        </w:rPr>
        <w:t> http://lattes.cnpq.br/7732149096547554</w:t>
      </w:r>
    </w:p>
    <w:p w14:paraId="29832168" w14:textId="583CC23D" w:rsidR="00AD0243" w:rsidRPr="00AD0243" w:rsidRDefault="00AD0243" w:rsidP="00AD0243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24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AD0243">
        <w:rPr>
          <w:rFonts w:ascii="Times New Roman" w:eastAsia="Times New Roman" w:hAnsi="Times New Roman" w:cs="Times New Roman"/>
          <w:sz w:val="24"/>
          <w:szCs w:val="24"/>
        </w:rPr>
        <w:t>Fisioterapeuta. Universidade Estadual Paulista. Departamento de Fisioterapia e Terapia Ocupacional, Marília, SP, Brasil.</w:t>
      </w:r>
      <w:r w:rsidRPr="00AD0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0243">
        <w:rPr>
          <w:rFonts w:ascii="Times New Roman" w:hAnsi="Times New Roman" w:cs="Times New Roman"/>
          <w:sz w:val="24"/>
          <w:szCs w:val="24"/>
          <w:shd w:val="clear" w:color="auto" w:fill="FFFFFF"/>
        </w:rPr>
        <w:t>http://lattes.cnpq.br/6562641365707103</w:t>
      </w:r>
    </w:p>
    <w:p w14:paraId="7B80DE90" w14:textId="498FECC7" w:rsidR="007F45C9" w:rsidRPr="00AD0243" w:rsidRDefault="00AD0243" w:rsidP="00AD0243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2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7F45C9" w:rsidRPr="00AD0243">
        <w:rPr>
          <w:rFonts w:ascii="Times New Roman" w:eastAsia="Times New Roman" w:hAnsi="Times New Roman" w:cs="Times New Roman"/>
          <w:sz w:val="24"/>
          <w:szCs w:val="24"/>
        </w:rPr>
        <w:t>Livre-docente em Fisioterapia Musculoesquelética. Universidade Estadual Paulista. Departamento de Fisioterapia e Terapia Ocupaciona, Marília, SP, Brasil.</w:t>
      </w:r>
      <w:r w:rsidRPr="00AD0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0243">
        <w:rPr>
          <w:rFonts w:ascii="Times New Roman" w:hAnsi="Times New Roman" w:cs="Times New Roman"/>
          <w:sz w:val="24"/>
          <w:szCs w:val="24"/>
          <w:shd w:val="clear" w:color="auto" w:fill="FFFFFF"/>
        </w:rPr>
        <w:t> http://lattes.cnpq.br/1153464448003029</w:t>
      </w:r>
      <w:bookmarkStart w:id="0" w:name="_GoBack"/>
      <w:bookmarkEnd w:id="0"/>
    </w:p>
    <w:p w14:paraId="19E72995" w14:textId="77777777" w:rsidR="007F45C9" w:rsidRDefault="007F45C9" w:rsidP="007F45C9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00000009" w14:textId="77777777" w:rsidR="009C5E61" w:rsidRPr="007F45C9" w:rsidRDefault="009C5E6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62F983C2" w:rsidR="009C5E61" w:rsidRDefault="00036B7D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B7D">
        <w:rPr>
          <w:rFonts w:ascii="Times New Roman" w:eastAsia="Times New Roman" w:hAnsi="Times New Roman" w:cs="Times New Roman"/>
          <w:sz w:val="24"/>
          <w:szCs w:val="24"/>
        </w:rPr>
        <w:t>Autor Correspondente:</w:t>
      </w:r>
      <w:r w:rsidR="00E31993" w:rsidRPr="00036B7D">
        <w:rPr>
          <w:rFonts w:ascii="Times New Roman" w:eastAsia="Times New Roman" w:hAnsi="Times New Roman" w:cs="Times New Roman"/>
          <w:sz w:val="24"/>
          <w:szCs w:val="24"/>
        </w:rPr>
        <w:t xml:space="preserve"> Deborah Hebling Spinoso. </w:t>
      </w:r>
      <w:r>
        <w:rPr>
          <w:rFonts w:ascii="Times New Roman" w:eastAsia="Times New Roman" w:hAnsi="Times New Roman" w:cs="Times New Roman"/>
          <w:sz w:val="24"/>
          <w:szCs w:val="24"/>
        </w:rPr>
        <w:t>Endereço</w:t>
      </w:r>
      <w:r w:rsidR="00E31993">
        <w:rPr>
          <w:rFonts w:ascii="Times New Roman" w:eastAsia="Times New Roman" w:hAnsi="Times New Roman" w:cs="Times New Roman"/>
          <w:sz w:val="24"/>
          <w:szCs w:val="24"/>
        </w:rPr>
        <w:t>: Universidade Estadual Paulista, Departamento de Fisioterapia e Terapia Ocupacional, Avenida Hygino Muzzi Filho, 737, CEP: 17525-000, Marília, SP, Brazil. E-mail: deborahebling@yahoo.com.br</w:t>
      </w:r>
    </w:p>
    <w:sectPr w:rsidR="009C5E6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61"/>
    <w:rsid w:val="00036B7D"/>
    <w:rsid w:val="00641561"/>
    <w:rsid w:val="007F45C9"/>
    <w:rsid w:val="009C5E61"/>
    <w:rsid w:val="00AD0243"/>
    <w:rsid w:val="00B71937"/>
    <w:rsid w:val="00B7763E"/>
    <w:rsid w:val="00E31993"/>
    <w:rsid w:val="00FC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2021-10-30T13:29:00Z</dcterms:created>
  <dcterms:modified xsi:type="dcterms:W3CDTF">2021-11-30T00:05:00Z</dcterms:modified>
</cp:coreProperties>
</file>