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DB4" w:rsidRPr="00A26A6D" w:rsidRDefault="007526F6" w:rsidP="00D04DB4">
      <w:pPr>
        <w:pStyle w:val="Ttulo1"/>
        <w:spacing w:line="480" w:lineRule="auto"/>
        <w:rPr>
          <w:rFonts w:ascii="Times New Roman" w:hAnsi="Times New Roman"/>
          <w:sz w:val="24"/>
          <w:szCs w:val="24"/>
        </w:rPr>
      </w:pPr>
      <w:r w:rsidRPr="00A26A6D">
        <w:rPr>
          <w:rFonts w:ascii="Times New Roman" w:hAnsi="Times New Roman"/>
          <w:sz w:val="24"/>
          <w:szCs w:val="24"/>
        </w:rPr>
        <w:t xml:space="preserve">Título do artigo: </w:t>
      </w:r>
      <w:r w:rsidR="00D04DB4" w:rsidRPr="00A26A6D">
        <w:rPr>
          <w:rFonts w:ascii="Times New Roman" w:hAnsi="Times New Roman"/>
          <w:sz w:val="24"/>
          <w:szCs w:val="24"/>
        </w:rPr>
        <w:t>PERCEPÇÃO DAS ATLETAS DE BASQUETE DAS CATEGORIAS MINI E MIRIM SOBRE A COMPETIÇÃO ESPORTIVA EM DOIS CONTEXTOS COMPETITIVOS CONTRASTANTES</w:t>
      </w:r>
    </w:p>
    <w:p w:rsidR="007526F6" w:rsidRPr="00A26A6D" w:rsidRDefault="007526F6" w:rsidP="00D66032">
      <w:pPr>
        <w:spacing w:line="480" w:lineRule="auto"/>
        <w:jc w:val="both"/>
        <w:rPr>
          <w:rFonts w:ascii="Times New Roman" w:hAnsi="Times New Roman" w:cs="Times New Roman"/>
          <w:sz w:val="24"/>
          <w:szCs w:val="24"/>
        </w:rPr>
      </w:pPr>
      <w:r w:rsidRPr="00A26A6D">
        <w:rPr>
          <w:rFonts w:ascii="Times New Roman" w:hAnsi="Times New Roman" w:cs="Times New Roman"/>
          <w:sz w:val="24"/>
          <w:szCs w:val="24"/>
        </w:rPr>
        <w:t xml:space="preserve">Autores: </w:t>
      </w:r>
      <w:r w:rsidR="00D04DB4" w:rsidRPr="00A26A6D">
        <w:rPr>
          <w:rFonts w:ascii="Times New Roman" w:hAnsi="Times New Roman" w:cs="Times New Roman"/>
          <w:b/>
          <w:sz w:val="24"/>
          <w:szCs w:val="24"/>
        </w:rPr>
        <w:t>Simone Aparecida Bighetti</w:t>
      </w:r>
      <w:r w:rsidRPr="00A26A6D">
        <w:rPr>
          <w:rFonts w:ascii="Times New Roman" w:hAnsi="Times New Roman" w:cs="Times New Roman"/>
          <w:b/>
          <w:sz w:val="24"/>
          <w:szCs w:val="24"/>
        </w:rPr>
        <w:t>¹ e Maria Regina Ferreira Brandão¹</w:t>
      </w:r>
    </w:p>
    <w:p w:rsidR="00D66032" w:rsidRPr="00A26A6D" w:rsidRDefault="007526F6" w:rsidP="00D66032">
      <w:pPr>
        <w:spacing w:line="480" w:lineRule="auto"/>
        <w:jc w:val="both"/>
        <w:rPr>
          <w:rFonts w:ascii="Times New Roman" w:hAnsi="Times New Roman" w:cs="Times New Roman"/>
          <w:b/>
          <w:sz w:val="24"/>
          <w:szCs w:val="24"/>
        </w:rPr>
      </w:pPr>
      <w:r w:rsidRPr="00A26A6D">
        <w:rPr>
          <w:rFonts w:ascii="Times New Roman" w:hAnsi="Times New Roman" w:cs="Times New Roman"/>
          <w:sz w:val="24"/>
          <w:szCs w:val="24"/>
        </w:rPr>
        <w:t xml:space="preserve">Instituição: </w:t>
      </w:r>
      <w:proofErr w:type="gramStart"/>
      <w:r w:rsidRPr="00A26A6D">
        <w:rPr>
          <w:rFonts w:ascii="Times New Roman" w:hAnsi="Times New Roman" w:cs="Times New Roman"/>
          <w:b/>
          <w:sz w:val="24"/>
          <w:szCs w:val="24"/>
        </w:rPr>
        <w:t>¹</w:t>
      </w:r>
      <w:proofErr w:type="gramEnd"/>
      <w:r w:rsidRPr="00A26A6D">
        <w:rPr>
          <w:rFonts w:ascii="Times New Roman" w:hAnsi="Times New Roman" w:cs="Times New Roman"/>
          <w:b/>
          <w:sz w:val="24"/>
          <w:szCs w:val="24"/>
        </w:rPr>
        <w:t xml:space="preserve"> Universidade São Judas Tadeu, SP, Brasil</w:t>
      </w:r>
    </w:p>
    <w:p w:rsidR="007526F6" w:rsidRPr="00A26A6D" w:rsidRDefault="007526F6" w:rsidP="00D66032">
      <w:pPr>
        <w:spacing w:line="480" w:lineRule="auto"/>
        <w:jc w:val="both"/>
        <w:rPr>
          <w:rFonts w:ascii="Times New Roman" w:hAnsi="Times New Roman" w:cs="Times New Roman"/>
          <w:b/>
          <w:sz w:val="24"/>
          <w:szCs w:val="24"/>
        </w:rPr>
      </w:pPr>
      <w:r w:rsidRPr="00A26A6D">
        <w:rPr>
          <w:rFonts w:ascii="Times New Roman" w:hAnsi="Times New Roman" w:cs="Times New Roman"/>
          <w:sz w:val="24"/>
          <w:szCs w:val="24"/>
        </w:rPr>
        <w:t xml:space="preserve">Autor responsável: </w:t>
      </w:r>
      <w:r w:rsidR="00D04DB4" w:rsidRPr="00A26A6D">
        <w:rPr>
          <w:rFonts w:ascii="Times New Roman" w:hAnsi="Times New Roman" w:cs="Times New Roman"/>
          <w:b/>
          <w:sz w:val="24"/>
          <w:szCs w:val="24"/>
        </w:rPr>
        <w:t xml:space="preserve">Simone Aparecida </w:t>
      </w:r>
      <w:proofErr w:type="spellStart"/>
      <w:r w:rsidR="00D04DB4" w:rsidRPr="00A26A6D">
        <w:rPr>
          <w:rFonts w:ascii="Times New Roman" w:hAnsi="Times New Roman" w:cs="Times New Roman"/>
          <w:b/>
          <w:sz w:val="24"/>
          <w:szCs w:val="24"/>
        </w:rPr>
        <w:t>Bighetti</w:t>
      </w:r>
      <w:proofErr w:type="spellEnd"/>
    </w:p>
    <w:p w:rsidR="007526F6" w:rsidRPr="00A26A6D" w:rsidRDefault="001410EC" w:rsidP="00D66032">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Rua Aviador</w:t>
      </w:r>
      <w:proofErr w:type="gramEnd"/>
      <w:r>
        <w:rPr>
          <w:rFonts w:ascii="Times New Roman" w:hAnsi="Times New Roman" w:cs="Times New Roman"/>
          <w:sz w:val="24"/>
          <w:szCs w:val="24"/>
        </w:rPr>
        <w:t xml:space="preserve"> Gomes Ribeiro</w:t>
      </w:r>
      <w:r w:rsidR="007526F6" w:rsidRPr="00A26A6D">
        <w:rPr>
          <w:rFonts w:ascii="Times New Roman" w:hAnsi="Times New Roman" w:cs="Times New Roman"/>
          <w:sz w:val="24"/>
          <w:szCs w:val="24"/>
        </w:rPr>
        <w:t>, 2</w:t>
      </w:r>
      <w:r>
        <w:rPr>
          <w:rFonts w:ascii="Times New Roman" w:hAnsi="Times New Roman" w:cs="Times New Roman"/>
          <w:sz w:val="24"/>
          <w:szCs w:val="24"/>
        </w:rPr>
        <w:t>5-72 Jardim Brasil – Bauru</w:t>
      </w:r>
      <w:r w:rsidR="007526F6" w:rsidRPr="00A26A6D">
        <w:rPr>
          <w:rFonts w:ascii="Times New Roman" w:hAnsi="Times New Roman" w:cs="Times New Roman"/>
          <w:sz w:val="24"/>
          <w:szCs w:val="24"/>
        </w:rPr>
        <w:t>/</w:t>
      </w:r>
      <w:r>
        <w:rPr>
          <w:rFonts w:ascii="Times New Roman" w:hAnsi="Times New Roman" w:cs="Times New Roman"/>
          <w:sz w:val="24"/>
          <w:szCs w:val="24"/>
        </w:rPr>
        <w:t>SP</w:t>
      </w:r>
    </w:p>
    <w:p w:rsidR="007526F6" w:rsidRPr="00A26A6D" w:rsidRDefault="007526F6" w:rsidP="00D66032">
      <w:pPr>
        <w:spacing w:line="480" w:lineRule="auto"/>
        <w:jc w:val="both"/>
        <w:rPr>
          <w:rFonts w:ascii="Times New Roman" w:hAnsi="Times New Roman" w:cs="Times New Roman"/>
          <w:sz w:val="24"/>
          <w:szCs w:val="24"/>
        </w:rPr>
      </w:pPr>
      <w:proofErr w:type="spellStart"/>
      <w:proofErr w:type="gramStart"/>
      <w:r w:rsidRPr="00A26A6D">
        <w:rPr>
          <w:rFonts w:ascii="Times New Roman" w:hAnsi="Times New Roman" w:cs="Times New Roman"/>
          <w:sz w:val="24"/>
          <w:szCs w:val="24"/>
        </w:rPr>
        <w:t>Cep</w:t>
      </w:r>
      <w:proofErr w:type="spellEnd"/>
      <w:proofErr w:type="gramEnd"/>
      <w:r w:rsidRPr="00A26A6D">
        <w:rPr>
          <w:rFonts w:ascii="Times New Roman" w:hAnsi="Times New Roman" w:cs="Times New Roman"/>
          <w:sz w:val="24"/>
          <w:szCs w:val="24"/>
        </w:rPr>
        <w:t xml:space="preserve">: </w:t>
      </w:r>
      <w:r w:rsidR="001410EC">
        <w:rPr>
          <w:rFonts w:ascii="Times New Roman" w:hAnsi="Times New Roman" w:cs="Times New Roman"/>
          <w:sz w:val="24"/>
          <w:szCs w:val="24"/>
        </w:rPr>
        <w:t>17011-067</w:t>
      </w:r>
    </w:p>
    <w:p w:rsidR="0017765C" w:rsidRPr="00A26A6D" w:rsidRDefault="0017765C" w:rsidP="00D66032">
      <w:pPr>
        <w:spacing w:line="480" w:lineRule="auto"/>
        <w:jc w:val="both"/>
        <w:rPr>
          <w:rFonts w:ascii="Times New Roman" w:hAnsi="Times New Roman" w:cs="Times New Roman"/>
          <w:sz w:val="24"/>
          <w:szCs w:val="24"/>
        </w:rPr>
      </w:pPr>
      <w:r w:rsidRPr="00A26A6D">
        <w:rPr>
          <w:rFonts w:ascii="Times New Roman" w:hAnsi="Times New Roman" w:cs="Times New Roman"/>
          <w:sz w:val="24"/>
          <w:szCs w:val="24"/>
        </w:rPr>
        <w:t>Telefone: (</w:t>
      </w:r>
      <w:r w:rsidR="001410EC">
        <w:rPr>
          <w:rFonts w:ascii="Times New Roman" w:hAnsi="Times New Roman" w:cs="Times New Roman"/>
          <w:sz w:val="24"/>
          <w:szCs w:val="24"/>
        </w:rPr>
        <w:t>1</w:t>
      </w:r>
      <w:r w:rsidRPr="00A26A6D">
        <w:rPr>
          <w:rFonts w:ascii="Times New Roman" w:hAnsi="Times New Roman" w:cs="Times New Roman"/>
          <w:sz w:val="24"/>
          <w:szCs w:val="24"/>
        </w:rPr>
        <w:t xml:space="preserve">4) </w:t>
      </w:r>
      <w:r w:rsidR="001410EC">
        <w:rPr>
          <w:rFonts w:ascii="Times New Roman" w:hAnsi="Times New Roman" w:cs="Times New Roman"/>
          <w:sz w:val="24"/>
          <w:szCs w:val="24"/>
        </w:rPr>
        <w:t>9711-1941</w:t>
      </w:r>
      <w:proofErr w:type="gramStart"/>
      <w:r w:rsidR="001410EC">
        <w:rPr>
          <w:rFonts w:ascii="Times New Roman" w:hAnsi="Times New Roman" w:cs="Times New Roman"/>
          <w:sz w:val="24"/>
          <w:szCs w:val="24"/>
        </w:rPr>
        <w:t xml:space="preserve"> </w:t>
      </w:r>
      <w:r w:rsidRPr="00A26A6D">
        <w:rPr>
          <w:rFonts w:ascii="Times New Roman" w:hAnsi="Times New Roman" w:cs="Times New Roman"/>
          <w:sz w:val="24"/>
          <w:szCs w:val="24"/>
        </w:rPr>
        <w:t xml:space="preserve"> </w:t>
      </w:r>
      <w:proofErr w:type="gramEnd"/>
      <w:r w:rsidRPr="00A26A6D">
        <w:rPr>
          <w:rFonts w:ascii="Times New Roman" w:hAnsi="Times New Roman" w:cs="Times New Roman"/>
          <w:sz w:val="24"/>
          <w:szCs w:val="24"/>
        </w:rPr>
        <w:t>- (1</w:t>
      </w:r>
      <w:r w:rsidR="001410EC">
        <w:rPr>
          <w:rFonts w:ascii="Times New Roman" w:hAnsi="Times New Roman" w:cs="Times New Roman"/>
          <w:sz w:val="24"/>
          <w:szCs w:val="24"/>
        </w:rPr>
        <w:t>4</w:t>
      </w:r>
      <w:r w:rsidRPr="00A26A6D">
        <w:rPr>
          <w:rFonts w:ascii="Times New Roman" w:hAnsi="Times New Roman" w:cs="Times New Roman"/>
          <w:sz w:val="24"/>
          <w:szCs w:val="24"/>
        </w:rPr>
        <w:t xml:space="preserve">) </w:t>
      </w:r>
      <w:r w:rsidR="001410EC">
        <w:rPr>
          <w:rFonts w:ascii="Times New Roman" w:hAnsi="Times New Roman" w:cs="Times New Roman"/>
          <w:sz w:val="24"/>
          <w:szCs w:val="24"/>
        </w:rPr>
        <w:t>8174</w:t>
      </w:r>
      <w:r w:rsidRPr="00A26A6D">
        <w:rPr>
          <w:rFonts w:ascii="Times New Roman" w:hAnsi="Times New Roman" w:cs="Times New Roman"/>
          <w:sz w:val="24"/>
          <w:szCs w:val="24"/>
        </w:rPr>
        <w:t>-</w:t>
      </w:r>
      <w:r w:rsidR="001410EC">
        <w:rPr>
          <w:rFonts w:ascii="Times New Roman" w:hAnsi="Times New Roman" w:cs="Times New Roman"/>
          <w:sz w:val="24"/>
          <w:szCs w:val="24"/>
        </w:rPr>
        <w:t>9108</w:t>
      </w:r>
    </w:p>
    <w:p w:rsidR="007526F6" w:rsidRPr="00A26A6D" w:rsidRDefault="007526F6" w:rsidP="00D66032">
      <w:pPr>
        <w:spacing w:line="480" w:lineRule="auto"/>
        <w:jc w:val="both"/>
        <w:rPr>
          <w:rFonts w:ascii="Times New Roman" w:hAnsi="Times New Roman" w:cs="Times New Roman"/>
          <w:sz w:val="24"/>
          <w:szCs w:val="24"/>
        </w:rPr>
      </w:pPr>
      <w:r w:rsidRPr="00A26A6D">
        <w:rPr>
          <w:rFonts w:ascii="Times New Roman" w:hAnsi="Times New Roman" w:cs="Times New Roman"/>
          <w:sz w:val="24"/>
          <w:szCs w:val="24"/>
        </w:rPr>
        <w:t xml:space="preserve">Email: </w:t>
      </w:r>
      <w:r w:rsidR="001410EC">
        <w:rPr>
          <w:rFonts w:ascii="Times New Roman" w:hAnsi="Times New Roman" w:cs="Times New Roman"/>
          <w:sz w:val="24"/>
          <w:szCs w:val="24"/>
        </w:rPr>
        <w:t>simonebasquete@uol.com.br</w:t>
      </w:r>
      <w:r w:rsidR="001410EC" w:rsidRPr="00A26A6D">
        <w:rPr>
          <w:rFonts w:ascii="Times New Roman" w:hAnsi="Times New Roman" w:cs="Times New Roman"/>
          <w:sz w:val="24"/>
          <w:szCs w:val="24"/>
        </w:rPr>
        <w:t xml:space="preserve"> </w:t>
      </w: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595AB7" w:rsidRPr="00A26A6D" w:rsidRDefault="00595AB7" w:rsidP="00D66032">
      <w:pPr>
        <w:spacing w:line="480" w:lineRule="auto"/>
        <w:jc w:val="both"/>
        <w:rPr>
          <w:rFonts w:ascii="Times New Roman" w:hAnsi="Times New Roman" w:cs="Times New Roman"/>
          <w:sz w:val="24"/>
          <w:szCs w:val="24"/>
        </w:rPr>
      </w:pPr>
    </w:p>
    <w:p w:rsidR="00D04DB4" w:rsidRPr="00A26A6D" w:rsidRDefault="00D04DB4" w:rsidP="00D04DB4">
      <w:pPr>
        <w:pStyle w:val="Ttulo1"/>
        <w:spacing w:line="480" w:lineRule="auto"/>
        <w:rPr>
          <w:rFonts w:ascii="Times New Roman" w:hAnsi="Times New Roman"/>
          <w:sz w:val="24"/>
          <w:szCs w:val="24"/>
        </w:rPr>
      </w:pPr>
      <w:r w:rsidRPr="00A26A6D">
        <w:rPr>
          <w:rFonts w:ascii="Times New Roman" w:hAnsi="Times New Roman"/>
          <w:sz w:val="24"/>
          <w:szCs w:val="24"/>
        </w:rPr>
        <w:lastRenderedPageBreak/>
        <w:t>PERCEPÇÃO DAS ATLETAS DE BASQUETE DAS CATEGORIAS MINI E MIRIM SOBRE A COMPETIÇÃO ESPORTIVA EM DOIS CONTEXTOS COMPETITIVOS CONTRASTANTES</w:t>
      </w:r>
    </w:p>
    <w:p w:rsidR="00027BD7" w:rsidRPr="00A26A6D" w:rsidRDefault="00027BD7" w:rsidP="00027BD7">
      <w:pPr>
        <w:spacing w:line="480" w:lineRule="auto"/>
        <w:jc w:val="center"/>
        <w:rPr>
          <w:rFonts w:ascii="Times New Roman" w:hAnsi="Times New Roman" w:cs="Times New Roman"/>
          <w:b/>
          <w:sz w:val="24"/>
          <w:szCs w:val="24"/>
        </w:rPr>
      </w:pPr>
    </w:p>
    <w:p w:rsidR="0017306F" w:rsidRPr="00A26A6D" w:rsidRDefault="0017306F" w:rsidP="009C4984">
      <w:pPr>
        <w:spacing w:line="480" w:lineRule="auto"/>
        <w:jc w:val="both"/>
        <w:rPr>
          <w:rFonts w:ascii="Times New Roman" w:hAnsi="Times New Roman" w:cs="Times New Roman"/>
          <w:b/>
          <w:sz w:val="24"/>
          <w:szCs w:val="24"/>
        </w:rPr>
      </w:pPr>
      <w:r w:rsidRPr="00A26A6D">
        <w:rPr>
          <w:rFonts w:ascii="Times New Roman" w:hAnsi="Times New Roman" w:cs="Times New Roman"/>
          <w:b/>
          <w:sz w:val="24"/>
          <w:szCs w:val="24"/>
        </w:rPr>
        <w:t>RESUMO</w:t>
      </w:r>
    </w:p>
    <w:p w:rsidR="00D04DB4" w:rsidRPr="00A26A6D" w:rsidRDefault="00D04DB4" w:rsidP="001E33ED">
      <w:pPr>
        <w:spacing w:after="0" w:line="480" w:lineRule="auto"/>
        <w:jc w:val="both"/>
        <w:rPr>
          <w:rFonts w:ascii="Times New Roman" w:hAnsi="Times New Roman"/>
          <w:sz w:val="24"/>
          <w:szCs w:val="24"/>
        </w:rPr>
      </w:pPr>
      <w:r w:rsidRPr="00A26A6D">
        <w:rPr>
          <w:rFonts w:ascii="Times New Roman" w:hAnsi="Times New Roman"/>
          <w:sz w:val="24"/>
          <w:szCs w:val="24"/>
        </w:rPr>
        <w:t xml:space="preserve">O objetivo deste estudo foi investigar a percepção das atletas de basquete feminino sobre a competição esportiva em dois contextos contrastantes: Festival Jamboree e Campeonato da Liga Regional. Foi utilizada a metodologia qualitativa descritiva, composta de entrevistas contendo sete perguntas que foram gravadas e posteriormente transcritas para cada uma das dezoito atletas selecionadas entre a faixa etária de 10,3 e 13,0 anos, cujas respostas abertas foram analisadas através dos procedimentos de Análise de Conteúdo. Pudemos detectar através das respostas que as atletas pontuaram as diferenças entre os dois sistemas de disputa, não só a forma de organização, mas também a filosofia que está por trás do tipo de competição destacando o Festival Jamboree com possibilidades de terem mais experiências, contatos com outras atletas, jogar sem pressão por resultados e beneficiar as atletas iniciantes enquanto que o Campeonato da Liga Regional permitem as atletas se sentirem pessoas importantes e oferece oportunidades de serem vistas por outros treinadores, além de desenvolverem-se mais. Sugerem que diferentes aspectos estão implicados, dentre os quais, a diversão, mas também o desenvolvimento de habilidades, desafios e interação social promovida pela prática da modalidade e que a emoção a diversão e a paixão pelo esporte, são razões que as mantém fiel à prática. O aspecto lúdico e descontraído do Festival Jamboree parece agradar as atletas mais jovens. </w:t>
      </w:r>
    </w:p>
    <w:p w:rsidR="00D04DB4" w:rsidRPr="00A26A6D" w:rsidRDefault="00D04DB4" w:rsidP="001E33ED">
      <w:pPr>
        <w:spacing w:after="0" w:line="480" w:lineRule="auto"/>
        <w:jc w:val="both"/>
        <w:rPr>
          <w:rFonts w:ascii="Times New Roman" w:hAnsi="Times New Roman"/>
          <w:sz w:val="24"/>
          <w:szCs w:val="24"/>
        </w:rPr>
      </w:pPr>
    </w:p>
    <w:p w:rsidR="00D04DB4" w:rsidRPr="00A26A6D" w:rsidRDefault="00D04DB4" w:rsidP="001E33ED">
      <w:pPr>
        <w:spacing w:line="480" w:lineRule="auto"/>
        <w:jc w:val="both"/>
        <w:rPr>
          <w:rFonts w:ascii="Times New Roman" w:hAnsi="Times New Roman" w:cs="Times New Roman"/>
          <w:sz w:val="24"/>
        </w:rPr>
      </w:pPr>
      <w:r w:rsidRPr="00A26A6D">
        <w:rPr>
          <w:rFonts w:ascii="Times New Roman" w:hAnsi="Times New Roman"/>
          <w:b/>
          <w:iCs/>
          <w:sz w:val="24"/>
          <w:szCs w:val="24"/>
        </w:rPr>
        <w:t>Palavras chave:</w:t>
      </w:r>
      <w:r w:rsidR="001E33ED" w:rsidRPr="00A26A6D">
        <w:rPr>
          <w:rFonts w:ascii="Times New Roman" w:hAnsi="Times New Roman"/>
          <w:b/>
          <w:iCs/>
          <w:sz w:val="24"/>
          <w:szCs w:val="24"/>
        </w:rPr>
        <w:t xml:space="preserve"> </w:t>
      </w:r>
      <w:r w:rsidR="001E33ED" w:rsidRPr="00A26A6D">
        <w:rPr>
          <w:rFonts w:ascii="Times New Roman" w:hAnsi="Times New Roman"/>
          <w:iCs/>
          <w:sz w:val="24"/>
          <w:szCs w:val="24"/>
        </w:rPr>
        <w:t xml:space="preserve">Criança. </w:t>
      </w:r>
      <w:r w:rsidRPr="00A26A6D">
        <w:rPr>
          <w:rFonts w:ascii="Times New Roman" w:hAnsi="Times New Roman" w:cs="Times New Roman"/>
          <w:sz w:val="24"/>
        </w:rPr>
        <w:t xml:space="preserve">Valor. Aspectos </w:t>
      </w:r>
      <w:r w:rsidR="001E33ED" w:rsidRPr="00A26A6D">
        <w:rPr>
          <w:rFonts w:ascii="Times New Roman" w:hAnsi="Times New Roman" w:cs="Times New Roman"/>
          <w:sz w:val="24"/>
        </w:rPr>
        <w:t>E</w:t>
      </w:r>
      <w:r w:rsidRPr="00A26A6D">
        <w:rPr>
          <w:rFonts w:ascii="Times New Roman" w:hAnsi="Times New Roman" w:cs="Times New Roman"/>
          <w:sz w:val="24"/>
        </w:rPr>
        <w:t xml:space="preserve">mocionais. </w:t>
      </w:r>
    </w:p>
    <w:p w:rsidR="001E33ED" w:rsidRPr="00A26A6D" w:rsidRDefault="001E33ED" w:rsidP="001E33ED">
      <w:pPr>
        <w:spacing w:line="360" w:lineRule="auto"/>
        <w:jc w:val="both"/>
        <w:rPr>
          <w:rFonts w:ascii="Times New Roman" w:hAnsi="Times New Roman"/>
          <w:b/>
          <w:sz w:val="24"/>
          <w:szCs w:val="24"/>
        </w:rPr>
      </w:pPr>
      <w:r w:rsidRPr="00A26A6D">
        <w:rPr>
          <w:rFonts w:ascii="Times New Roman" w:hAnsi="Times New Roman"/>
          <w:b/>
          <w:sz w:val="24"/>
          <w:szCs w:val="24"/>
        </w:rPr>
        <w:lastRenderedPageBreak/>
        <w:t xml:space="preserve">THE PERCEPTION OF YOUNG BASKETBALL PLAYERS ON </w:t>
      </w:r>
      <w:proofErr w:type="spellStart"/>
      <w:r w:rsidRPr="00A26A6D">
        <w:rPr>
          <w:rFonts w:ascii="Times New Roman" w:hAnsi="Times New Roman"/>
          <w:b/>
          <w:sz w:val="24"/>
          <w:szCs w:val="24"/>
        </w:rPr>
        <w:t>SPORT'S</w:t>
      </w:r>
      <w:proofErr w:type="spellEnd"/>
      <w:r w:rsidRPr="00A26A6D">
        <w:rPr>
          <w:rFonts w:ascii="Times New Roman" w:hAnsi="Times New Roman"/>
          <w:b/>
          <w:sz w:val="24"/>
          <w:szCs w:val="24"/>
        </w:rPr>
        <w:t xml:space="preserve"> COMPETITION IN TWO CONTRASTING COMPETITIVE CONTEXTS</w:t>
      </w:r>
    </w:p>
    <w:p w:rsidR="001E33ED" w:rsidRPr="00A26A6D" w:rsidRDefault="001E33ED" w:rsidP="001E33ED">
      <w:pPr>
        <w:tabs>
          <w:tab w:val="left" w:pos="1290"/>
        </w:tabs>
        <w:spacing w:line="480" w:lineRule="auto"/>
        <w:rPr>
          <w:rFonts w:ascii="Times New Roman" w:hAnsi="Times New Roman" w:cs="Times New Roman"/>
          <w:b/>
          <w:sz w:val="24"/>
          <w:szCs w:val="24"/>
        </w:rPr>
      </w:pPr>
    </w:p>
    <w:p w:rsidR="001E33ED" w:rsidRPr="00A26A6D" w:rsidRDefault="001E33ED" w:rsidP="001E33ED">
      <w:pPr>
        <w:tabs>
          <w:tab w:val="left" w:pos="1290"/>
        </w:tabs>
        <w:spacing w:line="480" w:lineRule="auto"/>
        <w:rPr>
          <w:rFonts w:ascii="Times New Roman" w:hAnsi="Times New Roman" w:cs="Times New Roman"/>
          <w:b/>
          <w:sz w:val="24"/>
          <w:szCs w:val="24"/>
        </w:rPr>
      </w:pPr>
      <w:r w:rsidRPr="00A26A6D">
        <w:rPr>
          <w:rFonts w:ascii="Times New Roman" w:hAnsi="Times New Roman" w:cs="Times New Roman"/>
          <w:b/>
          <w:sz w:val="24"/>
          <w:szCs w:val="24"/>
        </w:rPr>
        <w:t>ABSTRACT</w:t>
      </w:r>
    </w:p>
    <w:p w:rsidR="001E33ED" w:rsidRPr="00A26A6D" w:rsidRDefault="001E33ED" w:rsidP="00B22FF6">
      <w:pPr>
        <w:shd w:val="clear" w:color="auto" w:fill="FFFFFF"/>
        <w:spacing w:after="324" w:line="480" w:lineRule="auto"/>
        <w:jc w:val="both"/>
        <w:textAlignment w:val="top"/>
        <w:rPr>
          <w:rFonts w:ascii="Times New Roman" w:hAnsi="Times New Roman"/>
          <w:sz w:val="24"/>
          <w:szCs w:val="24"/>
        </w:rPr>
      </w:pP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aim</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this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study</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was</w:t>
      </w:r>
      <w:proofErr w:type="spellEnd"/>
      <w:r w:rsidRPr="00A26A6D">
        <w:rPr>
          <w:rFonts w:ascii="Times New Roman" w:hAnsi="Times New Roman"/>
          <w:sz w:val="24"/>
          <w:szCs w:val="24"/>
        </w:rPr>
        <w:t xml:space="preserve"> to </w:t>
      </w:r>
      <w:proofErr w:type="spellStart"/>
      <w:r w:rsidRPr="00A26A6D">
        <w:rPr>
          <w:rFonts w:ascii="Times New Roman" w:hAnsi="Times New Roman"/>
          <w:sz w:val="24"/>
          <w:szCs w:val="24"/>
        </w:rPr>
        <w:t>investigate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perception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women's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basketball</w:t>
      </w:r>
      <w:proofErr w:type="spellEnd"/>
      <w:r w:rsidRPr="00A26A6D">
        <w:rPr>
          <w:rFonts w:ascii="Times New Roman" w:hAnsi="Times New Roman"/>
          <w:sz w:val="24"/>
          <w:szCs w:val="24"/>
        </w:rPr>
        <w:t xml:space="preserve"> players </w:t>
      </w:r>
      <w:proofErr w:type="spellStart"/>
      <w:r w:rsidRPr="00A26A6D">
        <w:rPr>
          <w:rFonts w:ascii="Times New Roman" w:hAnsi="Times New Roman"/>
          <w:sz w:val="24"/>
          <w:szCs w:val="24"/>
        </w:rPr>
        <w:t>on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sports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competition</w:t>
      </w:r>
      <w:proofErr w:type="spellEnd"/>
      <w:r w:rsidRPr="00A26A6D">
        <w:rPr>
          <w:rFonts w:ascii="Times New Roman" w:hAnsi="Times New Roman"/>
          <w:sz w:val="24"/>
          <w:szCs w:val="24"/>
        </w:rPr>
        <w:t xml:space="preserve"> in </w:t>
      </w:r>
      <w:proofErr w:type="spellStart"/>
      <w:r w:rsidRPr="00A26A6D">
        <w:rPr>
          <w:rFonts w:ascii="Times New Roman" w:hAnsi="Times New Roman"/>
          <w:sz w:val="24"/>
          <w:szCs w:val="24"/>
        </w:rPr>
        <w:t>two</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contrasting</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contexts</w:t>
      </w:r>
      <w:proofErr w:type="spellEnd"/>
      <w:r w:rsidRPr="00A26A6D">
        <w:rPr>
          <w:rFonts w:ascii="Times New Roman" w:hAnsi="Times New Roman"/>
          <w:sz w:val="24"/>
          <w:szCs w:val="24"/>
        </w:rPr>
        <w:t xml:space="preserve">: Jamboree Festival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Regional </w:t>
      </w:r>
      <w:proofErr w:type="spellStart"/>
      <w:r w:rsidRPr="00A26A6D">
        <w:rPr>
          <w:rFonts w:ascii="Times New Roman" w:hAnsi="Times New Roman"/>
          <w:sz w:val="24"/>
          <w:szCs w:val="24"/>
        </w:rPr>
        <w:t>League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Championship</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used</w:t>
      </w:r>
      <w:proofErr w:type="spellEnd"/>
      <w:r w:rsidRPr="00A26A6D">
        <w:rPr>
          <w:rFonts w:ascii="Times New Roman" w:hAnsi="Times New Roman"/>
          <w:sz w:val="24"/>
          <w:szCs w:val="24"/>
        </w:rPr>
        <w:t xml:space="preserve"> a </w:t>
      </w:r>
      <w:proofErr w:type="spellStart"/>
      <w:r w:rsidRPr="00A26A6D">
        <w:rPr>
          <w:rFonts w:ascii="Times New Roman" w:hAnsi="Times New Roman"/>
          <w:sz w:val="24"/>
          <w:szCs w:val="24"/>
        </w:rPr>
        <w:t>descriptive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qualitative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methodology</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consisting</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interviews </w:t>
      </w:r>
      <w:proofErr w:type="spellStart"/>
      <w:r w:rsidRPr="00A26A6D">
        <w:rPr>
          <w:rFonts w:ascii="Times New Roman" w:hAnsi="Times New Roman"/>
          <w:sz w:val="24"/>
          <w:szCs w:val="24"/>
        </w:rPr>
        <w:t>with</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seven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questions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that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were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taped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transcribed</w:t>
      </w:r>
      <w:proofErr w:type="spellEnd"/>
      <w:r w:rsidRPr="00A26A6D">
        <w:rPr>
          <w:rFonts w:ascii="Times New Roman" w:hAnsi="Times New Roman"/>
          <w:sz w:val="24"/>
          <w:szCs w:val="24"/>
        </w:rPr>
        <w:t xml:space="preserve"> for </w:t>
      </w:r>
      <w:proofErr w:type="spellStart"/>
      <w:r w:rsidRPr="00A26A6D">
        <w:rPr>
          <w:rFonts w:ascii="Times New Roman" w:hAnsi="Times New Roman"/>
          <w:sz w:val="24"/>
          <w:szCs w:val="24"/>
        </w:rPr>
        <w:t>each</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selected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eighteen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between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ages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10.3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13.0 </w:t>
      </w:r>
      <w:proofErr w:type="spellStart"/>
      <w:r w:rsidRPr="00A26A6D">
        <w:rPr>
          <w:rFonts w:ascii="Times New Roman" w:hAnsi="Times New Roman"/>
          <w:sz w:val="24"/>
          <w:szCs w:val="24"/>
        </w:rPr>
        <w:t>years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whose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open-ended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responses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were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analyzed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using</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procedures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r w:rsidRPr="00A26A6D">
        <w:rPr>
          <w:rFonts w:ascii="Times New Roman" w:hAnsi="Times New Roman" w:cs="Times New Roman"/>
          <w:sz w:val="24"/>
          <w:szCs w:val="24"/>
          <w:lang w:val="en-US"/>
        </w:rPr>
        <w:t>content analysis</w:t>
      </w:r>
      <w:r w:rsidRPr="00A26A6D">
        <w:rPr>
          <w:rFonts w:ascii="Times New Roman" w:hAnsi="Times New Roman"/>
          <w:sz w:val="24"/>
          <w:szCs w:val="24"/>
        </w:rPr>
        <w:t xml:space="preserve">. It </w:t>
      </w:r>
      <w:proofErr w:type="spellStart"/>
      <w:r w:rsidRPr="00A26A6D">
        <w:rPr>
          <w:rFonts w:ascii="Times New Roman" w:hAnsi="Times New Roman"/>
          <w:sz w:val="24"/>
          <w:szCs w:val="24"/>
        </w:rPr>
        <w:t>was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noticed</w:t>
      </w:r>
      <w:proofErr w:type="spellEnd"/>
      <w:r w:rsidRPr="00A26A6D">
        <w:rPr>
          <w:rFonts w:ascii="Times New Roman" w:hAnsi="Times New Roman"/>
          <w:sz w:val="24"/>
          <w:szCs w:val="24"/>
        </w:rPr>
        <w:t xml:space="preserve"> in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responses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that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scored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differences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between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two</w:t>
      </w:r>
      <w:proofErr w:type="spellEnd"/>
      <w:r w:rsidRPr="00A26A6D">
        <w:rPr>
          <w:rFonts w:ascii="Times New Roman" w:hAnsi="Times New Roman"/>
          <w:sz w:val="24"/>
          <w:szCs w:val="24"/>
        </w:rPr>
        <w:t xml:space="preserve"> systems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dispute </w:t>
      </w:r>
      <w:proofErr w:type="spellStart"/>
      <w:r w:rsidRPr="00A26A6D">
        <w:rPr>
          <w:rFonts w:ascii="Times New Roman" w:hAnsi="Times New Roman"/>
          <w:sz w:val="24"/>
          <w:szCs w:val="24"/>
        </w:rPr>
        <w:t>which</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were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form</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organization</w:t>
      </w:r>
      <w:proofErr w:type="spellEnd"/>
      <w:r w:rsidRPr="00A26A6D">
        <w:rPr>
          <w:rFonts w:ascii="Times New Roman" w:hAnsi="Times New Roman"/>
          <w:sz w:val="24"/>
          <w:szCs w:val="24"/>
        </w:rPr>
        <w:t xml:space="preserve"> as </w:t>
      </w:r>
      <w:proofErr w:type="spellStart"/>
      <w:r w:rsidRPr="00A26A6D">
        <w:rPr>
          <w:rFonts w:ascii="Times New Roman" w:hAnsi="Times New Roman"/>
          <w:sz w:val="24"/>
          <w:szCs w:val="24"/>
        </w:rPr>
        <w:t>well</w:t>
      </w:r>
      <w:proofErr w:type="spellEnd"/>
      <w:r w:rsidRPr="00A26A6D">
        <w:rPr>
          <w:rFonts w:ascii="Times New Roman" w:hAnsi="Times New Roman"/>
          <w:sz w:val="24"/>
          <w:szCs w:val="24"/>
        </w:rPr>
        <w:t xml:space="preserve"> as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philosophy</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behind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kind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competition</w:t>
      </w:r>
      <w:proofErr w:type="spellEnd"/>
      <w:r w:rsidRPr="00A26A6D">
        <w:rPr>
          <w:rFonts w:ascii="Times New Roman" w:hAnsi="Times New Roman"/>
          <w:sz w:val="24"/>
          <w:szCs w:val="24"/>
        </w:rPr>
        <w:t xml:space="preserve">. For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Jamboree Festival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highlighted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possibilities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having</w:t>
      </w:r>
      <w:proofErr w:type="spellEnd"/>
      <w:r w:rsidRPr="00A26A6D">
        <w:rPr>
          <w:rFonts w:ascii="Times New Roman" w:hAnsi="Times New Roman"/>
          <w:sz w:val="24"/>
          <w:szCs w:val="24"/>
        </w:rPr>
        <w:t xml:space="preserve"> more </w:t>
      </w:r>
      <w:proofErr w:type="spellStart"/>
      <w:r w:rsidRPr="00A26A6D">
        <w:rPr>
          <w:rFonts w:ascii="Times New Roman" w:hAnsi="Times New Roman"/>
          <w:sz w:val="24"/>
          <w:szCs w:val="24"/>
        </w:rPr>
        <w:t>experience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contacts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with</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other</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playing</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without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pressure</w:t>
      </w:r>
      <w:proofErr w:type="spellEnd"/>
      <w:r w:rsidRPr="00A26A6D">
        <w:rPr>
          <w:rFonts w:ascii="Times New Roman" w:hAnsi="Times New Roman"/>
          <w:sz w:val="24"/>
          <w:szCs w:val="24"/>
        </w:rPr>
        <w:t xml:space="preserve"> for </w:t>
      </w:r>
      <w:proofErr w:type="spellStart"/>
      <w:r w:rsidRPr="00A26A6D">
        <w:rPr>
          <w:rFonts w:ascii="Times New Roman" w:hAnsi="Times New Roman"/>
          <w:sz w:val="24"/>
          <w:szCs w:val="24"/>
        </w:rPr>
        <w:t>results</w:t>
      </w:r>
      <w:proofErr w:type="spellEnd"/>
      <w:r w:rsidRPr="00A26A6D">
        <w:rPr>
          <w:rFonts w:ascii="Times New Roman" w:hAnsi="Times New Roman"/>
          <w:sz w:val="24"/>
          <w:szCs w:val="24"/>
        </w:rPr>
        <w:t xml:space="preserve">, as </w:t>
      </w:r>
      <w:proofErr w:type="spellStart"/>
      <w:r w:rsidRPr="00A26A6D">
        <w:rPr>
          <w:rFonts w:ascii="Times New Roman" w:hAnsi="Times New Roman"/>
          <w:sz w:val="24"/>
          <w:szCs w:val="24"/>
        </w:rPr>
        <w:t>well</w:t>
      </w:r>
      <w:proofErr w:type="spellEnd"/>
      <w:r w:rsidRPr="00A26A6D">
        <w:rPr>
          <w:rFonts w:ascii="Times New Roman" w:hAnsi="Times New Roman"/>
          <w:sz w:val="24"/>
          <w:szCs w:val="24"/>
        </w:rPr>
        <w:t xml:space="preserve"> as </w:t>
      </w:r>
      <w:proofErr w:type="spellStart"/>
      <w:r w:rsidRPr="00A26A6D">
        <w:rPr>
          <w:rFonts w:ascii="Times New Roman" w:hAnsi="Times New Roman"/>
          <w:sz w:val="24"/>
          <w:szCs w:val="24"/>
        </w:rPr>
        <w:t>benefits</w:t>
      </w:r>
      <w:proofErr w:type="spellEnd"/>
      <w:r w:rsidRPr="00A26A6D">
        <w:rPr>
          <w:rFonts w:ascii="Times New Roman" w:hAnsi="Times New Roman"/>
          <w:sz w:val="24"/>
          <w:szCs w:val="24"/>
        </w:rPr>
        <w:t xml:space="preserve"> for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beginner</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While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Regional </w:t>
      </w:r>
      <w:proofErr w:type="spellStart"/>
      <w:r w:rsidRPr="00A26A6D">
        <w:rPr>
          <w:rFonts w:ascii="Times New Roman" w:hAnsi="Times New Roman"/>
          <w:sz w:val="24"/>
          <w:szCs w:val="24"/>
        </w:rPr>
        <w:t>League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Championship</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they</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pointed</w:t>
      </w:r>
      <w:proofErr w:type="spellEnd"/>
      <w:r w:rsidRPr="00A26A6D">
        <w:rPr>
          <w:rFonts w:ascii="Times New Roman" w:hAnsi="Times New Roman"/>
          <w:sz w:val="24"/>
          <w:szCs w:val="24"/>
        </w:rPr>
        <w:t xml:space="preserve"> out </w:t>
      </w:r>
      <w:proofErr w:type="spellStart"/>
      <w:r w:rsidRPr="00A26A6D">
        <w:rPr>
          <w:rFonts w:ascii="Times New Roman" w:hAnsi="Times New Roman"/>
          <w:sz w:val="24"/>
          <w:szCs w:val="24"/>
        </w:rPr>
        <w:t>that</w:t>
      </w:r>
      <w:proofErr w:type="spellEnd"/>
      <w:r w:rsidRPr="00A26A6D">
        <w:rPr>
          <w:rFonts w:ascii="Times New Roman" w:hAnsi="Times New Roman"/>
          <w:sz w:val="24"/>
          <w:szCs w:val="24"/>
        </w:rPr>
        <w:t xml:space="preserve"> it </w:t>
      </w:r>
      <w:proofErr w:type="spellStart"/>
      <w:r w:rsidRPr="00A26A6D">
        <w:rPr>
          <w:rFonts w:ascii="Times New Roman" w:hAnsi="Times New Roman"/>
          <w:sz w:val="24"/>
          <w:szCs w:val="24"/>
        </w:rPr>
        <w:t>enables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 xml:space="preserve"> to </w:t>
      </w:r>
      <w:proofErr w:type="spellStart"/>
      <w:r w:rsidRPr="00A26A6D">
        <w:rPr>
          <w:rFonts w:ascii="Times New Roman" w:hAnsi="Times New Roman"/>
          <w:sz w:val="24"/>
          <w:szCs w:val="24"/>
        </w:rPr>
        <w:t>feel</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important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gives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people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opportunities</w:t>
      </w:r>
      <w:proofErr w:type="spellEnd"/>
      <w:r w:rsidRPr="00A26A6D">
        <w:rPr>
          <w:rFonts w:ascii="Times New Roman" w:hAnsi="Times New Roman"/>
          <w:sz w:val="24"/>
          <w:szCs w:val="24"/>
        </w:rPr>
        <w:t xml:space="preserve"> to </w:t>
      </w:r>
      <w:proofErr w:type="spellStart"/>
      <w:r w:rsidRPr="00A26A6D">
        <w:rPr>
          <w:rFonts w:ascii="Times New Roman" w:hAnsi="Times New Roman"/>
          <w:sz w:val="24"/>
          <w:szCs w:val="24"/>
        </w:rPr>
        <w:t>be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seen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by</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other</w:t>
      </w:r>
      <w:proofErr w:type="spellEnd"/>
      <w:r w:rsidRPr="00A26A6D">
        <w:rPr>
          <w:rFonts w:ascii="Times New Roman" w:hAnsi="Times New Roman"/>
          <w:sz w:val="24"/>
          <w:szCs w:val="24"/>
        </w:rPr>
        <w:t xml:space="preserve"> managers,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develop</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further</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This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suggests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that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many</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different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aspects</w:t>
      </w:r>
      <w:proofErr w:type="spellEnd"/>
      <w:r w:rsidRPr="00A26A6D">
        <w:rPr>
          <w:rFonts w:ascii="Times New Roman" w:hAnsi="Times New Roman"/>
          <w:sz w:val="24"/>
          <w:szCs w:val="24"/>
        </w:rPr>
        <w:t xml:space="preserve"> are </w:t>
      </w:r>
      <w:proofErr w:type="spellStart"/>
      <w:r w:rsidRPr="00A26A6D">
        <w:rPr>
          <w:rFonts w:ascii="Times New Roman" w:hAnsi="Times New Roman"/>
          <w:sz w:val="24"/>
          <w:szCs w:val="24"/>
        </w:rPr>
        <w:t>involved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among</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which</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fun</w:t>
      </w:r>
      <w:proofErr w:type="spellEnd"/>
      <w:r w:rsidRPr="00A26A6D">
        <w:rPr>
          <w:rFonts w:ascii="Times New Roman" w:hAnsi="Times New Roman"/>
          <w:sz w:val="24"/>
          <w:szCs w:val="24"/>
        </w:rPr>
        <w:t xml:space="preserve">, as </w:t>
      </w:r>
      <w:proofErr w:type="spellStart"/>
      <w:r w:rsidRPr="00A26A6D">
        <w:rPr>
          <w:rFonts w:ascii="Times New Roman" w:hAnsi="Times New Roman"/>
          <w:sz w:val="24"/>
          <w:szCs w:val="24"/>
        </w:rPr>
        <w:t>well</w:t>
      </w:r>
      <w:proofErr w:type="spellEnd"/>
      <w:r w:rsidRPr="00A26A6D">
        <w:rPr>
          <w:rFonts w:ascii="Times New Roman" w:hAnsi="Times New Roman"/>
          <w:sz w:val="24"/>
          <w:szCs w:val="24"/>
        </w:rPr>
        <w:t xml:space="preserve"> as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development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skills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challenges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social </w:t>
      </w:r>
      <w:proofErr w:type="spellStart"/>
      <w:r w:rsidRPr="00A26A6D">
        <w:rPr>
          <w:rFonts w:ascii="Times New Roman" w:hAnsi="Times New Roman"/>
          <w:sz w:val="24"/>
          <w:szCs w:val="24"/>
        </w:rPr>
        <w:t>interaction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fostered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by</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practice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proofErr w:type="gramStart"/>
      <w:r w:rsidRPr="00A26A6D">
        <w:rPr>
          <w:rFonts w:ascii="Times New Roman" w:hAnsi="Times New Roman"/>
          <w:sz w:val="24"/>
          <w:szCs w:val="24"/>
        </w:rPr>
        <w:t>sport</w:t>
      </w:r>
      <w:proofErr w:type="spellEnd"/>
      <w:proofErr w:type="gramEnd"/>
      <w:r w:rsidRPr="00A26A6D">
        <w:rPr>
          <w:rFonts w:ascii="Times New Roman" w:hAnsi="Times New Roman"/>
          <w:sz w:val="24"/>
          <w:szCs w:val="24"/>
        </w:rPr>
        <w:t xml:space="preserve">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enjoyment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that</w:t>
      </w:r>
      <w:proofErr w:type="spellEnd"/>
      <w:r w:rsidRPr="00A26A6D">
        <w:rPr>
          <w:rFonts w:ascii="Times New Roman" w:hAnsi="Times New Roman"/>
          <w:sz w:val="24"/>
          <w:szCs w:val="24"/>
        </w:rPr>
        <w:t xml:space="preserve"> causes </w:t>
      </w:r>
      <w:proofErr w:type="spellStart"/>
      <w:r w:rsidRPr="00A26A6D">
        <w:rPr>
          <w:rFonts w:ascii="Times New Roman" w:hAnsi="Times New Roman"/>
          <w:sz w:val="24"/>
          <w:szCs w:val="24"/>
        </w:rPr>
        <w:t>emotion</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passion</w:t>
      </w:r>
      <w:proofErr w:type="spellEnd"/>
      <w:r w:rsidRPr="00A26A6D">
        <w:rPr>
          <w:rFonts w:ascii="Times New Roman" w:hAnsi="Times New Roman"/>
          <w:sz w:val="24"/>
          <w:szCs w:val="24"/>
        </w:rPr>
        <w:t xml:space="preserve"> for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sport</w:t>
      </w:r>
      <w:proofErr w:type="spellEnd"/>
      <w:r w:rsidRPr="00A26A6D">
        <w:rPr>
          <w:rFonts w:ascii="Times New Roman" w:hAnsi="Times New Roman"/>
          <w:sz w:val="24"/>
          <w:szCs w:val="24"/>
        </w:rPr>
        <w:t xml:space="preserve">, are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reasons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that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hold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those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faithfulness</w:t>
      </w:r>
      <w:proofErr w:type="spellEnd"/>
      <w:r w:rsidRPr="00A26A6D">
        <w:rPr>
          <w:rFonts w:ascii="Times New Roman" w:hAnsi="Times New Roman"/>
          <w:sz w:val="24"/>
          <w:szCs w:val="24"/>
        </w:rPr>
        <w:t xml:space="preserve"> to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practice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playful</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and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relaxed</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aspect</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of</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Jamboree Festival </w:t>
      </w:r>
      <w:proofErr w:type="spellStart"/>
      <w:r w:rsidRPr="00A26A6D">
        <w:rPr>
          <w:rFonts w:ascii="Times New Roman" w:hAnsi="Times New Roman"/>
          <w:sz w:val="24"/>
          <w:szCs w:val="24"/>
        </w:rPr>
        <w:t>seems</w:t>
      </w:r>
      <w:proofErr w:type="spellEnd"/>
      <w:r w:rsidRPr="00A26A6D">
        <w:rPr>
          <w:rFonts w:ascii="Times New Roman" w:hAnsi="Times New Roman"/>
          <w:sz w:val="24"/>
          <w:szCs w:val="24"/>
        </w:rPr>
        <w:t xml:space="preserve"> to </w:t>
      </w:r>
      <w:proofErr w:type="spellStart"/>
      <w:r w:rsidRPr="00A26A6D">
        <w:rPr>
          <w:rFonts w:ascii="Times New Roman" w:hAnsi="Times New Roman"/>
          <w:sz w:val="24"/>
          <w:szCs w:val="24"/>
        </w:rPr>
        <w:t>please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the</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younger</w:t>
      </w:r>
      <w:proofErr w:type="spellEnd"/>
      <w:r w:rsidRPr="00A26A6D">
        <w:rPr>
          <w:rFonts w:ascii="Times New Roman" w:hAnsi="Times New Roman"/>
          <w:sz w:val="24"/>
          <w:szCs w:val="24"/>
        </w:rPr>
        <w:t xml:space="preserve"> </w:t>
      </w:r>
      <w:proofErr w:type="spellStart"/>
      <w:r w:rsidRPr="00A26A6D">
        <w:rPr>
          <w:rFonts w:ascii="Times New Roman" w:hAnsi="Times New Roman"/>
          <w:sz w:val="24"/>
          <w:szCs w:val="24"/>
        </w:rPr>
        <w:t>athletes</w:t>
      </w:r>
      <w:proofErr w:type="spellEnd"/>
      <w:r w:rsidRPr="00A26A6D">
        <w:rPr>
          <w:rFonts w:ascii="Times New Roman" w:hAnsi="Times New Roman"/>
          <w:sz w:val="24"/>
          <w:szCs w:val="24"/>
        </w:rPr>
        <w:t>.</w:t>
      </w:r>
    </w:p>
    <w:p w:rsidR="0017765C" w:rsidRPr="00A26A6D" w:rsidRDefault="001E33ED" w:rsidP="00B22FF6">
      <w:pPr>
        <w:shd w:val="clear" w:color="auto" w:fill="FFFFFF"/>
        <w:spacing w:after="324" w:line="480" w:lineRule="auto"/>
        <w:jc w:val="both"/>
        <w:textAlignment w:val="top"/>
        <w:rPr>
          <w:rFonts w:ascii="Times New Roman" w:eastAsia="Times New Roman" w:hAnsi="Times New Roman" w:cs="Times New Roman"/>
          <w:sz w:val="20"/>
          <w:szCs w:val="20"/>
          <w:lang w:eastAsia="pt-BR"/>
        </w:rPr>
      </w:pPr>
      <w:proofErr w:type="spellStart"/>
      <w:r w:rsidRPr="00A26A6D">
        <w:rPr>
          <w:rFonts w:ascii="Times New Roman" w:hAnsi="Times New Roman"/>
          <w:b/>
          <w:sz w:val="24"/>
          <w:szCs w:val="24"/>
        </w:rPr>
        <w:t>Keywords</w:t>
      </w:r>
      <w:proofErr w:type="spellEnd"/>
      <w:r w:rsidRPr="00A26A6D">
        <w:rPr>
          <w:rFonts w:ascii="Times New Roman" w:hAnsi="Times New Roman"/>
          <w:b/>
          <w:sz w:val="24"/>
          <w:szCs w:val="24"/>
        </w:rPr>
        <w:t xml:space="preserve">: </w:t>
      </w:r>
      <w:proofErr w:type="spellStart"/>
      <w:r w:rsidRPr="00A26A6D">
        <w:rPr>
          <w:rFonts w:ascii="Times New Roman" w:hAnsi="Times New Roman"/>
          <w:sz w:val="24"/>
          <w:szCs w:val="24"/>
        </w:rPr>
        <w:t>Children</w:t>
      </w:r>
      <w:proofErr w:type="spellEnd"/>
      <w:r w:rsidRPr="00A26A6D">
        <w:rPr>
          <w:rFonts w:ascii="Times New Roman" w:hAnsi="Times New Roman"/>
          <w:sz w:val="24"/>
          <w:szCs w:val="24"/>
        </w:rPr>
        <w:t>.</w:t>
      </w:r>
      <w:r w:rsidR="0017765C" w:rsidRPr="00A26A6D">
        <w:rPr>
          <w:rFonts w:ascii="Times New Roman" w:eastAsia="Times New Roman" w:hAnsi="Times New Roman" w:cs="Times New Roman"/>
          <w:sz w:val="24"/>
          <w:szCs w:val="24"/>
          <w:lang w:eastAsia="pt-BR"/>
        </w:rPr>
        <w:t xml:space="preserve"> Value. </w:t>
      </w:r>
      <w:proofErr w:type="spellStart"/>
      <w:r w:rsidR="0017765C" w:rsidRPr="00A26A6D">
        <w:rPr>
          <w:rFonts w:ascii="Times New Roman" w:eastAsia="Times New Roman" w:hAnsi="Times New Roman" w:cs="Times New Roman"/>
          <w:sz w:val="24"/>
          <w:szCs w:val="24"/>
          <w:lang w:eastAsia="pt-BR"/>
        </w:rPr>
        <w:t>Emotional</w:t>
      </w:r>
      <w:proofErr w:type="spellEnd"/>
      <w:r w:rsidR="0017765C" w:rsidRPr="00A26A6D">
        <w:rPr>
          <w:rFonts w:ascii="Times New Roman" w:eastAsia="Times New Roman" w:hAnsi="Times New Roman" w:cs="Times New Roman"/>
          <w:sz w:val="24"/>
          <w:szCs w:val="24"/>
          <w:lang w:eastAsia="pt-BR"/>
        </w:rPr>
        <w:t xml:space="preserve"> </w:t>
      </w:r>
      <w:proofErr w:type="spellStart"/>
      <w:r w:rsidR="0017765C" w:rsidRPr="00A26A6D">
        <w:rPr>
          <w:rFonts w:ascii="Times New Roman" w:eastAsia="Times New Roman" w:hAnsi="Times New Roman" w:cs="Times New Roman"/>
          <w:sz w:val="24"/>
          <w:szCs w:val="24"/>
          <w:lang w:eastAsia="pt-BR"/>
        </w:rPr>
        <w:t>Aspects</w:t>
      </w:r>
      <w:proofErr w:type="spellEnd"/>
      <w:r w:rsidR="0017765C" w:rsidRPr="00A26A6D">
        <w:rPr>
          <w:rFonts w:ascii="Times New Roman" w:eastAsia="Times New Roman" w:hAnsi="Times New Roman" w:cs="Times New Roman"/>
          <w:sz w:val="24"/>
          <w:szCs w:val="24"/>
          <w:lang w:eastAsia="pt-BR"/>
        </w:rPr>
        <w:t>.</w:t>
      </w:r>
    </w:p>
    <w:p w:rsidR="0017765C" w:rsidRPr="00A26A6D" w:rsidRDefault="0017765C" w:rsidP="0017765C">
      <w:pPr>
        <w:spacing w:line="480" w:lineRule="auto"/>
        <w:jc w:val="both"/>
        <w:textAlignment w:val="top"/>
        <w:rPr>
          <w:rFonts w:ascii="Times New Roman" w:eastAsia="Times New Roman" w:hAnsi="Times New Roman" w:cs="Times New Roman"/>
          <w:sz w:val="24"/>
          <w:szCs w:val="24"/>
          <w:lang w:eastAsia="pt-BR"/>
        </w:rPr>
      </w:pPr>
    </w:p>
    <w:p w:rsidR="0017765C" w:rsidRPr="00A26A6D" w:rsidRDefault="0017765C" w:rsidP="0017765C">
      <w:pPr>
        <w:spacing w:after="0" w:line="480" w:lineRule="auto"/>
        <w:rPr>
          <w:rFonts w:ascii="Times New Roman" w:hAnsi="Times New Roman" w:cs="Times New Roman"/>
          <w:b/>
          <w:bCs/>
          <w:sz w:val="24"/>
          <w:szCs w:val="24"/>
          <w:lang w:val="es-ES"/>
        </w:rPr>
      </w:pPr>
      <w:r w:rsidRPr="00A26A6D">
        <w:rPr>
          <w:rFonts w:ascii="Times New Roman" w:hAnsi="Times New Roman" w:cs="Times New Roman"/>
          <w:b/>
          <w:bCs/>
          <w:sz w:val="24"/>
          <w:szCs w:val="24"/>
          <w:lang w:val="es-ES"/>
        </w:rPr>
        <w:lastRenderedPageBreak/>
        <w:t>INTRODUÇÃO</w:t>
      </w:r>
    </w:p>
    <w:p w:rsidR="0017765C" w:rsidRPr="00A26A6D" w:rsidRDefault="0017765C" w:rsidP="0017765C">
      <w:pPr>
        <w:spacing w:after="0" w:line="480" w:lineRule="auto"/>
        <w:rPr>
          <w:rFonts w:ascii="Times New Roman" w:hAnsi="Times New Roman" w:cs="Times New Roman"/>
          <w:b/>
          <w:bCs/>
          <w:sz w:val="24"/>
          <w:szCs w:val="24"/>
          <w:lang w:val="es-ES"/>
        </w:rPr>
      </w:pPr>
    </w:p>
    <w:p w:rsidR="00B22FF6" w:rsidRPr="00A26A6D" w:rsidRDefault="00B22FF6" w:rsidP="00B22FF6">
      <w:pPr>
        <w:spacing w:after="0" w:line="480" w:lineRule="auto"/>
        <w:ind w:firstLine="720"/>
        <w:jc w:val="both"/>
        <w:rPr>
          <w:rFonts w:ascii="Times New Roman" w:hAnsi="Times New Roman"/>
          <w:sz w:val="20"/>
          <w:szCs w:val="20"/>
        </w:rPr>
      </w:pPr>
      <w:r w:rsidRPr="00A26A6D">
        <w:rPr>
          <w:rFonts w:ascii="Times New Roman" w:hAnsi="Times New Roman"/>
          <w:sz w:val="24"/>
          <w:szCs w:val="24"/>
        </w:rPr>
        <w:t>Existe uma discussão em torno da participação de crianças no esporte de rendimento que é sempre viva, atual e inesgotável, com defensores e antagonistas</w:t>
      </w:r>
      <w:r w:rsidR="00CB28ED">
        <w:rPr>
          <w:rFonts w:ascii="Times New Roman" w:hAnsi="Times New Roman"/>
          <w:sz w:val="24"/>
          <w:szCs w:val="24"/>
          <w:vertAlign w:val="superscript"/>
        </w:rPr>
        <w:t>3</w:t>
      </w:r>
      <w:r w:rsidRPr="00A26A6D">
        <w:rPr>
          <w:rFonts w:ascii="Times New Roman" w:hAnsi="Times New Roman"/>
          <w:sz w:val="24"/>
          <w:szCs w:val="24"/>
        </w:rPr>
        <w:t>, mas, tanto o esporte de rendimento quanto o de competição, apesar de ser uma prática seletiva, constituem-se num amplo espaço de formação e educação por proporcionarem oportunidades para o desenvolvimento moral e social de seus participantes. Por outra lente,</w:t>
      </w:r>
      <w:r w:rsidR="00A140E8">
        <w:rPr>
          <w:rFonts w:ascii="Times New Roman" w:hAnsi="Times New Roman"/>
          <w:sz w:val="24"/>
          <w:szCs w:val="24"/>
        </w:rPr>
        <w:t xml:space="preserve"> a </w:t>
      </w:r>
      <w:r w:rsidRPr="00A26A6D">
        <w:rPr>
          <w:rFonts w:ascii="Times New Roman" w:hAnsi="Times New Roman"/>
          <w:sz w:val="24"/>
          <w:szCs w:val="24"/>
        </w:rPr>
        <w:t>competição</w:t>
      </w:r>
      <w:r w:rsidR="00A140E8">
        <w:rPr>
          <w:rFonts w:ascii="Times New Roman" w:hAnsi="Times New Roman"/>
          <w:sz w:val="24"/>
          <w:szCs w:val="24"/>
        </w:rPr>
        <w:t xml:space="preserve"> ao </w:t>
      </w:r>
      <w:r w:rsidRPr="00A26A6D">
        <w:rPr>
          <w:rFonts w:ascii="Times New Roman" w:hAnsi="Times New Roman"/>
          <w:sz w:val="24"/>
          <w:szCs w:val="24"/>
        </w:rPr>
        <w:t xml:space="preserve">promover valores extremos de concorrência e individualismo, ao invés dos valores de igualdade e solidariedade, mostra que o esforço, o mérito e as diferenças individuais não são valorizados, o que traz como </w:t>
      </w:r>
      <w:r w:rsidR="00A140E8" w:rsidRPr="00A26A6D">
        <w:rPr>
          <w:rFonts w:ascii="Times New Roman" w:hAnsi="Times New Roman"/>
          <w:sz w:val="24"/>
          <w:szCs w:val="24"/>
        </w:rPr>
        <w:t>consequência</w:t>
      </w:r>
      <w:r w:rsidRPr="00A26A6D">
        <w:rPr>
          <w:rFonts w:ascii="Times New Roman" w:hAnsi="Times New Roman"/>
          <w:sz w:val="24"/>
          <w:szCs w:val="24"/>
        </w:rPr>
        <w:t>, uma nivelação de todos em um mesmo patamar</w:t>
      </w:r>
      <w:r w:rsidR="00A140E8">
        <w:rPr>
          <w:rFonts w:ascii="Times New Roman" w:hAnsi="Times New Roman"/>
          <w:sz w:val="24"/>
          <w:szCs w:val="24"/>
          <w:vertAlign w:val="superscript"/>
        </w:rPr>
        <w:t>17</w:t>
      </w:r>
      <w:r w:rsidRPr="00A26A6D">
        <w:rPr>
          <w:rFonts w:ascii="Times New Roman" w:hAnsi="Times New Roman"/>
          <w:sz w:val="24"/>
          <w:szCs w:val="24"/>
        </w:rPr>
        <w:t>.</w:t>
      </w:r>
      <w:r w:rsidRPr="00A26A6D">
        <w:rPr>
          <w:rFonts w:ascii="Times New Roman" w:hAnsi="Times New Roman"/>
          <w:sz w:val="20"/>
          <w:szCs w:val="20"/>
        </w:rPr>
        <w:t xml:space="preserve"> </w:t>
      </w:r>
    </w:p>
    <w:p w:rsidR="00B22FF6" w:rsidRPr="00A26A6D" w:rsidRDefault="00B22FF6" w:rsidP="00B22FF6">
      <w:pPr>
        <w:spacing w:after="0" w:line="480" w:lineRule="auto"/>
        <w:ind w:firstLine="720"/>
        <w:jc w:val="both"/>
        <w:rPr>
          <w:rFonts w:ascii="Times New Roman" w:hAnsi="Times New Roman"/>
          <w:sz w:val="24"/>
          <w:szCs w:val="24"/>
        </w:rPr>
      </w:pPr>
      <w:r w:rsidRPr="00A26A6D">
        <w:rPr>
          <w:rFonts w:ascii="Times New Roman" w:hAnsi="Times New Roman"/>
          <w:sz w:val="24"/>
          <w:szCs w:val="24"/>
        </w:rPr>
        <w:t>A participação em esportes infanto-juvenis organizados é altamente difundida no Brasil e considerada um evento cultural significante dos tempos modernos</w:t>
      </w:r>
      <w:r w:rsidR="00CB28ED">
        <w:rPr>
          <w:rFonts w:ascii="Times New Roman" w:hAnsi="Times New Roman"/>
          <w:sz w:val="24"/>
          <w:szCs w:val="24"/>
          <w:vertAlign w:val="superscript"/>
        </w:rPr>
        <w:t>4</w:t>
      </w:r>
      <w:r w:rsidRPr="00A26A6D">
        <w:rPr>
          <w:rFonts w:ascii="Times New Roman" w:hAnsi="Times New Roman"/>
          <w:sz w:val="24"/>
          <w:szCs w:val="24"/>
        </w:rPr>
        <w:t>.  É promovida como um veículo que transmite os valores sociais, trazendo benefícios para a saúde e desenvolvendo nos jovens habilidades sociais e psicológicas</w:t>
      </w:r>
      <w:r w:rsidR="00CB28ED">
        <w:rPr>
          <w:rFonts w:ascii="Times New Roman" w:hAnsi="Times New Roman"/>
          <w:sz w:val="24"/>
          <w:szCs w:val="24"/>
          <w:vertAlign w:val="superscript"/>
        </w:rPr>
        <w:t>8</w:t>
      </w:r>
      <w:r w:rsidRPr="00A26A6D">
        <w:rPr>
          <w:rFonts w:ascii="Times New Roman" w:hAnsi="Times New Roman"/>
          <w:sz w:val="24"/>
          <w:szCs w:val="24"/>
        </w:rPr>
        <w:t xml:space="preserve">. Já que há um imenso e crescente número de crianças envolvidas com a prática de esporte é importante que uma maior compreensão de como a criança percebe a competição seja estabelecida. </w:t>
      </w:r>
    </w:p>
    <w:p w:rsidR="00B22FF6" w:rsidRPr="00A26A6D" w:rsidRDefault="00B22FF6" w:rsidP="00B22FF6">
      <w:pPr>
        <w:spacing w:after="0" w:line="480" w:lineRule="auto"/>
        <w:ind w:firstLine="720"/>
        <w:jc w:val="both"/>
        <w:rPr>
          <w:rFonts w:ascii="Times New Roman" w:hAnsi="Times New Roman"/>
          <w:sz w:val="24"/>
          <w:szCs w:val="24"/>
        </w:rPr>
      </w:pPr>
      <w:r w:rsidRPr="00A26A6D">
        <w:rPr>
          <w:rFonts w:ascii="Times New Roman" w:hAnsi="Times New Roman"/>
          <w:sz w:val="24"/>
          <w:szCs w:val="24"/>
        </w:rPr>
        <w:t>As entrevistas podem oferecer uma ampla gama de informações que compõem o significado das competições esportivas para as crianças mostrando ser o estudo qualitativo um campo fecundo para a investigação psicológica de atletas jovens. Essa observação encontra respaldo nos estudos</w:t>
      </w:r>
      <w:r w:rsidR="00CB28ED">
        <w:rPr>
          <w:rFonts w:ascii="Times New Roman" w:hAnsi="Times New Roman"/>
          <w:sz w:val="24"/>
          <w:szCs w:val="24"/>
          <w:vertAlign w:val="superscript"/>
        </w:rPr>
        <w:t>15</w:t>
      </w:r>
      <w:r w:rsidRPr="00A26A6D">
        <w:rPr>
          <w:rFonts w:ascii="Times New Roman" w:hAnsi="Times New Roman"/>
          <w:sz w:val="24"/>
          <w:szCs w:val="24"/>
        </w:rPr>
        <w:t xml:space="preserve">, que afirmam que as entrevistas tendem a facilitar um entendimento mais completo e profundo acerca dos fatores que se relacionam com os ambientes esportivos e promovem o desenvolvimento pessoal e desportivo dos atletas jovens e que, portanto, o estudo acerca da experiência das crianças e jovens em contextos de iniciação e formação desportiva pode ser beneficiado pela utilização de metodologias qualitativas. Nesse sentido, </w:t>
      </w:r>
      <w:r w:rsidRPr="00A26A6D">
        <w:rPr>
          <w:rFonts w:ascii="Times New Roman" w:hAnsi="Times New Roman"/>
          <w:sz w:val="24"/>
          <w:szCs w:val="24"/>
        </w:rPr>
        <w:lastRenderedPageBreak/>
        <w:t xml:space="preserve">quando os participantes geram suas próprias respostas, os fatores mais salientes tendem a emergir. </w:t>
      </w:r>
    </w:p>
    <w:p w:rsidR="00B22FF6" w:rsidRPr="00A26A6D" w:rsidRDefault="00B22FF6" w:rsidP="00B22FF6">
      <w:pPr>
        <w:spacing w:after="0" w:line="480" w:lineRule="auto"/>
        <w:ind w:firstLine="720"/>
        <w:jc w:val="both"/>
        <w:rPr>
          <w:rFonts w:ascii="Times New Roman" w:hAnsi="Times New Roman"/>
          <w:sz w:val="24"/>
          <w:szCs w:val="24"/>
        </w:rPr>
      </w:pPr>
      <w:r w:rsidRPr="00A26A6D">
        <w:rPr>
          <w:rFonts w:ascii="Times New Roman" w:hAnsi="Times New Roman"/>
          <w:sz w:val="24"/>
          <w:szCs w:val="24"/>
        </w:rPr>
        <w:t>Assim, o objetivo do presente estudo foi compreender como atletas de basquete das categorias mini e mirim percebem a competição no esporte em dois contextos competitivos contrastantes: Campeonato da Liga Regional e Festival Jamboree Unimed.</w:t>
      </w:r>
    </w:p>
    <w:p w:rsidR="0017765C" w:rsidRPr="00A26A6D" w:rsidRDefault="0017765C" w:rsidP="00D66032">
      <w:pPr>
        <w:spacing w:line="480" w:lineRule="auto"/>
        <w:jc w:val="both"/>
        <w:rPr>
          <w:rFonts w:ascii="Times New Roman" w:hAnsi="Times New Roman" w:cs="Times New Roman"/>
          <w:sz w:val="24"/>
          <w:szCs w:val="24"/>
        </w:rPr>
      </w:pPr>
    </w:p>
    <w:p w:rsidR="007526F6" w:rsidRPr="00A26A6D" w:rsidRDefault="007526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Pr="00A26A6D" w:rsidRDefault="00B22FF6" w:rsidP="007526F6">
      <w:pPr>
        <w:jc w:val="both"/>
      </w:pPr>
    </w:p>
    <w:p w:rsidR="00B22FF6" w:rsidRDefault="00B22FF6" w:rsidP="007526F6">
      <w:pPr>
        <w:jc w:val="both"/>
      </w:pPr>
    </w:p>
    <w:p w:rsidR="00A140E8" w:rsidRPr="00A26A6D" w:rsidRDefault="00A140E8" w:rsidP="007526F6">
      <w:pPr>
        <w:jc w:val="both"/>
      </w:pPr>
    </w:p>
    <w:p w:rsidR="0017765C" w:rsidRPr="00A26A6D" w:rsidRDefault="0017765C" w:rsidP="00B22FF6">
      <w:pPr>
        <w:spacing w:line="480" w:lineRule="auto"/>
        <w:rPr>
          <w:rFonts w:ascii="Times New Roman" w:hAnsi="Times New Roman" w:cs="Times New Roman"/>
          <w:b/>
          <w:sz w:val="24"/>
          <w:szCs w:val="24"/>
        </w:rPr>
      </w:pPr>
      <w:r w:rsidRPr="00A26A6D">
        <w:rPr>
          <w:rFonts w:ascii="Times New Roman" w:hAnsi="Times New Roman" w:cs="Times New Roman"/>
          <w:b/>
          <w:sz w:val="24"/>
          <w:szCs w:val="24"/>
        </w:rPr>
        <w:lastRenderedPageBreak/>
        <w:t>MÉTODO</w:t>
      </w:r>
    </w:p>
    <w:p w:rsidR="009C4984" w:rsidRPr="00A26A6D" w:rsidRDefault="00B22FF6" w:rsidP="00B22FF6">
      <w:pPr>
        <w:pStyle w:val="SemEspaamento"/>
        <w:spacing w:line="480" w:lineRule="auto"/>
        <w:ind w:firstLine="708"/>
        <w:jc w:val="both"/>
        <w:rPr>
          <w:rFonts w:ascii="Times New Roman" w:hAnsi="Times New Roman"/>
          <w:sz w:val="24"/>
          <w:szCs w:val="24"/>
        </w:rPr>
      </w:pPr>
      <w:r w:rsidRPr="00A26A6D">
        <w:rPr>
          <w:rFonts w:ascii="Times New Roman" w:hAnsi="Times New Roman"/>
          <w:sz w:val="24"/>
          <w:szCs w:val="24"/>
        </w:rPr>
        <w:t>Caracterizado por uma pesquisa qualitativa descritiva exploratória, o objeto do estudo foi levantado através de uma entrevista composta por sete questões que permitiram respostas abertas. Nesse instrumento de coleta de dados, as atletas responderam sobre as experiências esportivas que lhes são oferecidas, suas preferências, os relacionamentos e o significado da prática do basquete.</w:t>
      </w:r>
    </w:p>
    <w:p w:rsidR="00B22FF6" w:rsidRPr="00A26A6D" w:rsidRDefault="00B22FF6" w:rsidP="009C4984">
      <w:pPr>
        <w:pStyle w:val="SemEspaamento"/>
        <w:spacing w:line="480" w:lineRule="auto"/>
        <w:ind w:firstLine="708"/>
        <w:jc w:val="both"/>
        <w:rPr>
          <w:rFonts w:ascii="Times New Roman" w:hAnsi="Times New Roman" w:cs="Times New Roman"/>
          <w:sz w:val="24"/>
          <w:szCs w:val="24"/>
        </w:rPr>
      </w:pPr>
    </w:p>
    <w:p w:rsidR="0017765C" w:rsidRDefault="0017765C" w:rsidP="0017765C">
      <w:pPr>
        <w:pStyle w:val="SemEspaamento"/>
        <w:spacing w:line="480" w:lineRule="auto"/>
        <w:jc w:val="both"/>
        <w:rPr>
          <w:rFonts w:ascii="Times New Roman" w:hAnsi="Times New Roman" w:cs="Times New Roman"/>
          <w:b/>
          <w:sz w:val="24"/>
          <w:szCs w:val="24"/>
        </w:rPr>
      </w:pPr>
      <w:r w:rsidRPr="00A26A6D">
        <w:rPr>
          <w:rFonts w:ascii="Times New Roman" w:hAnsi="Times New Roman" w:cs="Times New Roman"/>
          <w:b/>
          <w:sz w:val="24"/>
          <w:szCs w:val="24"/>
        </w:rPr>
        <w:t xml:space="preserve"> AMOSTRA</w:t>
      </w:r>
    </w:p>
    <w:p w:rsidR="00E974EF" w:rsidRPr="00A26A6D" w:rsidRDefault="00E974EF" w:rsidP="0017765C">
      <w:pPr>
        <w:pStyle w:val="SemEspaamento"/>
        <w:spacing w:line="480" w:lineRule="auto"/>
        <w:jc w:val="both"/>
        <w:rPr>
          <w:rFonts w:ascii="Times New Roman" w:hAnsi="Times New Roman" w:cs="Times New Roman"/>
          <w:b/>
          <w:sz w:val="24"/>
          <w:szCs w:val="24"/>
        </w:rPr>
      </w:pPr>
    </w:p>
    <w:p w:rsidR="00B22FF6" w:rsidRPr="00A26A6D" w:rsidRDefault="00B22FF6" w:rsidP="00B22FF6">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A amostra foi constituída por dezoito atletas, sendo nove atletas da categoria Mini com média de idade de ±10,9 anos e média de tempo de prática de ±2,4 anos, e nove atletas da categoria Mirim com média de idade de ±13,0 anos e tempo de prática de±3,8 anos, familiarizadas com os dois tipos de competição: Campeonato da Liga Regional e Festival Jamboree.</w:t>
      </w:r>
    </w:p>
    <w:p w:rsidR="00B22FF6" w:rsidRPr="00A26A6D" w:rsidRDefault="00B22FF6" w:rsidP="00B22FF6">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Foram excluídas desta pesquisa as atletas cujas cidades participaram do Festival Jamboree 2010, mas não participaram dos Campeonatos da Liga Regional. O afastamento por lesão durante o Festival, a participação em outras pesquisas semelhantes e o posicionamento no ranqueamento das atletas em suas equipes, não interferiu na participação destas nesse estudo. Na categoria Mirim foi constatado que todas as entrevistadas já haviam participado do Jamboree pela segunda ou terceira vez, mas na categoria </w:t>
      </w:r>
      <w:proofErr w:type="gramStart"/>
      <w:r w:rsidRPr="00A26A6D">
        <w:rPr>
          <w:rFonts w:ascii="Times New Roman" w:hAnsi="Times New Roman" w:cs="Times New Roman"/>
          <w:sz w:val="24"/>
          <w:szCs w:val="24"/>
        </w:rPr>
        <w:t>Mini foi</w:t>
      </w:r>
      <w:proofErr w:type="gramEnd"/>
      <w:r w:rsidRPr="00A26A6D">
        <w:rPr>
          <w:rFonts w:ascii="Times New Roman" w:hAnsi="Times New Roman" w:cs="Times New Roman"/>
          <w:sz w:val="24"/>
          <w:szCs w:val="24"/>
        </w:rPr>
        <w:t xml:space="preserve"> descartada esta exigência de que só fossem incluídas na pesquisa as atletas que estivessem participando do Festival Jamboree pela segunda vez, pelo fato de que no ano de 2009 a realização deste Festival foi suspensa pela Secretaria da Saúde em virtude da disseminação da Gripe H1N1. Para minimizar este fato tomou-se o cuidado de realizar a pesquisa para as participantes da categoria Mini no último dia da competição, para que estivessem mais familiarizadas com o </w:t>
      </w:r>
      <w:r w:rsidRPr="00A26A6D">
        <w:rPr>
          <w:rFonts w:ascii="Times New Roman" w:hAnsi="Times New Roman" w:cs="Times New Roman"/>
          <w:sz w:val="24"/>
          <w:szCs w:val="24"/>
        </w:rPr>
        <w:lastRenderedPageBreak/>
        <w:t>Festival e suas normas e pudessem fornecer respostas baseadas nas experiências vividas nos dois dias que antecederam as entrevistas.</w:t>
      </w:r>
    </w:p>
    <w:p w:rsidR="00B22FF6" w:rsidRPr="00A26A6D" w:rsidRDefault="00B22FF6" w:rsidP="009C4984">
      <w:pPr>
        <w:pStyle w:val="SemEspaamento"/>
        <w:spacing w:line="480" w:lineRule="auto"/>
        <w:jc w:val="both"/>
        <w:rPr>
          <w:rFonts w:ascii="Times New Roman" w:hAnsi="Times New Roman" w:cs="Times New Roman"/>
          <w:b/>
          <w:sz w:val="24"/>
          <w:szCs w:val="24"/>
        </w:rPr>
      </w:pPr>
    </w:p>
    <w:p w:rsidR="007222F7" w:rsidRPr="00A26A6D" w:rsidRDefault="007222F7" w:rsidP="009C4984">
      <w:pPr>
        <w:pStyle w:val="SemEspaamento"/>
        <w:spacing w:line="480" w:lineRule="auto"/>
        <w:jc w:val="both"/>
        <w:rPr>
          <w:rFonts w:ascii="Times New Roman" w:hAnsi="Times New Roman" w:cs="Times New Roman"/>
          <w:b/>
          <w:sz w:val="24"/>
          <w:szCs w:val="24"/>
        </w:rPr>
      </w:pPr>
      <w:r w:rsidRPr="00A26A6D">
        <w:rPr>
          <w:rFonts w:ascii="Times New Roman" w:hAnsi="Times New Roman" w:cs="Times New Roman"/>
          <w:b/>
          <w:sz w:val="24"/>
          <w:szCs w:val="24"/>
        </w:rPr>
        <w:t>INSTRUMENTOS E PROCEDIMENTOS</w:t>
      </w:r>
    </w:p>
    <w:p w:rsidR="007222F7" w:rsidRPr="00A26A6D" w:rsidRDefault="007222F7" w:rsidP="009C4984">
      <w:pPr>
        <w:pStyle w:val="SemEspaamento"/>
        <w:spacing w:line="480" w:lineRule="auto"/>
        <w:jc w:val="both"/>
        <w:rPr>
          <w:rFonts w:ascii="Times New Roman" w:hAnsi="Times New Roman" w:cs="Times New Roman"/>
          <w:b/>
          <w:sz w:val="24"/>
          <w:szCs w:val="24"/>
        </w:rPr>
      </w:pPr>
    </w:p>
    <w:p w:rsidR="00B22FF6" w:rsidRPr="00A26A6D" w:rsidRDefault="00B22FF6" w:rsidP="00B22FF6">
      <w:pPr>
        <w:widowControl w:val="0"/>
        <w:autoSpaceDE w:val="0"/>
        <w:autoSpaceDN w:val="0"/>
        <w:adjustRightInd w:val="0"/>
        <w:spacing w:after="0" w:line="480" w:lineRule="auto"/>
        <w:ind w:firstLine="707"/>
        <w:jc w:val="both"/>
        <w:rPr>
          <w:rFonts w:ascii="Times New Roman" w:hAnsi="Times New Roman"/>
          <w:sz w:val="24"/>
          <w:szCs w:val="24"/>
        </w:rPr>
      </w:pPr>
      <w:r w:rsidRPr="00A26A6D">
        <w:rPr>
          <w:rFonts w:ascii="Times New Roman" w:hAnsi="Times New Roman"/>
          <w:sz w:val="24"/>
          <w:szCs w:val="24"/>
        </w:rPr>
        <w:t>As atletas foram avaliadas através de uma entrevista composta por sete perguntas que permitiram respostas abertas. Cada questão tratou de um item que foi parte integrante das experiências esportivas experimentadas pelas atletas nos dois tipos de competição que apresentam objetivos e regulamentos diferentes, o relacionamento com as componentes das equipes.</w:t>
      </w:r>
    </w:p>
    <w:p w:rsidR="00B22FF6" w:rsidRPr="00A26A6D" w:rsidRDefault="00B22FF6" w:rsidP="00B22FF6">
      <w:pPr>
        <w:widowControl w:val="0"/>
        <w:autoSpaceDE w:val="0"/>
        <w:autoSpaceDN w:val="0"/>
        <w:adjustRightInd w:val="0"/>
        <w:spacing w:after="0" w:line="480" w:lineRule="auto"/>
        <w:ind w:firstLine="707"/>
        <w:jc w:val="both"/>
        <w:rPr>
          <w:rFonts w:ascii="Times New Roman" w:hAnsi="Times New Roman"/>
          <w:sz w:val="24"/>
          <w:szCs w:val="24"/>
        </w:rPr>
      </w:pPr>
      <w:r w:rsidRPr="00A26A6D">
        <w:rPr>
          <w:rFonts w:ascii="Times New Roman" w:hAnsi="Times New Roman"/>
          <w:sz w:val="24"/>
          <w:szCs w:val="24"/>
        </w:rPr>
        <w:t xml:space="preserve">Antes de se iniciar o estudo foi solicitado o Termo de Responsabilidade da Instituição promotora do Festival Jamboree que permitiu a execução da pesquisa </w:t>
      </w:r>
      <w:proofErr w:type="gramStart"/>
      <w:r w:rsidRPr="00A26A6D">
        <w:rPr>
          <w:rFonts w:ascii="Times New Roman" w:hAnsi="Times New Roman"/>
          <w:sz w:val="24"/>
          <w:szCs w:val="24"/>
        </w:rPr>
        <w:t>co-responsabilizando</w:t>
      </w:r>
      <w:proofErr w:type="gramEnd"/>
      <w:r w:rsidRPr="00A26A6D">
        <w:rPr>
          <w:rFonts w:ascii="Times New Roman" w:hAnsi="Times New Roman"/>
          <w:sz w:val="24"/>
          <w:szCs w:val="24"/>
        </w:rPr>
        <w:t>-se no desenvolvimento ético da mesma. O Termo de Consentimento Livre e Esclarecido, autorizando a participação na pesquisa foi posteriormente assinado pelos pais ou responsável de cada atleta. O projeto de pesquisa foi aprovado pelo Comitê de Ética em Pesquisa da Universidade São Judas Tadeu sobre protocolo n</w:t>
      </w:r>
      <w:r w:rsidRPr="00A26A6D">
        <w:rPr>
          <w:rFonts w:ascii="Times New Roman" w:hAnsi="Times New Roman"/>
          <w:sz w:val="24"/>
          <w:szCs w:val="24"/>
          <w:vertAlign w:val="superscript"/>
        </w:rPr>
        <w:t>o</w:t>
      </w:r>
      <w:r w:rsidRPr="00A26A6D">
        <w:rPr>
          <w:rFonts w:ascii="Times New Roman" w:hAnsi="Times New Roman"/>
          <w:sz w:val="24"/>
          <w:szCs w:val="24"/>
        </w:rPr>
        <w:t>56/2010.</w:t>
      </w:r>
    </w:p>
    <w:p w:rsidR="00B22FF6" w:rsidRPr="00A26A6D" w:rsidRDefault="00B22FF6" w:rsidP="00B22FF6">
      <w:pPr>
        <w:widowControl w:val="0"/>
        <w:autoSpaceDE w:val="0"/>
        <w:autoSpaceDN w:val="0"/>
        <w:adjustRightInd w:val="0"/>
        <w:spacing w:after="0" w:line="480" w:lineRule="auto"/>
        <w:ind w:firstLine="707"/>
        <w:jc w:val="both"/>
        <w:rPr>
          <w:rFonts w:ascii="Times New Roman" w:hAnsi="Times New Roman"/>
          <w:sz w:val="24"/>
          <w:szCs w:val="24"/>
        </w:rPr>
      </w:pPr>
      <w:r w:rsidRPr="00A26A6D">
        <w:rPr>
          <w:rFonts w:ascii="Times New Roman" w:hAnsi="Times New Roman"/>
          <w:sz w:val="24"/>
          <w:szCs w:val="24"/>
        </w:rPr>
        <w:t xml:space="preserve">As participantes sorteadas, após a inscrição de todas as cidades responderam a uma Ficha de Dados Biográficos que buscou conhecer a idade e o tempo de prática no basquete e foram entrevistadas individualmente pela pesquisadora respondendo a sete perguntas, durante o Festival Jamboree, realizadas na cidade de Tupã no ano de 2010. </w:t>
      </w:r>
    </w:p>
    <w:p w:rsidR="00B22FF6" w:rsidRPr="00A26A6D" w:rsidRDefault="00B22FF6" w:rsidP="00B22FF6">
      <w:pPr>
        <w:widowControl w:val="0"/>
        <w:autoSpaceDE w:val="0"/>
        <w:autoSpaceDN w:val="0"/>
        <w:adjustRightInd w:val="0"/>
        <w:spacing w:after="0" w:line="480" w:lineRule="auto"/>
        <w:ind w:firstLine="720"/>
        <w:jc w:val="both"/>
        <w:rPr>
          <w:rFonts w:ascii="Times New Roman" w:hAnsi="Times New Roman"/>
          <w:sz w:val="24"/>
          <w:szCs w:val="24"/>
        </w:rPr>
      </w:pPr>
      <w:r w:rsidRPr="00A26A6D">
        <w:rPr>
          <w:rFonts w:ascii="Times New Roman" w:hAnsi="Times New Roman"/>
          <w:sz w:val="24"/>
          <w:szCs w:val="24"/>
        </w:rPr>
        <w:t xml:space="preserve">Atualmente, a Federação Paulista de basquete conta na capital com 22 equipes femininas, enquanto no interior existem 39 equipes pertencentes a categorias mini, até 12 anos e </w:t>
      </w:r>
      <w:proofErr w:type="gramStart"/>
      <w:r w:rsidRPr="00A26A6D">
        <w:rPr>
          <w:rFonts w:ascii="Times New Roman" w:hAnsi="Times New Roman"/>
          <w:sz w:val="24"/>
          <w:szCs w:val="24"/>
        </w:rPr>
        <w:t>mirim 13</w:t>
      </w:r>
      <w:proofErr w:type="gramEnd"/>
      <w:r w:rsidRPr="00A26A6D">
        <w:rPr>
          <w:rFonts w:ascii="Times New Roman" w:hAnsi="Times New Roman"/>
          <w:sz w:val="24"/>
          <w:szCs w:val="24"/>
        </w:rPr>
        <w:t xml:space="preserve"> anos. A Federação organiza simultaneamente dois eventos, sendo um para as equipes da Capital e outro para as equipes do Interior, que se desenvolve sob a responsabilidade das Ligas Regionais. Os jogos possuem a duração de 40 minutos, sendo </w:t>
      </w:r>
      <w:r w:rsidRPr="00A26A6D">
        <w:rPr>
          <w:rFonts w:ascii="Times New Roman" w:hAnsi="Times New Roman"/>
          <w:sz w:val="24"/>
          <w:szCs w:val="24"/>
        </w:rPr>
        <w:lastRenderedPageBreak/>
        <w:t>quatro tempos de 10 minutos e as equipes são compostas de 12 jogadoras que se revezam na quadra, conforme o regulamento, que sofre mudanças a cada ano. O campeonato que é realizado em forma de turno e returno na primeira fase e classificam- se para a final Estadual, as duas equipes representantes regionais do interior e duas primeiras classificadas da capital. Um quadrangular em um final de semana decide quem será o Campeão Estadual.</w:t>
      </w:r>
    </w:p>
    <w:p w:rsidR="00B22FF6" w:rsidRPr="00A26A6D" w:rsidRDefault="00B22FF6" w:rsidP="00B22FF6">
      <w:pPr>
        <w:pStyle w:val="Recuodecorpodetexto"/>
        <w:spacing w:line="480" w:lineRule="auto"/>
        <w:rPr>
          <w:rFonts w:ascii="Times New Roman" w:hAnsi="Times New Roman"/>
        </w:rPr>
      </w:pPr>
      <w:r w:rsidRPr="00A26A6D">
        <w:rPr>
          <w:rFonts w:ascii="Times New Roman" w:hAnsi="Times New Roman"/>
        </w:rPr>
        <w:t xml:space="preserve">No sistema Jamboree de disputa a proposta é fundamentada na </w:t>
      </w:r>
      <w:proofErr w:type="spellStart"/>
      <w:r w:rsidRPr="00A26A6D">
        <w:rPr>
          <w:rFonts w:ascii="Times New Roman" w:hAnsi="Times New Roman"/>
        </w:rPr>
        <w:t>idéia</w:t>
      </w:r>
      <w:proofErr w:type="spellEnd"/>
      <w:r w:rsidRPr="00A26A6D">
        <w:rPr>
          <w:rFonts w:ascii="Times New Roman" w:hAnsi="Times New Roman"/>
        </w:rPr>
        <w:t xml:space="preserve"> de que todos devem participar pelo mesmo período de tempo, então, seu regulamento elevou para 15 o número de atletas inscritas por categoria.</w:t>
      </w:r>
      <w:r w:rsidRPr="00A26A6D">
        <w:rPr>
          <w:rFonts w:ascii="Times New Roman" w:hAnsi="Times New Roman" w:cs="Times New Roman"/>
        </w:rPr>
        <w:t xml:space="preserve"> Os jogos são divididos em três tempos de sete minutos e em cada período, cinco atletas diferentes jogam, garantindo assim o mesmo tempo de jogo para todas, como condição primária para o estímulo das manifestações de competências destas atletas. </w:t>
      </w:r>
      <w:r w:rsidRPr="00A26A6D">
        <w:rPr>
          <w:rFonts w:ascii="Times New Roman" w:hAnsi="Times New Roman"/>
        </w:rPr>
        <w:t>Um ranqueamento selecionando desde a mais talentosa até a com menor habilidade, feito antecipadamente pelos treinadores, garante o equilíbrio de forças entre as equipes participantes, no momento de se fazer a transposição das atletas, visto que cada equipe será mesclada com uma atleta de cada cidade participante</w:t>
      </w:r>
      <w:r w:rsidRPr="00A26A6D">
        <w:rPr>
          <w:rFonts w:ascii="Times New Roman" w:hAnsi="Times New Roman" w:cs="Times New Roman"/>
        </w:rPr>
        <w:t xml:space="preserve">. </w:t>
      </w:r>
      <w:r w:rsidRPr="00A26A6D">
        <w:rPr>
          <w:rFonts w:ascii="Times New Roman" w:hAnsi="Times New Roman"/>
        </w:rPr>
        <w:t>A tabela é feita de forma que se joguem um contra todos, durante os três dias de evento e como o regulamento exige que todas participem com igual tempo de jogo, só é permitida a substituição, em casos extremos e, assim mesmo, o treinador só poderá utilizar a décima quinta atleta ranqueada da sua equipe para esta tarefa. Caso seja esta atleta a impossibilitada de participar, o treinador poderá optar pela décima quarta.</w:t>
      </w:r>
    </w:p>
    <w:p w:rsidR="00B22FF6" w:rsidRPr="00A26A6D" w:rsidRDefault="00B22FF6" w:rsidP="00B22FF6">
      <w:pPr>
        <w:widowControl w:val="0"/>
        <w:autoSpaceDE w:val="0"/>
        <w:autoSpaceDN w:val="0"/>
        <w:adjustRightInd w:val="0"/>
        <w:spacing w:after="0" w:line="480" w:lineRule="auto"/>
        <w:ind w:firstLine="720"/>
        <w:jc w:val="both"/>
        <w:rPr>
          <w:rFonts w:ascii="Times New Roman" w:hAnsi="Times New Roman"/>
          <w:sz w:val="24"/>
          <w:szCs w:val="24"/>
        </w:rPr>
      </w:pPr>
      <w:r w:rsidRPr="00A26A6D">
        <w:rPr>
          <w:rFonts w:ascii="Times New Roman" w:hAnsi="Times New Roman"/>
          <w:sz w:val="24"/>
          <w:szCs w:val="24"/>
        </w:rPr>
        <w:t xml:space="preserve">Enfatizando o </w:t>
      </w:r>
      <w:proofErr w:type="spellStart"/>
      <w:r w:rsidRPr="00A26A6D">
        <w:rPr>
          <w:rFonts w:ascii="Times New Roman" w:hAnsi="Times New Roman"/>
          <w:i/>
          <w:sz w:val="24"/>
          <w:szCs w:val="24"/>
        </w:rPr>
        <w:t>fair</w:t>
      </w:r>
      <w:proofErr w:type="spellEnd"/>
      <w:r w:rsidRPr="00A26A6D">
        <w:rPr>
          <w:rFonts w:ascii="Times New Roman" w:hAnsi="Times New Roman"/>
          <w:i/>
          <w:sz w:val="24"/>
          <w:szCs w:val="24"/>
        </w:rPr>
        <w:t xml:space="preserve"> play</w:t>
      </w:r>
      <w:r w:rsidRPr="00A26A6D">
        <w:rPr>
          <w:rFonts w:ascii="Times New Roman" w:hAnsi="Times New Roman"/>
          <w:sz w:val="24"/>
          <w:szCs w:val="24"/>
        </w:rPr>
        <w:t>, o sistema de jogo é uma copia fiel do “</w:t>
      </w:r>
      <w:proofErr w:type="spellStart"/>
      <w:r w:rsidRPr="00A26A6D">
        <w:rPr>
          <w:rFonts w:ascii="Times New Roman" w:hAnsi="Times New Roman"/>
          <w:i/>
          <w:sz w:val="24"/>
          <w:szCs w:val="24"/>
        </w:rPr>
        <w:t>Street</w:t>
      </w:r>
      <w:proofErr w:type="spellEnd"/>
      <w:r w:rsidRPr="00A26A6D">
        <w:rPr>
          <w:rFonts w:ascii="Times New Roman" w:hAnsi="Times New Roman"/>
          <w:i/>
          <w:sz w:val="24"/>
          <w:szCs w:val="24"/>
        </w:rPr>
        <w:t xml:space="preserve"> Ball</w:t>
      </w:r>
      <w:r w:rsidRPr="00A26A6D">
        <w:rPr>
          <w:rFonts w:ascii="Times New Roman" w:hAnsi="Times New Roman"/>
          <w:sz w:val="24"/>
          <w:szCs w:val="24"/>
        </w:rPr>
        <w:t xml:space="preserve">” americano e só haverá cobrança de lances livres em caso de empate de jogo ou se a diferença de placar for menor ou igual ao número de faltas cometidas pela equipe que esta vencendo a partida.  Os lances livres serão cobrados primeiramente pela equipe perdedora, respeitando a ordem do ranqueamento, pois todas as atletas terão sua oportunidade de cobrar o lance livre. A equipe que estava em vantagem no final da partida, também irá cobrar os lances livres a que tem </w:t>
      </w:r>
      <w:r w:rsidRPr="00A26A6D">
        <w:rPr>
          <w:rFonts w:ascii="Times New Roman" w:hAnsi="Times New Roman"/>
          <w:sz w:val="24"/>
          <w:szCs w:val="24"/>
        </w:rPr>
        <w:lastRenderedPageBreak/>
        <w:t>direito se a opositora ultrapassar o placar, após a cobrança dos lances livres referentes às faltas recebidas. Em caso de permanecer o empate, dar-se a continuidade na cobrança de lances livre, sob o critério da morte súbita, respeitando-se a ordem do ranqueamento. Os nomes das cidades participantes são substituídos por nomes fictícios no momento de transposição das atletas, durante o cerimonial de abertura do evento. São utilizados nomes de cidades que sediaram as Olimpíadas; temas ecológicos; nomes de tribos indígenas, etc. numa tentativa de minimizar a rivalidade já existente entre algumas cidades participantes.</w:t>
      </w:r>
    </w:p>
    <w:p w:rsidR="009C4984" w:rsidRPr="00A26A6D" w:rsidRDefault="009C4984" w:rsidP="007222F7">
      <w:pPr>
        <w:pStyle w:val="SemEspaamento"/>
        <w:spacing w:line="480" w:lineRule="auto"/>
        <w:jc w:val="both"/>
        <w:rPr>
          <w:rFonts w:ascii="Times New Roman" w:hAnsi="Times New Roman" w:cs="Times New Roman"/>
          <w:b/>
          <w:sz w:val="24"/>
          <w:szCs w:val="24"/>
        </w:rPr>
      </w:pPr>
    </w:p>
    <w:p w:rsidR="007222F7" w:rsidRPr="00A26A6D" w:rsidRDefault="007222F7" w:rsidP="007222F7">
      <w:pPr>
        <w:pStyle w:val="SemEspaamento"/>
        <w:spacing w:line="480" w:lineRule="auto"/>
        <w:jc w:val="both"/>
        <w:rPr>
          <w:rFonts w:ascii="Times New Roman" w:hAnsi="Times New Roman" w:cs="Times New Roman"/>
          <w:b/>
          <w:sz w:val="24"/>
          <w:szCs w:val="24"/>
        </w:rPr>
      </w:pPr>
      <w:r w:rsidRPr="00A26A6D">
        <w:rPr>
          <w:rFonts w:ascii="Times New Roman" w:hAnsi="Times New Roman" w:cs="Times New Roman"/>
          <w:b/>
          <w:sz w:val="24"/>
          <w:szCs w:val="24"/>
        </w:rPr>
        <w:t xml:space="preserve">ANÁLISES DOS DADOS </w:t>
      </w:r>
    </w:p>
    <w:p w:rsidR="007222F7" w:rsidRPr="00A26A6D" w:rsidRDefault="007222F7" w:rsidP="007222F7">
      <w:pPr>
        <w:pStyle w:val="SemEspaamento"/>
        <w:spacing w:line="480" w:lineRule="auto"/>
        <w:jc w:val="both"/>
        <w:rPr>
          <w:rFonts w:ascii="Times New Roman" w:hAnsi="Times New Roman" w:cs="Times New Roman"/>
          <w:b/>
          <w:sz w:val="24"/>
          <w:szCs w:val="24"/>
        </w:rPr>
      </w:pPr>
    </w:p>
    <w:p w:rsidR="007222F7" w:rsidRPr="00A26A6D" w:rsidRDefault="00CB6D42" w:rsidP="00CB6D42">
      <w:pPr>
        <w:spacing w:line="480" w:lineRule="auto"/>
        <w:ind w:firstLine="709"/>
        <w:jc w:val="both"/>
      </w:pPr>
      <w:r w:rsidRPr="00A26A6D">
        <w:rPr>
          <w:rFonts w:ascii="Times New Roman" w:hAnsi="Times New Roman"/>
          <w:sz w:val="24"/>
          <w:szCs w:val="24"/>
        </w:rPr>
        <w:t xml:space="preserve">A análise das entrevistas foi feita de acordo com os procedimentos recomendados </w:t>
      </w:r>
      <w:r w:rsidR="00380C4D">
        <w:rPr>
          <w:rFonts w:ascii="Times New Roman" w:hAnsi="Times New Roman"/>
          <w:sz w:val="24"/>
          <w:szCs w:val="24"/>
        </w:rPr>
        <w:t xml:space="preserve">por </w:t>
      </w:r>
      <w:proofErr w:type="spellStart"/>
      <w:r w:rsidR="00380C4D">
        <w:rPr>
          <w:rFonts w:ascii="Times New Roman" w:hAnsi="Times New Roman"/>
          <w:sz w:val="24"/>
          <w:szCs w:val="24"/>
        </w:rPr>
        <w:t>Milles</w:t>
      </w:r>
      <w:proofErr w:type="spellEnd"/>
      <w:r w:rsidR="00380C4D">
        <w:rPr>
          <w:rFonts w:ascii="Times New Roman" w:hAnsi="Times New Roman"/>
          <w:sz w:val="24"/>
          <w:szCs w:val="24"/>
        </w:rPr>
        <w:t xml:space="preserve"> e Huberman</w:t>
      </w:r>
      <w:r w:rsidR="00CB28ED">
        <w:rPr>
          <w:rFonts w:ascii="Times New Roman" w:hAnsi="Times New Roman"/>
          <w:sz w:val="24"/>
          <w:szCs w:val="24"/>
          <w:vertAlign w:val="superscript"/>
        </w:rPr>
        <w:t>18</w:t>
      </w:r>
      <w:r w:rsidR="006C1A0B">
        <w:rPr>
          <w:rFonts w:ascii="Times New Roman" w:hAnsi="Times New Roman"/>
          <w:sz w:val="24"/>
          <w:szCs w:val="24"/>
          <w:vertAlign w:val="superscript"/>
        </w:rPr>
        <w:t>,</w:t>
      </w:r>
      <w:r w:rsidR="00A140E8">
        <w:rPr>
          <w:rFonts w:ascii="Times New Roman" w:hAnsi="Times New Roman"/>
          <w:sz w:val="24"/>
          <w:szCs w:val="24"/>
          <w:vertAlign w:val="superscript"/>
        </w:rPr>
        <w:t xml:space="preserve"> </w:t>
      </w:r>
      <w:r w:rsidRPr="00A26A6D">
        <w:rPr>
          <w:rFonts w:ascii="Times New Roman" w:hAnsi="Times New Roman"/>
          <w:sz w:val="24"/>
          <w:szCs w:val="24"/>
        </w:rPr>
        <w:t>composto das seguintes etapas: a) transcrição palavra por palavra (</w:t>
      </w:r>
      <w:proofErr w:type="spellStart"/>
      <w:r w:rsidRPr="00A26A6D">
        <w:rPr>
          <w:rFonts w:ascii="Times New Roman" w:hAnsi="Times New Roman"/>
          <w:sz w:val="24"/>
          <w:szCs w:val="24"/>
        </w:rPr>
        <w:t>verbatim</w:t>
      </w:r>
      <w:proofErr w:type="spellEnd"/>
      <w:r w:rsidRPr="00A26A6D">
        <w:rPr>
          <w:rFonts w:ascii="Times New Roman" w:hAnsi="Times New Roman"/>
          <w:sz w:val="24"/>
          <w:szCs w:val="24"/>
        </w:rPr>
        <w:t>) das respostas relatadas pelas atletas, sem qualquer interpretação, para ter uma visão geral de todas as proposições e obter um sentido dos relatos das atletas; b) leitura exaustiva das entrevistas com o objetivo de familiarizar-se completamente com elas; c) uma primeira seleção das informações consideradas relevantes, escolhendo-se como unidades de registro, frases e/ou afirmações; d) redução dos dados aplicando-se um sistema de codificação, reunindo-se assim as diversas afirmações em categorias de análises com características comuns, definidas a partir das questões do estudo.</w:t>
      </w:r>
    </w:p>
    <w:p w:rsidR="007222F7" w:rsidRPr="00A26A6D" w:rsidRDefault="007222F7"/>
    <w:p w:rsidR="007222F7" w:rsidRPr="00A26A6D" w:rsidRDefault="007222F7"/>
    <w:p w:rsidR="007222F7" w:rsidRPr="00A26A6D" w:rsidRDefault="007222F7"/>
    <w:p w:rsidR="007222F7" w:rsidRPr="00A26A6D" w:rsidRDefault="007222F7"/>
    <w:p w:rsidR="007222F7" w:rsidRPr="00A26A6D" w:rsidRDefault="007222F7"/>
    <w:p w:rsidR="009C4984" w:rsidRPr="00A26A6D" w:rsidRDefault="009C4984"/>
    <w:p w:rsidR="007222F7" w:rsidRPr="00A26A6D" w:rsidRDefault="009C4984" w:rsidP="009C4984">
      <w:pPr>
        <w:pStyle w:val="SemEspaamento"/>
        <w:spacing w:line="480" w:lineRule="auto"/>
        <w:rPr>
          <w:rFonts w:ascii="Times New Roman" w:hAnsi="Times New Roman" w:cs="Times New Roman"/>
          <w:b/>
          <w:sz w:val="24"/>
          <w:szCs w:val="24"/>
        </w:rPr>
      </w:pPr>
      <w:r w:rsidRPr="00A26A6D">
        <w:rPr>
          <w:rFonts w:ascii="Times New Roman" w:hAnsi="Times New Roman" w:cs="Times New Roman"/>
          <w:b/>
          <w:sz w:val="24"/>
          <w:szCs w:val="24"/>
        </w:rPr>
        <w:lastRenderedPageBreak/>
        <w:t>RESULTADOS</w:t>
      </w:r>
    </w:p>
    <w:p w:rsidR="00EB3D73" w:rsidRPr="00A26A6D" w:rsidRDefault="00EB3D73" w:rsidP="009C4984">
      <w:pPr>
        <w:pStyle w:val="SemEspaamento"/>
        <w:spacing w:line="480" w:lineRule="auto"/>
        <w:rPr>
          <w:rFonts w:ascii="Times New Roman" w:hAnsi="Times New Roman" w:cs="Times New Roman"/>
          <w:b/>
          <w:sz w:val="24"/>
          <w:szCs w:val="24"/>
        </w:rPr>
      </w:pPr>
    </w:p>
    <w:p w:rsidR="00E974EF" w:rsidRDefault="00EB3D73" w:rsidP="00E974EF">
      <w:pPr>
        <w:spacing w:line="480" w:lineRule="auto"/>
        <w:ind w:firstLine="720"/>
        <w:jc w:val="both"/>
        <w:rPr>
          <w:rFonts w:ascii="Times New Roman" w:hAnsi="Times New Roman"/>
          <w:sz w:val="24"/>
          <w:szCs w:val="24"/>
        </w:rPr>
      </w:pPr>
      <w:r w:rsidRPr="00A26A6D">
        <w:rPr>
          <w:rFonts w:ascii="Times New Roman" w:hAnsi="Times New Roman"/>
          <w:sz w:val="24"/>
          <w:szCs w:val="24"/>
        </w:rPr>
        <w:t>Mediante o procedimento empregado se obtiveram um total de</w:t>
      </w:r>
      <w:r w:rsidRPr="00A26A6D">
        <w:rPr>
          <w:rFonts w:ascii="Times New Roman" w:hAnsi="Times New Roman"/>
          <w:bCs/>
          <w:sz w:val="24"/>
          <w:szCs w:val="24"/>
        </w:rPr>
        <w:t xml:space="preserve"> </w:t>
      </w:r>
      <w:r w:rsidRPr="00A26A6D">
        <w:rPr>
          <w:rFonts w:ascii="Times New Roman" w:hAnsi="Times New Roman"/>
          <w:sz w:val="24"/>
          <w:szCs w:val="24"/>
        </w:rPr>
        <w:t xml:space="preserve">205 unidades de significado dos dados e emergiram categorias de respostas tais como forma de participação, interação social, prazer e diversão. A seguir serão apresentados os resultados para cada pergunta da entrevista com a respectiva definição das categorias e para ilustrar as mesmas serão apresentadas afirmações textuais das atletas. </w:t>
      </w:r>
    </w:p>
    <w:p w:rsidR="00E974EF" w:rsidRPr="00A26A6D" w:rsidRDefault="00EB3D73" w:rsidP="00E974EF">
      <w:pPr>
        <w:spacing w:line="480" w:lineRule="auto"/>
        <w:ind w:firstLine="720"/>
        <w:jc w:val="both"/>
        <w:rPr>
          <w:rFonts w:ascii="Times New Roman" w:hAnsi="Times New Roman"/>
          <w:sz w:val="24"/>
          <w:szCs w:val="24"/>
        </w:rPr>
      </w:pPr>
      <w:r w:rsidRPr="00A26A6D">
        <w:rPr>
          <w:rFonts w:ascii="Times New Roman" w:hAnsi="Times New Roman"/>
          <w:bCs/>
          <w:sz w:val="24"/>
          <w:szCs w:val="24"/>
        </w:rPr>
        <w:t>Pergunta 1 - “Como é participar de um Festival Jamboree?</w:t>
      </w:r>
      <w:proofErr w:type="gramStart"/>
      <w:r w:rsidRPr="00A26A6D">
        <w:rPr>
          <w:rFonts w:ascii="Times New Roman" w:hAnsi="Times New Roman"/>
          <w:bCs/>
          <w:sz w:val="24"/>
          <w:szCs w:val="24"/>
        </w:rPr>
        <w:t>”</w:t>
      </w:r>
      <w:proofErr w:type="gramEnd"/>
      <w:r w:rsidRPr="00A26A6D">
        <w:rPr>
          <w:rFonts w:ascii="Times New Roman" w:hAnsi="Times New Roman"/>
          <w:sz w:val="24"/>
          <w:szCs w:val="24"/>
        </w:rPr>
        <w:t xml:space="preserve"> </w:t>
      </w:r>
    </w:p>
    <w:p w:rsidR="00EB3D73" w:rsidRPr="00A26A6D" w:rsidRDefault="00EB3D73" w:rsidP="00EB3D73">
      <w:pPr>
        <w:keepNext/>
        <w:widowControl w:val="0"/>
        <w:numPr>
          <w:ilvl w:val="0"/>
          <w:numId w:val="2"/>
        </w:numPr>
        <w:tabs>
          <w:tab w:val="clear" w:pos="720"/>
          <w:tab w:val="num" w:pos="0"/>
          <w:tab w:val="left" w:pos="270"/>
          <w:tab w:val="left" w:pos="360"/>
        </w:tabs>
        <w:autoSpaceDE w:val="0"/>
        <w:autoSpaceDN w:val="0"/>
        <w:adjustRightInd w:val="0"/>
        <w:spacing w:after="0" w:line="480" w:lineRule="auto"/>
        <w:ind w:left="0" w:firstLine="0"/>
        <w:jc w:val="both"/>
        <w:rPr>
          <w:rFonts w:ascii="Times New Roman" w:hAnsi="Times New Roman"/>
          <w:sz w:val="24"/>
          <w:szCs w:val="24"/>
        </w:rPr>
      </w:pPr>
      <w:r w:rsidRPr="00A26A6D">
        <w:rPr>
          <w:rFonts w:ascii="Times New Roman" w:hAnsi="Times New Roman"/>
          <w:i/>
          <w:iCs/>
          <w:sz w:val="24"/>
          <w:szCs w:val="24"/>
        </w:rPr>
        <w:t xml:space="preserve">Forma de participação: </w:t>
      </w:r>
      <w:r w:rsidRPr="00A26A6D">
        <w:rPr>
          <w:rFonts w:ascii="Times New Roman" w:hAnsi="Times New Roman"/>
          <w:sz w:val="24"/>
          <w:szCs w:val="24"/>
        </w:rPr>
        <w:t xml:space="preserve">se refere aos discursos que indicam que o Festival Jamboree tem características diferenciadas que permitem às atletas terem maior experiência e jogar sem pressão por resultados. </w:t>
      </w: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i/>
          <w:iCs/>
          <w:sz w:val="24"/>
          <w:szCs w:val="24"/>
        </w:rPr>
      </w:pPr>
      <w:r w:rsidRPr="00A26A6D">
        <w:rPr>
          <w:rFonts w:ascii="Times New Roman" w:hAnsi="Times New Roman"/>
          <w:i/>
          <w:iCs/>
          <w:sz w:val="24"/>
          <w:szCs w:val="24"/>
        </w:rPr>
        <w:t>“Você joga três jogos num dia ou quatro”; “Diferente porque mistura, aprende e troca experiências”; “Consegue adquirir mais experiência no basquete”; “É diferente porque não tem aquela pressão de ganhar, você não joga para seu time... é feito ali na hora”; “Nós podemos aprender mais outras coisas”; “É diferente da Liga Regional”; “O Jamboree incentiva o esporte”; “O Jamboree junta todas as regiões, mistura todas as pessoas”; “É diferente porque mistura com várias meninas no time”; “É difícil de achar a camisa ou a cidade”; “Consegue mais experiência no basquete”; “Dá pra ver o jogo delas”; ”As meninas mais novas aprendem”; “Tem mais meninas que começam agora”; “Daí se desenvolve melhor para participar de outros campeonatos”; “Eu acho bom porque se desenvolve melhor”; “Fiquei muito surpresa porque meu time jogou bem”; “É diferente, legal e interessante”; “Eu acho muito bom porque tem uma oportunidade”; “É diferente porque você aprende e troca experiências”.</w:t>
      </w: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i/>
          <w:iCs/>
          <w:sz w:val="24"/>
          <w:szCs w:val="24"/>
        </w:rPr>
      </w:pP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sz w:val="24"/>
          <w:szCs w:val="24"/>
        </w:rPr>
      </w:pPr>
      <w:r w:rsidRPr="00A26A6D">
        <w:rPr>
          <w:rFonts w:ascii="Times New Roman" w:hAnsi="Times New Roman"/>
          <w:i/>
          <w:iCs/>
          <w:sz w:val="24"/>
          <w:szCs w:val="24"/>
        </w:rPr>
        <w:t xml:space="preserve">b) Interação social: </w:t>
      </w:r>
      <w:r w:rsidRPr="00A26A6D">
        <w:rPr>
          <w:rFonts w:ascii="Times New Roman" w:hAnsi="Times New Roman"/>
          <w:sz w:val="24"/>
          <w:szCs w:val="24"/>
        </w:rPr>
        <w:t xml:space="preserve">Se referem às afirmações que mostram que a prática do basquete no </w:t>
      </w:r>
      <w:r w:rsidRPr="00A26A6D">
        <w:rPr>
          <w:rFonts w:ascii="Times New Roman" w:hAnsi="Times New Roman"/>
          <w:sz w:val="24"/>
          <w:szCs w:val="24"/>
        </w:rPr>
        <w:lastRenderedPageBreak/>
        <w:t xml:space="preserve">Festival Jamboree é um agente socializador com possibilidades de fazer novas amizades e se relacionar com outros treinadores. </w:t>
      </w: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i/>
          <w:iCs/>
          <w:sz w:val="24"/>
          <w:szCs w:val="24"/>
        </w:rPr>
      </w:pPr>
      <w:r w:rsidRPr="00A26A6D">
        <w:rPr>
          <w:rFonts w:ascii="Times New Roman" w:hAnsi="Times New Roman"/>
          <w:i/>
          <w:iCs/>
          <w:sz w:val="24"/>
          <w:szCs w:val="24"/>
        </w:rPr>
        <w:t>“Conhece novos técnicos, mais pessoas”; ”Nós nos misturamos”; “Conhecemos mais pessoas”; “Conhece várias pessoas”; “Nós podemos conhecer várias pessoas”; “Fazer amizades”; “É legal porque nós podemos conhecer mais pessoas”; “Fazer amizades também”; “Acaba conhecendo pessoas novas”; “Dá pra conhecer outras pessoas”; “Você troca experiência”; “Faz novos amigos”; “Dá pra conhecermos pessoas novas”; “Eu estou conhecendo pessoas novas”.</w:t>
      </w: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i/>
          <w:iCs/>
          <w:sz w:val="24"/>
          <w:szCs w:val="24"/>
        </w:rPr>
      </w:pP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i/>
          <w:iCs/>
          <w:sz w:val="24"/>
          <w:szCs w:val="24"/>
        </w:rPr>
      </w:pPr>
      <w:r w:rsidRPr="00A26A6D">
        <w:rPr>
          <w:rFonts w:ascii="Times New Roman" w:hAnsi="Times New Roman"/>
          <w:i/>
          <w:iCs/>
          <w:sz w:val="24"/>
          <w:szCs w:val="24"/>
        </w:rPr>
        <w:t xml:space="preserve"> c) Prazer e diversão</w:t>
      </w:r>
      <w:r w:rsidRPr="00A26A6D">
        <w:rPr>
          <w:rFonts w:ascii="Times New Roman" w:hAnsi="Times New Roman"/>
          <w:sz w:val="24"/>
          <w:szCs w:val="24"/>
        </w:rPr>
        <w:t xml:space="preserve">: Se referem às afirmações que exprimem emoções que a prática da modalidade no Festival Jamboree promove às atletas bem como alegria e bem-estar pessoal que estas experiências propiciam. </w:t>
      </w: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i/>
          <w:iCs/>
          <w:sz w:val="24"/>
          <w:szCs w:val="24"/>
        </w:rPr>
      </w:pPr>
      <w:r w:rsidRPr="00A26A6D">
        <w:rPr>
          <w:rFonts w:ascii="Times New Roman" w:hAnsi="Times New Roman"/>
          <w:i/>
          <w:iCs/>
          <w:sz w:val="24"/>
          <w:szCs w:val="24"/>
        </w:rPr>
        <w:t>“</w:t>
      </w:r>
      <w:proofErr w:type="gramStart"/>
      <w:r w:rsidRPr="00A26A6D">
        <w:rPr>
          <w:rFonts w:ascii="Times New Roman" w:hAnsi="Times New Roman"/>
          <w:i/>
          <w:iCs/>
          <w:sz w:val="24"/>
          <w:szCs w:val="24"/>
        </w:rPr>
        <w:t>É muito legal porque é gostoso”; “Muito legal, muito interessante”; “Eu gosto eu acho legal”; “É legal, nós viajamos”; “Pra mim, é legal, primeiro a gente se diverte”; “É divertido”; Eu acho bom”</w:t>
      </w:r>
      <w:proofErr w:type="gramEnd"/>
      <w:r w:rsidRPr="00A26A6D">
        <w:rPr>
          <w:rFonts w:ascii="Times New Roman" w:hAnsi="Times New Roman"/>
          <w:i/>
          <w:iCs/>
          <w:sz w:val="24"/>
          <w:szCs w:val="24"/>
        </w:rPr>
        <w:t>; “Esta sendo muito legal participar do Jamboree”.</w:t>
      </w:r>
    </w:p>
    <w:p w:rsidR="00EB3D73" w:rsidRPr="00A26A6D" w:rsidRDefault="00EB3D73" w:rsidP="00EB3D73">
      <w:pPr>
        <w:keepNext/>
        <w:widowControl w:val="0"/>
        <w:autoSpaceDE w:val="0"/>
        <w:autoSpaceDN w:val="0"/>
        <w:adjustRightInd w:val="0"/>
        <w:spacing w:after="0" w:line="480" w:lineRule="auto"/>
        <w:jc w:val="both"/>
        <w:rPr>
          <w:rFonts w:ascii="Times New Roman" w:hAnsi="Times New Roman"/>
          <w:i/>
          <w:iCs/>
          <w:sz w:val="24"/>
          <w:szCs w:val="24"/>
        </w:rPr>
      </w:pPr>
    </w:p>
    <w:p w:rsidR="00EB3D73" w:rsidRDefault="00EB3D73" w:rsidP="00EB3D73">
      <w:pPr>
        <w:spacing w:after="0" w:line="480" w:lineRule="auto"/>
        <w:jc w:val="both"/>
        <w:rPr>
          <w:rFonts w:ascii="Times New Roman" w:hAnsi="Times New Roman"/>
          <w:i/>
          <w:iCs/>
          <w:sz w:val="24"/>
          <w:szCs w:val="24"/>
        </w:rPr>
      </w:pPr>
      <w:r w:rsidRPr="00A26A6D">
        <w:rPr>
          <w:rFonts w:ascii="Times New Roman" w:hAnsi="Times New Roman"/>
          <w:bCs/>
          <w:sz w:val="24"/>
          <w:szCs w:val="24"/>
        </w:rPr>
        <w:t xml:space="preserve">Pergunta 2 - “Como é participar de um campeonato da Liga Regional” </w:t>
      </w:r>
      <w:r w:rsidRPr="00A26A6D">
        <w:rPr>
          <w:rFonts w:ascii="Times New Roman" w:hAnsi="Times New Roman"/>
          <w:i/>
          <w:iCs/>
          <w:sz w:val="24"/>
          <w:szCs w:val="24"/>
        </w:rPr>
        <w:tab/>
      </w:r>
    </w:p>
    <w:p w:rsidR="00E974EF" w:rsidRPr="00A26A6D" w:rsidRDefault="00E974EF" w:rsidP="00EB3D73">
      <w:pPr>
        <w:spacing w:after="0" w:line="480" w:lineRule="auto"/>
        <w:jc w:val="both"/>
        <w:rPr>
          <w:rFonts w:ascii="Times New Roman" w:hAnsi="Times New Roman"/>
          <w:i/>
          <w:iCs/>
          <w:sz w:val="24"/>
          <w:szCs w:val="24"/>
        </w:rPr>
      </w:pPr>
    </w:p>
    <w:p w:rsidR="00EB3D73" w:rsidRPr="00A26A6D" w:rsidRDefault="00EB3D73" w:rsidP="00EB3D73">
      <w:pPr>
        <w:spacing w:line="480" w:lineRule="auto"/>
        <w:jc w:val="both"/>
        <w:rPr>
          <w:rFonts w:ascii="Times New Roman" w:hAnsi="Times New Roman"/>
          <w:sz w:val="24"/>
          <w:szCs w:val="24"/>
        </w:rPr>
      </w:pPr>
      <w:r w:rsidRPr="00A26A6D">
        <w:rPr>
          <w:rFonts w:ascii="Times New Roman" w:hAnsi="Times New Roman"/>
          <w:i/>
          <w:iCs/>
          <w:sz w:val="24"/>
          <w:szCs w:val="24"/>
        </w:rPr>
        <w:t xml:space="preserve">a) Forma de participação: </w:t>
      </w:r>
      <w:r w:rsidRPr="00A26A6D">
        <w:rPr>
          <w:rFonts w:ascii="Times New Roman" w:hAnsi="Times New Roman"/>
          <w:sz w:val="24"/>
          <w:szCs w:val="24"/>
        </w:rPr>
        <w:t>Refere-se aos discursos que indicam que o Campeonato da Liga Regional tem características que permitem às atletas se sentirem pessoas importantes, jogarem mais e maiores exigências competitivas.</w:t>
      </w: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i/>
          <w:iCs/>
          <w:sz w:val="24"/>
          <w:szCs w:val="24"/>
        </w:rPr>
        <w:t xml:space="preserve">“É diferente, porque a Liga é o mesmo time, não se mistura”; “Liga você tem só um jogo”; </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 xml:space="preserve">“Nós jogamos sério contra outra cidade”; “É um pouco mais severo tem número de cidades, jogares, tem que seguir corretamente as regras”; “Tem cobrança, rivalidade, porque estamos na cidade de outras pessoas”; “Nossa eu me sinto importante, porque fui uma das </w:t>
      </w:r>
      <w:r w:rsidRPr="00A26A6D">
        <w:rPr>
          <w:rFonts w:ascii="Times New Roman" w:hAnsi="Times New Roman"/>
          <w:i/>
          <w:iCs/>
          <w:sz w:val="24"/>
          <w:szCs w:val="24"/>
        </w:rPr>
        <w:lastRenderedPageBreak/>
        <w:t>escolhidas pra jogar”; “Você se sente</w:t>
      </w:r>
      <w:r w:rsidRPr="00A26A6D">
        <w:rPr>
          <w:rFonts w:ascii="Times New Roman" w:hAnsi="Times New Roman"/>
          <w:sz w:val="24"/>
          <w:szCs w:val="24"/>
        </w:rPr>
        <w:t xml:space="preserve"> </w:t>
      </w:r>
      <w:r w:rsidRPr="00A26A6D">
        <w:rPr>
          <w:rFonts w:ascii="Times New Roman" w:hAnsi="Times New Roman"/>
          <w:i/>
          <w:iCs/>
          <w:sz w:val="24"/>
          <w:szCs w:val="24"/>
        </w:rPr>
        <w:t>importante, porque joga pela sua cidade”; “Na Liga tem que fazer mais”; “Eu acho a Liga muito bom porque tem uma oportunidade”; “Tem que prestar bem mais atenção e tem aquela pressão que tem que ganhar”; “Aprendemos a perder e a ganhar”.</w:t>
      </w:r>
    </w:p>
    <w:p w:rsidR="00EB3D73" w:rsidRPr="00A26A6D" w:rsidRDefault="00EB3D73" w:rsidP="00EB3D73">
      <w:pPr>
        <w:spacing w:line="480" w:lineRule="auto"/>
        <w:jc w:val="both"/>
        <w:rPr>
          <w:rFonts w:ascii="Times New Roman" w:hAnsi="Times New Roman"/>
          <w:sz w:val="24"/>
          <w:szCs w:val="24"/>
        </w:rPr>
      </w:pPr>
      <w:r w:rsidRPr="00A26A6D">
        <w:rPr>
          <w:rFonts w:ascii="Times New Roman" w:hAnsi="Times New Roman"/>
          <w:i/>
          <w:iCs/>
          <w:sz w:val="24"/>
          <w:szCs w:val="24"/>
        </w:rPr>
        <w:t xml:space="preserve">b) Interação social: </w:t>
      </w:r>
      <w:r w:rsidRPr="00A26A6D">
        <w:rPr>
          <w:rFonts w:ascii="Times New Roman" w:hAnsi="Times New Roman"/>
          <w:sz w:val="24"/>
          <w:szCs w:val="24"/>
        </w:rPr>
        <w:t xml:space="preserve">Se referem às afirmações que mostram que a prática do basquete no Campeonato da Liga Regional faz as atletas se relacionarem com pessoas já conhecidas de sua própria equipe ou de outras equipes, mas ao mesmo tempo, pode trazer maior intimidação. </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 xml:space="preserve"> “O técnico nos trata diferente”; “Também é bom, apesar de não conhecermos algumas meninas”; “Acabamos nos intimidando mais com elas”; ”A Liga tem pessoas que nós conhecemos”.</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 xml:space="preserve"> c) Prazer e diversão</w:t>
      </w:r>
      <w:r w:rsidRPr="00A26A6D">
        <w:rPr>
          <w:rFonts w:ascii="Times New Roman" w:hAnsi="Times New Roman"/>
          <w:sz w:val="24"/>
          <w:szCs w:val="24"/>
        </w:rPr>
        <w:t xml:space="preserve">: Se referem às afirmações que exprimem emoções que a prática da modalidade no Campeonato da Liga Regional promove às atletas bem como alegria e bem-estar pessoal que estas experiências propiciam. </w:t>
      </w: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i/>
          <w:iCs/>
          <w:sz w:val="24"/>
          <w:szCs w:val="24"/>
        </w:rPr>
        <w:t xml:space="preserve">“É bom, dá pra jogar bastante”; </w:t>
      </w:r>
      <w:proofErr w:type="gramStart"/>
      <w:r w:rsidRPr="00A26A6D">
        <w:rPr>
          <w:rFonts w:ascii="Times New Roman" w:hAnsi="Times New Roman"/>
          <w:i/>
          <w:iCs/>
          <w:sz w:val="24"/>
          <w:szCs w:val="24"/>
        </w:rPr>
        <w:t>“Também é legal e muito importante’;</w:t>
      </w:r>
    </w:p>
    <w:p w:rsidR="00EB3D73" w:rsidRPr="00A26A6D" w:rsidRDefault="00EB3D73" w:rsidP="00EB3D73">
      <w:pPr>
        <w:spacing w:after="0" w:line="480" w:lineRule="auto"/>
        <w:jc w:val="both"/>
        <w:rPr>
          <w:rFonts w:ascii="Times New Roman" w:hAnsi="Times New Roman"/>
          <w:iCs/>
          <w:sz w:val="24"/>
          <w:szCs w:val="24"/>
        </w:rPr>
      </w:pPr>
      <w:proofErr w:type="gramEnd"/>
    </w:p>
    <w:p w:rsidR="00EB3D73" w:rsidRDefault="00EB3D73" w:rsidP="00EB3D73">
      <w:pPr>
        <w:spacing w:after="0" w:line="480" w:lineRule="auto"/>
        <w:jc w:val="both"/>
        <w:rPr>
          <w:rFonts w:ascii="Times New Roman" w:hAnsi="Times New Roman"/>
          <w:bCs/>
          <w:iCs/>
          <w:sz w:val="24"/>
          <w:szCs w:val="24"/>
        </w:rPr>
      </w:pPr>
      <w:r w:rsidRPr="00A26A6D">
        <w:rPr>
          <w:rFonts w:ascii="Times New Roman" w:hAnsi="Times New Roman"/>
          <w:bCs/>
          <w:iCs/>
          <w:sz w:val="24"/>
          <w:szCs w:val="24"/>
        </w:rPr>
        <w:t>Pergunta 3 - “O que eles têm de diferentes?</w:t>
      </w:r>
      <w:proofErr w:type="gramStart"/>
      <w:r w:rsidRPr="00A26A6D">
        <w:rPr>
          <w:rFonts w:ascii="Times New Roman" w:hAnsi="Times New Roman"/>
          <w:bCs/>
          <w:iCs/>
          <w:sz w:val="24"/>
          <w:szCs w:val="24"/>
        </w:rPr>
        <w:t>”</w:t>
      </w:r>
      <w:proofErr w:type="gramEnd"/>
    </w:p>
    <w:p w:rsidR="00E974EF" w:rsidRPr="00A26A6D" w:rsidRDefault="00E974EF" w:rsidP="00EB3D73">
      <w:pPr>
        <w:spacing w:after="0" w:line="480" w:lineRule="auto"/>
        <w:jc w:val="both"/>
        <w:rPr>
          <w:rFonts w:ascii="Times New Roman" w:hAnsi="Times New Roman"/>
          <w:bCs/>
          <w:iCs/>
          <w:sz w:val="24"/>
          <w:szCs w:val="24"/>
        </w:rPr>
      </w:pPr>
    </w:p>
    <w:p w:rsidR="00EB3D73" w:rsidRPr="00A26A6D" w:rsidRDefault="00EB3D73" w:rsidP="00EB3D73">
      <w:pPr>
        <w:spacing w:line="480" w:lineRule="auto"/>
        <w:jc w:val="both"/>
        <w:rPr>
          <w:rFonts w:ascii="Times New Roman" w:hAnsi="Times New Roman"/>
          <w:sz w:val="24"/>
          <w:szCs w:val="24"/>
        </w:rPr>
      </w:pPr>
      <w:r w:rsidRPr="00A26A6D">
        <w:rPr>
          <w:rFonts w:ascii="Times New Roman" w:hAnsi="Times New Roman"/>
          <w:sz w:val="24"/>
          <w:szCs w:val="24"/>
        </w:rPr>
        <w:t xml:space="preserve">Referem-se às afirmações que indicam diferenças entre as duas formas de competição seja na perspectiva das características da própria estrutura e filosofia dos dois tipos de competição, dos relacionamentos sociais ou do prazer e diversão. Os discursos serão apresentados em três blocos: diferenças no formato da participação; interação social e prazer e diversão. </w:t>
      </w:r>
    </w:p>
    <w:p w:rsidR="00EB3D73" w:rsidRPr="00A26A6D" w:rsidRDefault="00EB3D73" w:rsidP="00EB3D73">
      <w:pPr>
        <w:spacing w:line="480" w:lineRule="auto"/>
        <w:jc w:val="both"/>
        <w:rPr>
          <w:rFonts w:ascii="Times New Roman" w:hAnsi="Times New Roman"/>
          <w:sz w:val="24"/>
          <w:szCs w:val="24"/>
        </w:rPr>
      </w:pPr>
      <w:r w:rsidRPr="00A26A6D">
        <w:rPr>
          <w:rFonts w:ascii="Times New Roman" w:hAnsi="Times New Roman"/>
          <w:sz w:val="24"/>
          <w:szCs w:val="24"/>
        </w:rPr>
        <w:t xml:space="preserve">a) </w:t>
      </w:r>
      <w:r w:rsidRPr="00A26A6D">
        <w:rPr>
          <w:rFonts w:ascii="Times New Roman" w:hAnsi="Times New Roman"/>
          <w:i/>
          <w:iCs/>
          <w:sz w:val="24"/>
          <w:szCs w:val="24"/>
        </w:rPr>
        <w:t>Diferenças no formato da participação:</w:t>
      </w:r>
      <w:r w:rsidRPr="00A26A6D">
        <w:rPr>
          <w:rFonts w:ascii="Times New Roman" w:hAnsi="Times New Roman"/>
          <w:sz w:val="24"/>
          <w:szCs w:val="24"/>
        </w:rPr>
        <w:t xml:space="preserve"> </w:t>
      </w: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i/>
          <w:iCs/>
          <w:sz w:val="24"/>
          <w:szCs w:val="24"/>
        </w:rPr>
        <w:lastRenderedPageBreak/>
        <w:t>“É o dia que fica. A Liga fica só um dia e às vezes viaja, pode ficar até um mês para fora, sem jogar”; “O Jamboree fica um dia jogando o dia inteiro”; “Liga é um dia”; “É porque aqui no Jamboree são separadas as coisas e lá no Campeonato da Liga não é”; “Nós quando jogamos a Liga não jogamos fora da cidade nós jogamos na própria cidade”; “O Jamboree você joga o dia inteiro”; “Tudo, porque o Jamboree mistura várias cidades”; “O Jamboree é um pouco mais disputado”; “Agora o campeonato da Liga já é mais sério”; “Você tem que fazer mais certinho as coisas”; “Liga nós vamos à casa das pessoas”; “São várias cidades jogando mesmo e lá na Liga Regional é cada cidade, é diferente assim tem meninas da minha cidade, tem times de várias meninas de outras cidades”; “O da Liga é mais sério você tem que fazer mais certinho as coisas”; “Regras”; “Na Liga, só do time pra jogar”; “Liga é uma obrigação, você tem que estar ali para ganhar”; “Liga é bem mais diferente”.</w:t>
      </w:r>
    </w:p>
    <w:p w:rsidR="00EB3D73" w:rsidRPr="00A26A6D" w:rsidRDefault="00EB3D73" w:rsidP="00EB3D73">
      <w:pPr>
        <w:spacing w:after="0" w:line="480" w:lineRule="auto"/>
        <w:jc w:val="both"/>
        <w:rPr>
          <w:rFonts w:ascii="Times New Roman" w:hAnsi="Times New Roman"/>
          <w:sz w:val="24"/>
          <w:szCs w:val="24"/>
        </w:rPr>
      </w:pP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i/>
          <w:iCs/>
          <w:sz w:val="24"/>
          <w:szCs w:val="24"/>
        </w:rPr>
        <w:t>b) Interação Social:</w:t>
      </w: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i/>
          <w:iCs/>
          <w:sz w:val="24"/>
          <w:szCs w:val="24"/>
        </w:rPr>
        <w:t>“</w:t>
      </w:r>
      <w:proofErr w:type="gramStart"/>
      <w:r w:rsidRPr="00A26A6D">
        <w:rPr>
          <w:rFonts w:ascii="Times New Roman" w:hAnsi="Times New Roman"/>
          <w:i/>
          <w:iCs/>
          <w:sz w:val="24"/>
          <w:szCs w:val="24"/>
        </w:rPr>
        <w:t>É muito legal assim ficar se misturando”; “</w:t>
      </w:r>
      <w:proofErr w:type="gramEnd"/>
      <w:r w:rsidRPr="00A26A6D">
        <w:rPr>
          <w:rFonts w:ascii="Times New Roman" w:hAnsi="Times New Roman"/>
          <w:i/>
          <w:iCs/>
          <w:sz w:val="24"/>
          <w:szCs w:val="24"/>
        </w:rPr>
        <w:t xml:space="preserve"> No Jamboree conhecemos mais pessoas”; “Aqui estamos todos num mesmo local”; “Nós nos relacionamos entre as pessoas”; ‘Você conhece pessoas novas aqui”; “Pessoas novas”; “Técnico novo também”; “Aqui você joga com outras pessoas”;”São várias cidades jogando”; “Tem times de várias meninas de outras cidades”; “No Jamboree as pessoas explicam mais as coisas”;“Tem técnicos novos”; “Tem pessoas novas”; “Tem amizades novas”. </w:t>
      </w:r>
    </w:p>
    <w:p w:rsidR="00EB3D73" w:rsidRPr="00A26A6D" w:rsidRDefault="00EB3D73" w:rsidP="00EB3D73">
      <w:pPr>
        <w:spacing w:after="0" w:line="480" w:lineRule="auto"/>
        <w:jc w:val="both"/>
        <w:rPr>
          <w:rFonts w:ascii="Times New Roman" w:hAnsi="Times New Roman"/>
          <w:i/>
          <w:iCs/>
          <w:sz w:val="24"/>
          <w:szCs w:val="24"/>
        </w:rPr>
      </w:pP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i/>
          <w:iCs/>
          <w:sz w:val="24"/>
          <w:szCs w:val="24"/>
        </w:rPr>
        <w:t xml:space="preserve">c) Prazer e diversão: </w:t>
      </w: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i/>
          <w:iCs/>
          <w:sz w:val="24"/>
          <w:szCs w:val="24"/>
        </w:rPr>
        <w:t xml:space="preserve"> “O Jamboree é mais brincadeira”; “É muito legal, porque todo mundo se diverte nos quartos de jogo”; “É mais descontraído, pode errar que ninguém vai brigar tanto com você”; “O Jamboree é um divertimento, é mais legal”; “O Jamboree é só pra eu brincar”.</w:t>
      </w:r>
    </w:p>
    <w:p w:rsidR="00EB3D73" w:rsidRPr="00A26A6D" w:rsidRDefault="00EB3D73" w:rsidP="00EB3D73">
      <w:pPr>
        <w:spacing w:after="0" w:line="480" w:lineRule="auto"/>
        <w:jc w:val="both"/>
        <w:rPr>
          <w:rFonts w:ascii="Times New Roman" w:hAnsi="Times New Roman"/>
          <w:i/>
          <w:iCs/>
          <w:sz w:val="24"/>
          <w:szCs w:val="24"/>
        </w:rPr>
      </w:pPr>
    </w:p>
    <w:p w:rsidR="00EB3D73" w:rsidRDefault="00EB3D73" w:rsidP="00EB3D73">
      <w:pPr>
        <w:spacing w:after="0" w:line="480" w:lineRule="auto"/>
        <w:jc w:val="both"/>
        <w:rPr>
          <w:rFonts w:ascii="Times New Roman" w:hAnsi="Times New Roman"/>
          <w:bCs/>
          <w:sz w:val="24"/>
          <w:szCs w:val="24"/>
        </w:rPr>
      </w:pPr>
      <w:r w:rsidRPr="00A26A6D">
        <w:rPr>
          <w:rFonts w:ascii="Times New Roman" w:hAnsi="Times New Roman"/>
          <w:bCs/>
          <w:sz w:val="24"/>
          <w:szCs w:val="24"/>
        </w:rPr>
        <w:lastRenderedPageBreak/>
        <w:t>Pergunta 4 - “Como é o relacionamento entre as equipes durante o Festival Jamboree?</w:t>
      </w:r>
      <w:proofErr w:type="gramStart"/>
      <w:r w:rsidRPr="00A26A6D">
        <w:rPr>
          <w:rFonts w:ascii="Times New Roman" w:hAnsi="Times New Roman"/>
          <w:bCs/>
          <w:sz w:val="24"/>
          <w:szCs w:val="24"/>
        </w:rPr>
        <w:t>”</w:t>
      </w:r>
      <w:proofErr w:type="gramEnd"/>
    </w:p>
    <w:p w:rsidR="00E974EF" w:rsidRPr="00A26A6D" w:rsidRDefault="00E974EF" w:rsidP="00EB3D73">
      <w:pPr>
        <w:spacing w:after="0" w:line="480" w:lineRule="auto"/>
        <w:jc w:val="both"/>
        <w:rPr>
          <w:rFonts w:ascii="Times New Roman" w:hAnsi="Times New Roman"/>
          <w:bCs/>
          <w:sz w:val="24"/>
          <w:szCs w:val="24"/>
        </w:rPr>
      </w:pPr>
    </w:p>
    <w:p w:rsidR="00EB3D73" w:rsidRPr="00A26A6D" w:rsidRDefault="00EB3D73" w:rsidP="00EB3D73">
      <w:pPr>
        <w:spacing w:after="0" w:line="480" w:lineRule="auto"/>
        <w:jc w:val="both"/>
        <w:rPr>
          <w:rFonts w:ascii="Times New Roman" w:hAnsi="Times New Roman"/>
          <w:sz w:val="24"/>
          <w:szCs w:val="24"/>
        </w:rPr>
      </w:pPr>
      <w:r w:rsidRPr="00A26A6D">
        <w:rPr>
          <w:rFonts w:ascii="Times New Roman" w:hAnsi="Times New Roman"/>
          <w:bCs/>
          <w:sz w:val="24"/>
          <w:szCs w:val="24"/>
        </w:rPr>
        <w:t xml:space="preserve"> </w:t>
      </w:r>
      <w:r w:rsidRPr="00A26A6D">
        <w:rPr>
          <w:rFonts w:ascii="Times New Roman" w:hAnsi="Times New Roman"/>
          <w:sz w:val="24"/>
          <w:szCs w:val="24"/>
        </w:rPr>
        <w:t>Refere-se às afirmações que mostram que a prática do basquete no Festival Jamboree promove a possibilidade de fazer novas amizades e se relacionar com atletas de diferentes cidades, mas ao mesmo tempo, por suas próprias características o Jamboree pode provocar pequenos desentendimentos entre as atletas.</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 xml:space="preserve">“É legal, muito legal, muitas amigas, conhece várias pessoas”; “Eu conheci umas meninas quando eu fui jogar em Jaú e tinha umas amigas lá, e elas estão aqui”; “Estamos conhecendo pessoas novas está sendo muito importantes nossas amizades”; “É bom sem briga sem nada, só conversa”; “Legal porque eu conheci um monte de pessoas”; “As meninas me tratam super bem, elas não são chatas, elas falam com a gente”; </w:t>
      </w:r>
      <w:proofErr w:type="gramStart"/>
      <w:r w:rsidRPr="00A26A6D">
        <w:rPr>
          <w:rFonts w:ascii="Times New Roman" w:hAnsi="Times New Roman"/>
          <w:i/>
          <w:iCs/>
          <w:sz w:val="24"/>
          <w:szCs w:val="24"/>
        </w:rPr>
        <w:t>“A Liga nós ficamos no</w:t>
      </w:r>
      <w:proofErr w:type="gramEnd"/>
      <w:r w:rsidRPr="00A26A6D">
        <w:rPr>
          <w:rFonts w:ascii="Times New Roman" w:hAnsi="Times New Roman"/>
          <w:i/>
          <w:iCs/>
          <w:sz w:val="24"/>
          <w:szCs w:val="24"/>
        </w:rPr>
        <w:t xml:space="preserve"> mesmo time sem misturar, no Jamboree às vezes sai uma briguinha, porque nós não nos conhecemos daí algumas meninas são meio assim as outra conversam, puxam conversa’; “Depende tem equipe que depois que se mistura se dá melhor, mais tem equipe que é mais individual e corre pela cidade dela”; “Também é bom”; “Mais ou menos porque o Jamboree nós chegamos e conversamos com as meninas”; “Nos fazemos amizade rápida”; “É bom, às vezes tem umas meninas que são mais fechadinhas mais é tudo livre eu peguei amizade com várias pessoas ai é bem legal”; “É muita rivalidade, mas quando mistura-nos sempre fazemos amizades, conversamos daí quando visitamos a cidade tem que jogar não importa se é inimiga ou não”; “Eu não tenho muitas amizades assim é só com algumas só da minha equipe que tenho amizade só”; “Eu acho que é bem legal, porque elas cumprimentam, não tem aquelas meninas chatas, na Liga é legal também, lá nós brincamos, conversamos e jogamos”; “Eu não esperava que, eu sou muito tímida, não esperava que fosse conversar com as meninas do meu time então está sendo muito legal conhecer as meninas dos outros times”.</w:t>
      </w:r>
    </w:p>
    <w:p w:rsidR="00EB3D73" w:rsidRDefault="00EB3D73" w:rsidP="00EB3D73">
      <w:pPr>
        <w:spacing w:after="0" w:line="480" w:lineRule="auto"/>
        <w:jc w:val="both"/>
        <w:rPr>
          <w:rFonts w:ascii="Times New Roman" w:hAnsi="Times New Roman"/>
          <w:bCs/>
          <w:sz w:val="24"/>
          <w:szCs w:val="24"/>
        </w:rPr>
      </w:pPr>
      <w:r w:rsidRPr="00A26A6D">
        <w:rPr>
          <w:rFonts w:ascii="Times New Roman" w:hAnsi="Times New Roman"/>
          <w:bCs/>
          <w:sz w:val="24"/>
          <w:szCs w:val="24"/>
        </w:rPr>
        <w:lastRenderedPageBreak/>
        <w:t>Pergunta 5 - “Como é o relacionamento entre as equipes durante o Campeonato da Liga Regional?</w:t>
      </w:r>
      <w:proofErr w:type="gramStart"/>
      <w:r w:rsidRPr="00A26A6D">
        <w:rPr>
          <w:rFonts w:ascii="Times New Roman" w:hAnsi="Times New Roman"/>
          <w:bCs/>
          <w:sz w:val="24"/>
          <w:szCs w:val="24"/>
        </w:rPr>
        <w:t>”</w:t>
      </w:r>
      <w:proofErr w:type="gramEnd"/>
      <w:r w:rsidRPr="00A26A6D">
        <w:rPr>
          <w:rFonts w:ascii="Times New Roman" w:hAnsi="Times New Roman"/>
          <w:bCs/>
          <w:sz w:val="24"/>
          <w:szCs w:val="24"/>
        </w:rPr>
        <w:t xml:space="preserve"> </w:t>
      </w:r>
    </w:p>
    <w:p w:rsidR="00E974EF" w:rsidRPr="00A26A6D" w:rsidRDefault="00E974EF" w:rsidP="00EB3D73">
      <w:pPr>
        <w:spacing w:after="0" w:line="480" w:lineRule="auto"/>
        <w:jc w:val="both"/>
        <w:rPr>
          <w:rFonts w:ascii="Times New Roman" w:hAnsi="Times New Roman"/>
          <w:bCs/>
          <w:sz w:val="24"/>
          <w:szCs w:val="24"/>
        </w:rPr>
      </w:pP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sz w:val="24"/>
          <w:szCs w:val="24"/>
        </w:rPr>
        <w:t xml:space="preserve">Referem-se às afirmações que mostram que a prática do basquete no Campeonato da Liga Regional promove a possibilidade de conviver com atletas de sua própria equipe, mas ao mesmo tempo, por suas próprias características de competitividade o Campeonato pode provocar pequenos desentendimentos com as adversárias e cobrança de </w:t>
      </w:r>
      <w:proofErr w:type="gramStart"/>
      <w:r w:rsidRPr="00A26A6D">
        <w:rPr>
          <w:rFonts w:ascii="Times New Roman" w:hAnsi="Times New Roman"/>
          <w:sz w:val="24"/>
          <w:szCs w:val="24"/>
        </w:rPr>
        <w:t>performance</w:t>
      </w:r>
      <w:proofErr w:type="gramEnd"/>
      <w:r w:rsidRPr="00A26A6D">
        <w:rPr>
          <w:rFonts w:ascii="Times New Roman" w:hAnsi="Times New Roman"/>
          <w:sz w:val="24"/>
          <w:szCs w:val="24"/>
        </w:rPr>
        <w:t xml:space="preserve"> pelas companheiras da própria equipe.</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 xml:space="preserve"> “As meninas são boas, nós somos todas colegas e não tem brigas”; “Às vezes nós achamos as meninas muito metidas, muito chatas nós acabamos não conversando”; “Às vezes são boas, às vezes tem umas meninas que nós não vamos muito com a cara, às vezes são simpáticas”; “Daí é diferente, tem aquele olhar meio diferente”; “Na Liga tem amizade, mais quando é para jogar, uma fica contra outra... mais depois se cumprimenta e conversa de novo”; “Na Liga elas são muito mais diferentes elas brigam se nós erramos, é diferente”; “Na Liga é mais diferente... se nós erramos as meninas falam”; “Lá na Liga eu conheço todo mundo, é dez minutos e quatro tempos”; “É mais sério”; “Como nós nos conhecemos nos damos bem, nós brincamos saímos juntas’; </w:t>
      </w:r>
      <w:proofErr w:type="gramStart"/>
      <w:r w:rsidRPr="00A26A6D">
        <w:rPr>
          <w:rFonts w:ascii="Times New Roman" w:hAnsi="Times New Roman"/>
          <w:i/>
          <w:iCs/>
          <w:sz w:val="24"/>
          <w:szCs w:val="24"/>
        </w:rPr>
        <w:t>“Da liga?</w:t>
      </w:r>
      <w:proofErr w:type="gramEnd"/>
      <w:r w:rsidRPr="00A26A6D">
        <w:rPr>
          <w:rFonts w:ascii="Times New Roman" w:hAnsi="Times New Roman"/>
          <w:i/>
          <w:iCs/>
          <w:sz w:val="24"/>
          <w:szCs w:val="24"/>
        </w:rPr>
        <w:t xml:space="preserve"> “É bem mais coletivo não tanto individual”; “Nós conhecemos as meninas e daí fica mais fácil e é divertido também”; “Ai é diferente porque elas são um pouco mais bravas assim”; “Na Liga já é diferente porque é uma disputa... “Elas estão lá para ganhar ou perder”; “Na Liga também você viaja e conhece várias cidades, conhecendo várias equipes”; “Nós conversamos e jogamos é normal, daí depois falamos parabéns, elas são bem compreensivas”; “Cada um na sua, é do time </w:t>
      </w:r>
      <w:proofErr w:type="gramStart"/>
      <w:r w:rsidRPr="00A26A6D">
        <w:rPr>
          <w:rFonts w:ascii="Times New Roman" w:hAnsi="Times New Roman"/>
          <w:i/>
          <w:iCs/>
          <w:sz w:val="24"/>
          <w:szCs w:val="24"/>
        </w:rPr>
        <w:t>s,</w:t>
      </w:r>
      <w:proofErr w:type="gramEnd"/>
      <w:r w:rsidRPr="00A26A6D">
        <w:rPr>
          <w:rFonts w:ascii="Times New Roman" w:hAnsi="Times New Roman"/>
          <w:i/>
          <w:iCs/>
          <w:sz w:val="24"/>
          <w:szCs w:val="24"/>
        </w:rPr>
        <w:t>ó cada um conversa  no seu time só no  jogo só nós, não temos muito contato”; “Todo mundo se relaciona bem”.</w:t>
      </w:r>
    </w:p>
    <w:p w:rsidR="00EB3D73" w:rsidRPr="00A26A6D" w:rsidRDefault="00EB3D73" w:rsidP="00EB3D73">
      <w:pPr>
        <w:spacing w:after="0" w:line="480" w:lineRule="auto"/>
        <w:jc w:val="both"/>
        <w:rPr>
          <w:rFonts w:ascii="Times New Roman" w:hAnsi="Times New Roman"/>
          <w:i/>
          <w:iCs/>
          <w:sz w:val="24"/>
          <w:szCs w:val="24"/>
        </w:rPr>
      </w:pPr>
      <w:r w:rsidRPr="00A26A6D">
        <w:rPr>
          <w:rFonts w:ascii="Times New Roman" w:hAnsi="Times New Roman"/>
          <w:bCs/>
          <w:sz w:val="24"/>
          <w:szCs w:val="24"/>
        </w:rPr>
        <w:t>Pergunta 6 -</w:t>
      </w:r>
      <w:r w:rsidRPr="00A26A6D">
        <w:rPr>
          <w:rFonts w:ascii="Times New Roman" w:hAnsi="Times New Roman"/>
          <w:i/>
          <w:iCs/>
          <w:sz w:val="24"/>
          <w:szCs w:val="24"/>
        </w:rPr>
        <w:t xml:space="preserve"> </w:t>
      </w:r>
      <w:r w:rsidRPr="00A26A6D">
        <w:rPr>
          <w:rFonts w:ascii="Times New Roman" w:hAnsi="Times New Roman"/>
          <w:bCs/>
          <w:sz w:val="24"/>
          <w:szCs w:val="24"/>
        </w:rPr>
        <w:t>“Se pudesse escolher, qual deles escolheria para participar e por quê?</w:t>
      </w:r>
      <w:proofErr w:type="gramStart"/>
      <w:r w:rsidRPr="00A26A6D">
        <w:rPr>
          <w:rFonts w:ascii="Times New Roman" w:hAnsi="Times New Roman"/>
          <w:bCs/>
          <w:sz w:val="24"/>
          <w:szCs w:val="24"/>
        </w:rPr>
        <w:t>”</w:t>
      </w:r>
      <w:proofErr w:type="gramEnd"/>
      <w:r w:rsidRPr="00A26A6D">
        <w:rPr>
          <w:rFonts w:ascii="Times New Roman" w:hAnsi="Times New Roman"/>
          <w:bCs/>
          <w:sz w:val="24"/>
          <w:szCs w:val="24"/>
        </w:rPr>
        <w:t xml:space="preserve"> </w:t>
      </w:r>
    </w:p>
    <w:p w:rsidR="00EB3D73" w:rsidRPr="00A26A6D" w:rsidRDefault="00EB3D73" w:rsidP="00EB3D73">
      <w:pPr>
        <w:spacing w:after="0" w:line="480" w:lineRule="auto"/>
        <w:jc w:val="both"/>
        <w:rPr>
          <w:rFonts w:ascii="Times New Roman" w:hAnsi="Times New Roman"/>
          <w:i/>
          <w:iCs/>
          <w:sz w:val="24"/>
          <w:szCs w:val="24"/>
        </w:rPr>
      </w:pPr>
    </w:p>
    <w:p w:rsidR="00EB3D73" w:rsidRPr="00A26A6D" w:rsidRDefault="00EB3D73" w:rsidP="00EB3D73">
      <w:pPr>
        <w:spacing w:line="480" w:lineRule="auto"/>
        <w:jc w:val="both"/>
        <w:rPr>
          <w:rFonts w:ascii="Times New Roman" w:hAnsi="Times New Roman"/>
          <w:sz w:val="24"/>
          <w:szCs w:val="24"/>
        </w:rPr>
      </w:pPr>
      <w:r w:rsidRPr="00A26A6D">
        <w:rPr>
          <w:rFonts w:ascii="Times New Roman" w:hAnsi="Times New Roman"/>
          <w:sz w:val="24"/>
          <w:szCs w:val="24"/>
        </w:rPr>
        <w:t>Das 18 atletas avaliadas 10 preferem o Festival Jamboree e 07 o Campeonato da Liga Regional. Uma das atletas respondeu que os dois sistemas apresentam vantagens e não apontou nenhuma preferência por um tipo de competição. Os discursos serão apresentados em dois blocos: preferência pelo Jamboree e preferência pela Liga.</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 xml:space="preserve"> “Jamboree”; “Eu acho o Jamboree melhor”; “Os dois trazem muito conhecimento, mas o Jamboree é melhor”; “Jamboree, porque é mais legal é mais gostoso e você joga mais; </w:t>
      </w:r>
      <w:proofErr w:type="gramStart"/>
      <w:r w:rsidRPr="00A26A6D">
        <w:rPr>
          <w:rFonts w:ascii="Times New Roman" w:hAnsi="Times New Roman"/>
          <w:i/>
          <w:iCs/>
          <w:sz w:val="24"/>
          <w:szCs w:val="24"/>
        </w:rPr>
        <w:t>“Do Jamboree porque eu gostei</w:t>
      </w:r>
      <w:proofErr w:type="gramEnd"/>
      <w:r w:rsidRPr="00A26A6D">
        <w:rPr>
          <w:rFonts w:ascii="Times New Roman" w:hAnsi="Times New Roman"/>
          <w:i/>
          <w:iCs/>
          <w:sz w:val="24"/>
          <w:szCs w:val="24"/>
        </w:rPr>
        <w:t xml:space="preserve"> muito eu nunca tinha vindo e é bem melhor; “Do Jamboree, porque é bem mais divertido tem mais pessoas e é bem mais legal”; “O Jamboree, porque eu gosto mais”; “Acho que o Jamboree porque você sai da cidade conhece novas pessoas, tem um desenvolvimento melhor consegue descobrir”; “Eu não sei por que o Jamboree é muito bom eu acho que o Jamboree mesmo porque é mais divertimento, porque eu gosto de jogar e eu acho legal”; “O Jamboree, porque aqui estão todos juntos é amizade, a professora </w:t>
      </w:r>
      <w:proofErr w:type="spellStart"/>
      <w:r w:rsidRPr="00A26A6D">
        <w:rPr>
          <w:rFonts w:ascii="Times New Roman" w:hAnsi="Times New Roman"/>
          <w:i/>
          <w:iCs/>
          <w:sz w:val="24"/>
          <w:szCs w:val="24"/>
        </w:rPr>
        <w:t>apóia</w:t>
      </w:r>
      <w:proofErr w:type="spellEnd"/>
      <w:r w:rsidRPr="00A26A6D">
        <w:rPr>
          <w:rFonts w:ascii="Times New Roman" w:hAnsi="Times New Roman"/>
          <w:i/>
          <w:iCs/>
          <w:sz w:val="24"/>
          <w:szCs w:val="24"/>
        </w:rPr>
        <w:t>, os pais vêm assistir e muito legal”; “Do Jamboree... a gente joga mais”.</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“Liga, eu gosto do Jamboree mais eu prefiro a Liga”; “Liga, porque a Liga é mais importante, eu acho mais importante do que está tendo aqui”; “Da Liga, porque eu me trato mais com as pessoas, nós jogamos melhor”; “A Liga, porque no Jamboree é brincar de jogar basquete, na Liga tem que ser firme”; “O da Liga, porque o da Liga nós nos conhecemos e tem mais amizade, no Jamboree não nós só jogamos e não conversamos”; “Da Liga, porque jogar com meu time que eu tenho mais experiência acho que é bem mais legal, posso fazer a jogada que eu fiz no treino, nós temos, mais sincronia tem mais chance de ganhar</w:t>
      </w:r>
      <w:proofErr w:type="gramStart"/>
      <w:r w:rsidRPr="00A26A6D">
        <w:rPr>
          <w:rFonts w:ascii="Times New Roman" w:hAnsi="Times New Roman"/>
          <w:i/>
          <w:iCs/>
          <w:sz w:val="24"/>
          <w:szCs w:val="24"/>
        </w:rPr>
        <w:t>”;</w:t>
      </w:r>
      <w:proofErr w:type="gramEnd"/>
      <w:r w:rsidRPr="00A26A6D">
        <w:rPr>
          <w:rFonts w:ascii="Times New Roman" w:hAnsi="Times New Roman"/>
          <w:i/>
          <w:iCs/>
          <w:sz w:val="24"/>
          <w:szCs w:val="24"/>
        </w:rPr>
        <w:t>“A Liga, porque as meninas são mais definidas gostam mais”; “Da Liga, porque a Liga é mais importante, eu acho mais importante do que o Jamboree”.</w:t>
      </w:r>
    </w:p>
    <w:p w:rsidR="00EB3D73" w:rsidRPr="00A26A6D" w:rsidRDefault="00EB3D73" w:rsidP="00EB3D73">
      <w:pPr>
        <w:spacing w:after="0" w:line="480" w:lineRule="auto"/>
        <w:jc w:val="both"/>
        <w:rPr>
          <w:rFonts w:ascii="Times New Roman" w:hAnsi="Times New Roman"/>
          <w:bCs/>
          <w:sz w:val="24"/>
          <w:szCs w:val="24"/>
        </w:rPr>
      </w:pPr>
      <w:r w:rsidRPr="00A26A6D">
        <w:rPr>
          <w:rFonts w:ascii="Times New Roman" w:hAnsi="Times New Roman"/>
          <w:bCs/>
          <w:sz w:val="24"/>
          <w:szCs w:val="24"/>
        </w:rPr>
        <w:t>Pergunta 7 -</w:t>
      </w:r>
      <w:r w:rsidRPr="00A26A6D">
        <w:rPr>
          <w:rFonts w:ascii="Times New Roman" w:hAnsi="Times New Roman"/>
          <w:sz w:val="24"/>
          <w:szCs w:val="24"/>
        </w:rPr>
        <w:t xml:space="preserve"> </w:t>
      </w:r>
      <w:r w:rsidRPr="00A26A6D">
        <w:rPr>
          <w:rFonts w:ascii="Times New Roman" w:hAnsi="Times New Roman"/>
          <w:bCs/>
          <w:sz w:val="24"/>
          <w:szCs w:val="24"/>
        </w:rPr>
        <w:t>“O que significa o basquete para você?</w:t>
      </w:r>
      <w:proofErr w:type="gramStart"/>
      <w:r w:rsidRPr="00A26A6D">
        <w:rPr>
          <w:rFonts w:ascii="Times New Roman" w:hAnsi="Times New Roman"/>
          <w:bCs/>
          <w:sz w:val="24"/>
          <w:szCs w:val="24"/>
        </w:rPr>
        <w:t>”</w:t>
      </w:r>
      <w:proofErr w:type="gramEnd"/>
    </w:p>
    <w:p w:rsidR="00EB3D73" w:rsidRPr="00A26A6D" w:rsidRDefault="00EB3D73" w:rsidP="00EB3D73">
      <w:pPr>
        <w:spacing w:line="480" w:lineRule="auto"/>
        <w:jc w:val="both"/>
        <w:rPr>
          <w:rFonts w:ascii="Times New Roman" w:hAnsi="Times New Roman"/>
          <w:sz w:val="24"/>
          <w:szCs w:val="24"/>
        </w:rPr>
      </w:pPr>
      <w:r w:rsidRPr="00A26A6D">
        <w:rPr>
          <w:rFonts w:ascii="Times New Roman" w:hAnsi="Times New Roman"/>
          <w:sz w:val="24"/>
          <w:szCs w:val="24"/>
        </w:rPr>
        <w:lastRenderedPageBreak/>
        <w:tab/>
        <w:t xml:space="preserve"> Em relação à percepção do significado implícito que as atletas atribuem espontaneamente à atividade que realizam jogar basquete parece ser uma possibilidade de desenvolvimento em termos pessoais e esportivos e de vivenciar emoções especiais. A seguir, serão apresentadas as definições de cada uma das categorias levantadas, bem como, as afirmações textuais que exemplificam essas categorias.</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a) Desenvolvimento esportivo:</w:t>
      </w:r>
    </w:p>
    <w:p w:rsidR="00EB3D73" w:rsidRPr="00A26A6D" w:rsidRDefault="00EB3D73" w:rsidP="00EB3D73">
      <w:pPr>
        <w:spacing w:line="480" w:lineRule="auto"/>
        <w:jc w:val="both"/>
        <w:rPr>
          <w:rFonts w:ascii="Times New Roman" w:hAnsi="Times New Roman"/>
          <w:sz w:val="24"/>
          <w:szCs w:val="24"/>
        </w:rPr>
      </w:pPr>
      <w:r w:rsidRPr="00A26A6D">
        <w:rPr>
          <w:rFonts w:ascii="Times New Roman" w:hAnsi="Times New Roman"/>
          <w:sz w:val="24"/>
          <w:szCs w:val="24"/>
        </w:rPr>
        <w:t>Refere-se aos discursos que indicam que a prática do basquete proporciona possibilidades de alcançar objetivos esportivos, atuais ou futuros, progressivamente mais significativos.</w:t>
      </w:r>
    </w:p>
    <w:p w:rsidR="00E974EF" w:rsidRDefault="00EB3D73" w:rsidP="00E974EF">
      <w:pPr>
        <w:spacing w:line="480" w:lineRule="auto"/>
        <w:jc w:val="both"/>
        <w:rPr>
          <w:rFonts w:ascii="Times New Roman" w:hAnsi="Times New Roman"/>
          <w:sz w:val="24"/>
          <w:szCs w:val="24"/>
        </w:rPr>
      </w:pPr>
      <w:r w:rsidRPr="00A26A6D">
        <w:rPr>
          <w:rFonts w:ascii="Times New Roman" w:hAnsi="Times New Roman"/>
          <w:i/>
          <w:iCs/>
          <w:sz w:val="24"/>
          <w:szCs w:val="24"/>
        </w:rPr>
        <w:t>“Quero ser no futuro uma jogadora profissional”; “É o esporte que pude escolher porque eu sabia que era meu futuro”; “Avalio como uma profissão no futuro”; “Se eu me dedicar bastante eu posso usar ele como profissão”; “O basquete para mim é uma maneira de melhorar meu futuro”; “Espero ser uma profissional”; “No futuro ele poderá me trazer muitas coisas”; “Quero chegar lá em cima, enfrentar obstáculos para falar para todos: lutei pra estar aqui hoje”; “É muito importante na minha vida e espero conseguir atingir meus objetivos praticando-o”; “Quero ser profissional”.</w:t>
      </w:r>
    </w:p>
    <w:p w:rsidR="00E974EF" w:rsidRPr="00E974EF" w:rsidRDefault="00E974EF" w:rsidP="00E974EF">
      <w:pPr>
        <w:spacing w:line="480" w:lineRule="auto"/>
        <w:jc w:val="both"/>
        <w:rPr>
          <w:rFonts w:ascii="Times New Roman" w:hAnsi="Times New Roman"/>
          <w:sz w:val="24"/>
          <w:szCs w:val="24"/>
        </w:rPr>
      </w:pPr>
      <w:r w:rsidRPr="00E974EF">
        <w:rPr>
          <w:rFonts w:ascii="Times New Roman" w:hAnsi="Times New Roman"/>
          <w:i/>
          <w:iCs/>
          <w:sz w:val="24"/>
          <w:szCs w:val="24"/>
        </w:rPr>
        <w:t>b)</w:t>
      </w:r>
      <w:r>
        <w:rPr>
          <w:rFonts w:ascii="Times New Roman" w:hAnsi="Times New Roman"/>
          <w:i/>
          <w:iCs/>
          <w:sz w:val="24"/>
          <w:szCs w:val="24"/>
        </w:rPr>
        <w:t xml:space="preserve"> </w:t>
      </w:r>
      <w:r w:rsidR="00EB3D73" w:rsidRPr="00E974EF">
        <w:rPr>
          <w:rFonts w:ascii="Times New Roman" w:hAnsi="Times New Roman"/>
          <w:i/>
          <w:iCs/>
          <w:sz w:val="24"/>
          <w:szCs w:val="24"/>
        </w:rPr>
        <w:t>Desenvolvimento pessoal:</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sz w:val="24"/>
          <w:szCs w:val="24"/>
        </w:rPr>
        <w:t xml:space="preserve">Jogar basquete parece ser uma forma de desenvolvimento de capacidades pessoais derivadas da prática em si. Podem ser tanto comportamentais como psicológicas e físicas. </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 xml:space="preserve">“Gosto de jogar basquete porque ele mudou meu jeito de ser”; “É um incentivo para ser alguém melhor”; “O basquete me ajudou muito a superar coisas da minha vida”; “Encaro com mais facilidade para enfrentar tudo o que vem pela frente”; “É o modo de mostrarmos o que somos e que é possível fazer de tudo um pouco, se tivermos dedicação”; “É o que me dá força para viver”; “O basquete me proporciona crescimento físico e mental”; “É uma forma </w:t>
      </w:r>
      <w:r w:rsidRPr="00A26A6D">
        <w:rPr>
          <w:rFonts w:ascii="Times New Roman" w:hAnsi="Times New Roman"/>
          <w:i/>
          <w:iCs/>
          <w:sz w:val="24"/>
          <w:szCs w:val="24"/>
        </w:rPr>
        <w:lastRenderedPageBreak/>
        <w:t xml:space="preserve">de aprender a viver melhor e melhorar a educação”; “Ele significa muito porque é saudável e organizado”; “É minha vida... dedicação, seriedade e muito esforço”; </w:t>
      </w:r>
    </w:p>
    <w:p w:rsidR="00EB3D73" w:rsidRPr="00A26A6D" w:rsidRDefault="00EB3D73" w:rsidP="00EB3D73">
      <w:pPr>
        <w:spacing w:before="100" w:beforeAutospacing="1" w:after="100" w:afterAutospacing="1" w:line="480" w:lineRule="auto"/>
        <w:jc w:val="both"/>
        <w:rPr>
          <w:rFonts w:ascii="Times New Roman" w:hAnsi="Times New Roman"/>
          <w:i/>
          <w:iCs/>
          <w:sz w:val="24"/>
          <w:szCs w:val="24"/>
        </w:rPr>
      </w:pPr>
      <w:r w:rsidRPr="00A26A6D">
        <w:rPr>
          <w:rFonts w:ascii="Times New Roman" w:hAnsi="Times New Roman"/>
          <w:i/>
          <w:iCs/>
          <w:sz w:val="24"/>
          <w:szCs w:val="24"/>
        </w:rPr>
        <w:t>c) Emoção pelo basquete:</w:t>
      </w:r>
    </w:p>
    <w:p w:rsidR="00EB3D73" w:rsidRPr="00A26A6D" w:rsidRDefault="00EB3D73" w:rsidP="00EB3D73">
      <w:pPr>
        <w:spacing w:before="100" w:beforeAutospacing="1" w:after="100" w:afterAutospacing="1" w:line="480" w:lineRule="auto"/>
        <w:jc w:val="both"/>
        <w:rPr>
          <w:rFonts w:ascii="Times New Roman" w:hAnsi="Times New Roman"/>
          <w:i/>
          <w:iCs/>
          <w:sz w:val="24"/>
          <w:szCs w:val="24"/>
        </w:rPr>
      </w:pPr>
      <w:r w:rsidRPr="00A26A6D">
        <w:rPr>
          <w:rFonts w:ascii="Times New Roman" w:hAnsi="Times New Roman"/>
          <w:sz w:val="24"/>
          <w:szCs w:val="24"/>
        </w:rPr>
        <w:t>Refere-se às afirmações que indicam que o basquete é uma prática que provoca emoções e satisfação com as situações que derivam da prática do basquete, assim como, da paixão e da diversão pela prática em si.</w:t>
      </w:r>
    </w:p>
    <w:p w:rsidR="00EB3D73" w:rsidRPr="00A26A6D" w:rsidRDefault="00EB3D73" w:rsidP="00EB3D73">
      <w:pPr>
        <w:spacing w:line="480" w:lineRule="auto"/>
        <w:jc w:val="both"/>
        <w:rPr>
          <w:rFonts w:ascii="Times New Roman" w:hAnsi="Times New Roman"/>
          <w:i/>
          <w:iCs/>
          <w:sz w:val="24"/>
          <w:szCs w:val="24"/>
        </w:rPr>
      </w:pPr>
      <w:r w:rsidRPr="00A26A6D">
        <w:rPr>
          <w:rFonts w:ascii="Times New Roman" w:hAnsi="Times New Roman"/>
          <w:i/>
          <w:iCs/>
          <w:sz w:val="24"/>
          <w:szCs w:val="24"/>
        </w:rPr>
        <w:t>“O basquete é o esporte que mais amo”; “O basquete é legal e é gostoso”; “É o esporte que eu gosto, pois a gente se diverte muito”; “É um esporte que eu gosto”; “É o jeito que eu encontro de relaxar”; “É meu esporte preferido”; “É a coisa que mais amo na minha vida”; “No basquete esqueço meus compromissos com a escola e relaxo”; “É bom praticá-lo”; “Para mim o basquete representa um esporte legal, gostoso de praticar”; “É meu esporte favorito”; “O basquete representa tudo na minha vida”; “O basquete significa tudo, praticamente dedico meu tempo para ele”; “Eu não consigo me imaginar sem o basquete”; “Me vejo sem tudo menos o basquete”; “O basquete em minha vida representa tudo, dou tudo pelo basquete”; “O basquete é minha vida minha família”.</w:t>
      </w:r>
    </w:p>
    <w:p w:rsidR="00957AD6" w:rsidRPr="00A26A6D" w:rsidRDefault="00957AD6" w:rsidP="00957AD6">
      <w:pPr>
        <w:pStyle w:val="SemEspaamento"/>
        <w:spacing w:line="480" w:lineRule="auto"/>
        <w:ind w:firstLine="708"/>
        <w:jc w:val="both"/>
        <w:rPr>
          <w:rFonts w:ascii="Times New Roman" w:hAnsi="Times New Roman" w:cs="Times New Roman"/>
          <w:sz w:val="24"/>
          <w:szCs w:val="24"/>
        </w:rPr>
      </w:pPr>
      <w:r w:rsidRPr="00A26A6D">
        <w:rPr>
          <w:rFonts w:ascii="Times New Roman" w:hAnsi="Times New Roman" w:cs="Times New Roman"/>
          <w:sz w:val="24"/>
          <w:szCs w:val="24"/>
        </w:rPr>
        <w:t xml:space="preserve"> </w:t>
      </w:r>
    </w:p>
    <w:p w:rsidR="00957AD6" w:rsidRPr="00A26A6D" w:rsidRDefault="00957AD6"/>
    <w:p w:rsidR="009C4984" w:rsidRPr="00A26A6D" w:rsidRDefault="009C4984"/>
    <w:p w:rsidR="009C4984" w:rsidRPr="00A26A6D" w:rsidRDefault="009C4984"/>
    <w:p w:rsidR="009C4984" w:rsidRPr="00A26A6D" w:rsidRDefault="009C4984"/>
    <w:p w:rsidR="009C4984" w:rsidRPr="00A26A6D" w:rsidRDefault="009C4984"/>
    <w:p w:rsidR="009C4984" w:rsidRPr="00A26A6D" w:rsidRDefault="009C4984"/>
    <w:p w:rsidR="009C4984" w:rsidRPr="00A26A6D" w:rsidRDefault="009C4984"/>
    <w:p w:rsidR="009C4984" w:rsidRPr="00A26A6D" w:rsidRDefault="009C4984"/>
    <w:p w:rsidR="009C4984" w:rsidRPr="00A26A6D" w:rsidRDefault="009C4984" w:rsidP="009C4984">
      <w:pPr>
        <w:pStyle w:val="SemEspaamento"/>
        <w:spacing w:line="480" w:lineRule="auto"/>
        <w:rPr>
          <w:rFonts w:ascii="Times New Roman" w:hAnsi="Times New Roman" w:cs="Times New Roman"/>
          <w:b/>
          <w:sz w:val="24"/>
          <w:szCs w:val="24"/>
        </w:rPr>
      </w:pPr>
      <w:r w:rsidRPr="00A26A6D">
        <w:rPr>
          <w:rFonts w:ascii="Times New Roman" w:hAnsi="Times New Roman" w:cs="Times New Roman"/>
          <w:b/>
          <w:sz w:val="24"/>
          <w:szCs w:val="24"/>
        </w:rPr>
        <w:lastRenderedPageBreak/>
        <w:t>DISCUSSÃO</w:t>
      </w:r>
    </w:p>
    <w:p w:rsidR="009C4984" w:rsidRPr="00A26A6D" w:rsidRDefault="009C4984" w:rsidP="009C4984">
      <w:pPr>
        <w:pStyle w:val="SemEspaamento"/>
        <w:spacing w:line="480" w:lineRule="auto"/>
        <w:rPr>
          <w:rFonts w:ascii="Times New Roman" w:hAnsi="Times New Roman" w:cs="Times New Roman"/>
          <w:b/>
          <w:sz w:val="24"/>
          <w:szCs w:val="24"/>
        </w:rPr>
      </w:pP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A análise do modo como </w:t>
      </w:r>
      <w:proofErr w:type="gramStart"/>
      <w:r w:rsidRPr="00A26A6D">
        <w:rPr>
          <w:rFonts w:ascii="Times New Roman" w:hAnsi="Times New Roman" w:cs="Times New Roman"/>
          <w:sz w:val="24"/>
          <w:szCs w:val="24"/>
        </w:rPr>
        <w:t>as</w:t>
      </w:r>
      <w:proofErr w:type="gramEnd"/>
      <w:r w:rsidRPr="00A26A6D">
        <w:rPr>
          <w:rFonts w:ascii="Times New Roman" w:hAnsi="Times New Roman" w:cs="Times New Roman"/>
          <w:sz w:val="24"/>
          <w:szCs w:val="24"/>
        </w:rPr>
        <w:t xml:space="preserve"> atletas respondem às experiências esportivas que lhes são oferecidas, observando-se não só a forma como estão organizadas as competições, mas também a filosofia que está por trás do tipo de competição e o tipo de sentimentos que as atletas apresentam ao optarem por um ou outro modelo competitivo foram os aspectos que se destacaram nas questões. </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Nesse estudo foi possível observar que as atletas pontuaram as diferenças entre os dois sistemas de disputa, principalmente em relação à separação e mistura das atletas para formação das equipes, o tempo de jogo e duração dos quartos, mudanças nas regras do jogo, etc. Quanto ao formato da competição, as atletas destacaram que no Festival Jamboree há a possibilidade de terem mais experiências, contato com outras atletas, jogar sem pressão por resultados e beneficiar as atletas iniciantes, enquanto que o Campeonato da Liga Regional permite as atletas se sentirem pessoas importantes e jogarem mais. Essas características também determinaram sentimentos diferentes, enquanto um foi encarado mais como uma brincadeira e com a possibilidade de conhecer outras meninas e técnicos, o outro foi visto como algo mais sério, mais severo, com cobranças e rivalidades. A vitória não foi considerada importante pelos sujeitos do nosso estudo no Festival Jamboree.</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Diferentes estudos mostraram que a prática esportiva é mais motivada quando as crianças não são forçadas a competir e vencer, mas, ao contrário, são encorajadas a experimentar diferentes atividades. Diversão, alegria e suporte social são vistos, quase sempre, como </w:t>
      </w:r>
      <w:proofErr w:type="spellStart"/>
      <w:r w:rsidRPr="00A26A6D">
        <w:rPr>
          <w:rFonts w:ascii="Times New Roman" w:hAnsi="Times New Roman" w:cs="Times New Roman"/>
          <w:sz w:val="24"/>
          <w:szCs w:val="24"/>
        </w:rPr>
        <w:t>preditores</w:t>
      </w:r>
      <w:proofErr w:type="spellEnd"/>
      <w:r w:rsidRPr="00A26A6D">
        <w:rPr>
          <w:rFonts w:ascii="Times New Roman" w:hAnsi="Times New Roman" w:cs="Times New Roman"/>
          <w:sz w:val="24"/>
          <w:szCs w:val="24"/>
        </w:rPr>
        <w:t xml:space="preserve"> da participação de crianças no esporte</w:t>
      </w:r>
      <w:r w:rsidR="00873D5A">
        <w:rPr>
          <w:rFonts w:ascii="Times New Roman" w:hAnsi="Times New Roman" w:cs="Times New Roman"/>
          <w:sz w:val="24"/>
          <w:szCs w:val="24"/>
          <w:vertAlign w:val="superscript"/>
        </w:rPr>
        <w:t>16</w:t>
      </w:r>
      <w:r w:rsidRPr="00A26A6D">
        <w:rPr>
          <w:rFonts w:ascii="Times New Roman" w:hAnsi="Times New Roman" w:cs="Times New Roman"/>
          <w:sz w:val="24"/>
          <w:szCs w:val="24"/>
        </w:rPr>
        <w:t>. Em um estudo realizado</w:t>
      </w:r>
      <w:r w:rsidR="006C1A0B">
        <w:rPr>
          <w:rFonts w:ascii="Times New Roman" w:hAnsi="Times New Roman" w:cs="Times New Roman"/>
          <w:sz w:val="24"/>
          <w:szCs w:val="24"/>
        </w:rPr>
        <w:t xml:space="preserve"> </w:t>
      </w:r>
      <w:r w:rsidRPr="00A26A6D">
        <w:rPr>
          <w:rFonts w:ascii="Times New Roman" w:hAnsi="Times New Roman" w:cs="Times New Roman"/>
          <w:sz w:val="24"/>
          <w:szCs w:val="24"/>
        </w:rPr>
        <w:t>com 10.000 atletas juvenis sobre os motivos de participação no esporte</w:t>
      </w:r>
      <w:r w:rsidR="006C1A0B">
        <w:rPr>
          <w:rFonts w:ascii="Times New Roman" w:hAnsi="Times New Roman" w:cs="Times New Roman"/>
          <w:sz w:val="24"/>
          <w:szCs w:val="24"/>
          <w:vertAlign w:val="superscript"/>
        </w:rPr>
        <w:t>10</w:t>
      </w:r>
      <w:r w:rsidRPr="00A26A6D">
        <w:rPr>
          <w:rFonts w:ascii="Times New Roman" w:hAnsi="Times New Roman" w:cs="Times New Roman"/>
          <w:sz w:val="24"/>
          <w:szCs w:val="24"/>
        </w:rPr>
        <w:t xml:space="preserve">, os resultados indicaram que os atletas praticavam esportes para divertirem-se, desafiarem as suas capacidades, entrarem em forma, e por razões sociais como fazer parte de uma equipe. </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lastRenderedPageBreak/>
        <w:t xml:space="preserve"> Entretanto, a percepção que de nossas atletas sobre os sistemas de disputa de basquete avaliados e sua participação nos sugere que diferentes aspectos estão implicados, dentre os quais a diversão, mas também o desenvolvimento de habilidades, desafios e os motivos de competência foram importantes aspectos apontados pelas atletas, o que está de acordo com estudos feitos</w:t>
      </w:r>
      <w:r w:rsidR="006C1A0B">
        <w:rPr>
          <w:rFonts w:ascii="Times New Roman" w:hAnsi="Times New Roman" w:cs="Times New Roman"/>
          <w:sz w:val="24"/>
          <w:szCs w:val="24"/>
        </w:rPr>
        <w:t xml:space="preserve"> </w:t>
      </w:r>
      <w:r w:rsidRPr="00A26A6D">
        <w:rPr>
          <w:rFonts w:ascii="Times New Roman" w:hAnsi="Times New Roman" w:cs="Times New Roman"/>
          <w:sz w:val="24"/>
          <w:szCs w:val="24"/>
        </w:rPr>
        <w:t>e importantes pesquisadores da área da Psicologia do Esporte</w:t>
      </w:r>
      <w:bookmarkStart w:id="0" w:name="OLE_LINK15"/>
      <w:bookmarkStart w:id="1" w:name="OLE_LINK16"/>
      <w:r w:rsidR="00380C4D">
        <w:rPr>
          <w:rFonts w:ascii="Times New Roman" w:hAnsi="Times New Roman" w:cs="Times New Roman"/>
          <w:sz w:val="24"/>
          <w:szCs w:val="24"/>
        </w:rPr>
        <w:t xml:space="preserve"> </w:t>
      </w:r>
      <w:r w:rsidR="006C1A0B">
        <w:rPr>
          <w:rFonts w:ascii="Times New Roman" w:hAnsi="Times New Roman" w:cs="Times New Roman"/>
          <w:sz w:val="24"/>
          <w:szCs w:val="24"/>
          <w:vertAlign w:val="superscript"/>
        </w:rPr>
        <w:t>10,17</w:t>
      </w:r>
      <w:bookmarkEnd w:id="0"/>
      <w:bookmarkEnd w:id="1"/>
      <w:r w:rsidRPr="00A26A6D">
        <w:rPr>
          <w:rFonts w:ascii="Times New Roman" w:hAnsi="Times New Roman" w:cs="Times New Roman"/>
          <w:sz w:val="24"/>
          <w:szCs w:val="24"/>
        </w:rPr>
        <w:t>.</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Um dado que nos chamou a atenção é que as participantes, unanimemente, identificaram motivos intrínsecos como os de maior importância na percepção dos sistemas de disputa, inclusive na escolha por um ou outro modelo, diversão, aprendizagem de habilidades, desenvolvimento de capacidades, realizações pessoais e relacionamentos interpessoais, foram os aspectos mais citados. Os fatores extrínsecos como obtenção de prêmios, vitórias e outros não foram citados pelas atletas. Vitória parece não ser tão importante quanto o divertimento das atletas bem como o enfrentamento de desafios dos jogos, o que está de acordo com os </w:t>
      </w:r>
      <w:proofErr w:type="gramStart"/>
      <w:r w:rsidRPr="00A26A6D">
        <w:rPr>
          <w:rFonts w:ascii="Times New Roman" w:hAnsi="Times New Roman" w:cs="Times New Roman"/>
          <w:sz w:val="24"/>
          <w:szCs w:val="24"/>
        </w:rPr>
        <w:t>estudos</w:t>
      </w:r>
      <w:r w:rsidR="00873D5A">
        <w:rPr>
          <w:rFonts w:ascii="Times New Roman" w:hAnsi="Times New Roman" w:cs="Times New Roman"/>
          <w:sz w:val="24"/>
          <w:szCs w:val="24"/>
          <w:vertAlign w:val="superscript"/>
        </w:rPr>
        <w:t>17</w:t>
      </w:r>
      <w:r w:rsidR="006C1A0B">
        <w:rPr>
          <w:rFonts w:ascii="Times New Roman" w:hAnsi="Times New Roman" w:cs="Times New Roman"/>
          <w:sz w:val="24"/>
          <w:szCs w:val="24"/>
          <w:vertAlign w:val="superscript"/>
        </w:rPr>
        <w:t>,</w:t>
      </w:r>
      <w:proofErr w:type="gramEnd"/>
      <w:r w:rsidR="00873D5A">
        <w:rPr>
          <w:rFonts w:ascii="Times New Roman" w:hAnsi="Times New Roman" w:cs="Times New Roman"/>
          <w:sz w:val="24"/>
          <w:szCs w:val="24"/>
          <w:vertAlign w:val="superscript"/>
        </w:rPr>
        <w:t>12</w:t>
      </w:r>
      <w:r w:rsidR="006C1A0B">
        <w:rPr>
          <w:rFonts w:ascii="Times New Roman" w:hAnsi="Times New Roman" w:cs="Times New Roman"/>
          <w:sz w:val="24"/>
          <w:szCs w:val="24"/>
          <w:vertAlign w:val="superscript"/>
        </w:rPr>
        <w:t>,</w:t>
      </w:r>
      <w:r w:rsidR="00873D5A">
        <w:rPr>
          <w:rFonts w:ascii="Times New Roman" w:hAnsi="Times New Roman" w:cs="Times New Roman"/>
          <w:sz w:val="24"/>
          <w:szCs w:val="24"/>
          <w:vertAlign w:val="superscript"/>
        </w:rPr>
        <w:t>9</w:t>
      </w:r>
      <w:r w:rsidR="006C1A0B">
        <w:rPr>
          <w:rFonts w:ascii="Times New Roman" w:hAnsi="Times New Roman" w:cs="Times New Roman"/>
          <w:sz w:val="24"/>
          <w:szCs w:val="24"/>
          <w:vertAlign w:val="superscript"/>
        </w:rPr>
        <w:t>,</w:t>
      </w:r>
      <w:r w:rsidR="00873D5A">
        <w:rPr>
          <w:rFonts w:ascii="Times New Roman" w:hAnsi="Times New Roman" w:cs="Times New Roman"/>
          <w:sz w:val="24"/>
          <w:szCs w:val="24"/>
          <w:vertAlign w:val="superscript"/>
        </w:rPr>
        <w:t>22</w:t>
      </w:r>
      <w:r w:rsidR="006C1A0B">
        <w:rPr>
          <w:rFonts w:ascii="Times New Roman" w:hAnsi="Times New Roman" w:cs="Times New Roman"/>
          <w:sz w:val="24"/>
          <w:szCs w:val="24"/>
          <w:vertAlign w:val="superscript"/>
        </w:rPr>
        <w:t>,</w:t>
      </w:r>
      <w:r w:rsidR="00873D5A">
        <w:rPr>
          <w:rFonts w:ascii="Times New Roman" w:hAnsi="Times New Roman" w:cs="Times New Roman"/>
          <w:sz w:val="24"/>
          <w:szCs w:val="24"/>
          <w:vertAlign w:val="superscript"/>
        </w:rPr>
        <w:t>24</w:t>
      </w:r>
      <w:r w:rsidRPr="00A26A6D">
        <w:rPr>
          <w:rFonts w:ascii="Times New Roman" w:hAnsi="Times New Roman" w:cs="Times New Roman"/>
          <w:sz w:val="24"/>
          <w:szCs w:val="24"/>
        </w:rPr>
        <w:t xml:space="preserve">, que compartilham a </w:t>
      </w:r>
      <w:r w:rsidR="00380C4D" w:rsidRPr="00A26A6D">
        <w:rPr>
          <w:rFonts w:ascii="Times New Roman" w:hAnsi="Times New Roman" w:cs="Times New Roman"/>
          <w:sz w:val="24"/>
          <w:szCs w:val="24"/>
        </w:rPr>
        <w:t>ideia</w:t>
      </w:r>
      <w:r w:rsidRPr="00A26A6D">
        <w:rPr>
          <w:rFonts w:ascii="Times New Roman" w:hAnsi="Times New Roman" w:cs="Times New Roman"/>
          <w:sz w:val="24"/>
          <w:szCs w:val="24"/>
        </w:rPr>
        <w:t xml:space="preserve"> de que a criança tem o interesse de jogar livremente, enfatizam a diversão e o prazer, a experimentação de situações novas de jogo, o conhecimento e criação de movimentos, a convivência e o brincar com outras crianças.  </w:t>
      </w:r>
    </w:p>
    <w:p w:rsidR="004314BD" w:rsidRPr="00A26A6D" w:rsidRDefault="004314BD" w:rsidP="004314BD">
      <w:pPr>
        <w:pStyle w:val="SemEspaamento"/>
        <w:spacing w:line="480" w:lineRule="auto"/>
        <w:ind w:firstLine="709"/>
        <w:jc w:val="both"/>
        <w:rPr>
          <w:rStyle w:val="longtext1"/>
          <w:rFonts w:ascii="Times New Roman" w:hAnsi="Times New Roman" w:cs="Times New Roman"/>
          <w:sz w:val="24"/>
          <w:szCs w:val="24"/>
        </w:rPr>
      </w:pPr>
      <w:r w:rsidRPr="00A26A6D">
        <w:rPr>
          <w:rFonts w:ascii="Times New Roman" w:hAnsi="Times New Roman" w:cs="Times New Roman"/>
          <w:sz w:val="24"/>
          <w:szCs w:val="24"/>
        </w:rPr>
        <w:t>Embora as pesquisas sugiram que o divertimento seja uma razão predominante da participação de atletas jovens no esporte, outros estudos sugerem que para as meninas o aspecto social em um nível competitivo também é importante</w:t>
      </w:r>
      <w:r w:rsidR="00873D5A">
        <w:rPr>
          <w:rFonts w:ascii="Times New Roman" w:hAnsi="Times New Roman" w:cs="Times New Roman"/>
          <w:sz w:val="24"/>
          <w:szCs w:val="24"/>
          <w:vertAlign w:val="superscript"/>
        </w:rPr>
        <w:t>5</w:t>
      </w:r>
      <w:r w:rsidRPr="00A26A6D">
        <w:rPr>
          <w:rFonts w:ascii="Times New Roman" w:hAnsi="Times New Roman" w:cs="Times New Roman"/>
          <w:sz w:val="24"/>
          <w:szCs w:val="24"/>
        </w:rPr>
        <w:t xml:space="preserve">. Isso fica evidente em nossos resultados quando as atletas fazem referência ao relacionamento social nos dois sistemas de disputa ou mesmo </w:t>
      </w:r>
      <w:proofErr w:type="gramStart"/>
      <w:r w:rsidRPr="00A26A6D">
        <w:rPr>
          <w:rFonts w:ascii="Times New Roman" w:hAnsi="Times New Roman" w:cs="Times New Roman"/>
          <w:sz w:val="24"/>
          <w:szCs w:val="24"/>
        </w:rPr>
        <w:t>levam</w:t>
      </w:r>
      <w:proofErr w:type="gramEnd"/>
      <w:r w:rsidRPr="00A26A6D">
        <w:rPr>
          <w:rFonts w:ascii="Times New Roman" w:hAnsi="Times New Roman" w:cs="Times New Roman"/>
          <w:sz w:val="24"/>
          <w:szCs w:val="24"/>
        </w:rPr>
        <w:t xml:space="preserve"> em consideração esse aspecto na escolha por um determinado tipo de disputa. O aspecto “amizade” foi o mais exaltado e as atletas apontaram também </w:t>
      </w:r>
      <w:r w:rsidRPr="00A26A6D">
        <w:rPr>
          <w:rStyle w:val="longtext1"/>
          <w:rFonts w:ascii="Times New Roman" w:hAnsi="Times New Roman" w:cs="Times New Roman"/>
          <w:sz w:val="24"/>
          <w:szCs w:val="24"/>
          <w:shd w:val="clear" w:color="auto" w:fill="FFFFFF"/>
        </w:rPr>
        <w:t>o apoio social de amigas como tendo um papel significativo nos diferentes sistemas de disputa</w:t>
      </w:r>
      <w:r w:rsidRPr="00A26A6D">
        <w:rPr>
          <w:rStyle w:val="longtext1"/>
          <w:rFonts w:ascii="Times New Roman" w:hAnsi="Times New Roman" w:cs="Times New Roman"/>
          <w:sz w:val="24"/>
          <w:szCs w:val="24"/>
        </w:rPr>
        <w:t>. Esse aspecto também está de acordo com pesquisadores da área,</w:t>
      </w:r>
      <w:r w:rsidR="00AB75C9">
        <w:rPr>
          <w:rStyle w:val="longtext1"/>
          <w:rFonts w:ascii="Times New Roman" w:hAnsi="Times New Roman" w:cs="Times New Roman"/>
          <w:sz w:val="24"/>
          <w:szCs w:val="24"/>
        </w:rPr>
        <w:t xml:space="preserve"> </w:t>
      </w:r>
      <w:r w:rsidRPr="00A26A6D">
        <w:rPr>
          <w:rFonts w:ascii="Times New Roman" w:hAnsi="Times New Roman" w:cs="Times New Roman"/>
          <w:sz w:val="24"/>
          <w:szCs w:val="24"/>
        </w:rPr>
        <w:t>Weiss e Smith</w:t>
      </w:r>
      <w:r w:rsidR="00AB75C9">
        <w:rPr>
          <w:rFonts w:ascii="Times New Roman" w:hAnsi="Times New Roman" w:cs="Times New Roman"/>
          <w:sz w:val="24"/>
          <w:szCs w:val="24"/>
          <w:vertAlign w:val="superscript"/>
        </w:rPr>
        <w:t>28</w:t>
      </w:r>
      <w:r w:rsidRPr="00A26A6D">
        <w:rPr>
          <w:rFonts w:ascii="Times New Roman" w:hAnsi="Times New Roman" w:cs="Times New Roman"/>
          <w:sz w:val="24"/>
          <w:szCs w:val="24"/>
        </w:rPr>
        <w:t xml:space="preserve">; </w:t>
      </w:r>
      <w:proofErr w:type="spellStart"/>
      <w:r w:rsidRPr="00A26A6D">
        <w:rPr>
          <w:rFonts w:ascii="Times New Roman" w:hAnsi="Times New Roman" w:cs="Times New Roman"/>
          <w:sz w:val="24"/>
          <w:szCs w:val="24"/>
        </w:rPr>
        <w:t>Brustad</w:t>
      </w:r>
      <w:proofErr w:type="spellEnd"/>
      <w:r w:rsidRPr="00A26A6D">
        <w:rPr>
          <w:rFonts w:ascii="Times New Roman" w:hAnsi="Times New Roman" w:cs="Times New Roman"/>
          <w:sz w:val="24"/>
          <w:szCs w:val="24"/>
        </w:rPr>
        <w:t xml:space="preserve"> </w:t>
      </w:r>
      <w:proofErr w:type="spellStart"/>
      <w:proofErr w:type="gramStart"/>
      <w:r w:rsidRPr="00A26A6D">
        <w:rPr>
          <w:rFonts w:ascii="Times New Roman" w:hAnsi="Times New Roman" w:cs="Times New Roman"/>
          <w:sz w:val="24"/>
          <w:szCs w:val="24"/>
        </w:rPr>
        <w:t>et</w:t>
      </w:r>
      <w:proofErr w:type="spellEnd"/>
      <w:proofErr w:type="gramEnd"/>
      <w:r w:rsidRPr="00A26A6D">
        <w:rPr>
          <w:rFonts w:ascii="Times New Roman" w:hAnsi="Times New Roman" w:cs="Times New Roman"/>
          <w:sz w:val="24"/>
          <w:szCs w:val="24"/>
        </w:rPr>
        <w:t xml:space="preserve"> al</w:t>
      </w:r>
      <w:r w:rsidR="00AB75C9">
        <w:rPr>
          <w:rFonts w:ascii="Times New Roman" w:hAnsi="Times New Roman" w:cs="Times New Roman"/>
          <w:sz w:val="24"/>
          <w:szCs w:val="24"/>
          <w:vertAlign w:val="superscript"/>
        </w:rPr>
        <w:t>6</w:t>
      </w:r>
      <w:r w:rsidRPr="00A26A6D">
        <w:rPr>
          <w:rFonts w:ascii="Times New Roman" w:hAnsi="Times New Roman" w:cs="Times New Roman"/>
          <w:sz w:val="24"/>
          <w:szCs w:val="24"/>
        </w:rPr>
        <w:t xml:space="preserve">, </w:t>
      </w:r>
      <w:r w:rsidRPr="00A26A6D">
        <w:rPr>
          <w:rStyle w:val="longtext1"/>
          <w:rFonts w:ascii="Times New Roman" w:hAnsi="Times New Roman" w:cs="Times New Roman"/>
          <w:sz w:val="24"/>
          <w:szCs w:val="24"/>
          <w:shd w:val="clear" w:color="auto" w:fill="FFFFFF"/>
        </w:rPr>
        <w:t xml:space="preserve">quando afirmam que para adolescentes do sexo feminino o apoio social de amigas é </w:t>
      </w:r>
      <w:r w:rsidRPr="00A26A6D">
        <w:rPr>
          <w:rStyle w:val="longtext1"/>
          <w:rFonts w:ascii="Times New Roman" w:hAnsi="Times New Roman" w:cs="Times New Roman"/>
          <w:sz w:val="24"/>
          <w:szCs w:val="24"/>
        </w:rPr>
        <w:t>de vital importância para a prática e participação continuada no esporte</w:t>
      </w:r>
      <w:r w:rsidRPr="00A26A6D">
        <w:rPr>
          <w:rStyle w:val="longtext1"/>
          <w:rFonts w:ascii="Times New Roman" w:hAnsi="Times New Roman" w:cs="Times New Roman"/>
          <w:sz w:val="24"/>
          <w:szCs w:val="24"/>
          <w:shd w:val="clear" w:color="auto" w:fill="FFFFFF"/>
        </w:rPr>
        <w:t>.</w:t>
      </w:r>
    </w:p>
    <w:p w:rsidR="004314BD" w:rsidRPr="00A26A6D" w:rsidRDefault="004314BD" w:rsidP="004314BD">
      <w:pPr>
        <w:pStyle w:val="SemEspaamento"/>
        <w:spacing w:line="480" w:lineRule="auto"/>
        <w:ind w:firstLine="709"/>
        <w:jc w:val="both"/>
        <w:rPr>
          <w:rFonts w:ascii="Times New Roman" w:hAnsi="Times New Roman" w:cs="Times New Roman"/>
          <w:i/>
          <w:iCs/>
          <w:sz w:val="24"/>
          <w:szCs w:val="24"/>
        </w:rPr>
      </w:pPr>
      <w:r w:rsidRPr="00A26A6D">
        <w:rPr>
          <w:rFonts w:ascii="Times New Roman" w:hAnsi="Times New Roman" w:cs="Times New Roman"/>
          <w:sz w:val="24"/>
          <w:szCs w:val="24"/>
        </w:rPr>
        <w:lastRenderedPageBreak/>
        <w:t>Quando questionadas sobre as diferenças nos relacionamentos sociais entre os sistemas de disputa, percebemos que a maior parte das respostas parece indicar que o Festival Jamboree favorece o relacionamento entre as jogadoras de diferentes cidades participantes e o estabelecimento das novas amizades. Assim sendo, destacam enfaticamente esta conquista, mas verbalizam algumas desavenças provocadas pela imposição do sistema. Por outro lado, o relacionamento entre as equipes participantes do Campeonato da Liga Regional gravitam entre a cobrança pelas próprias colegas de equipe sobre o desempenho, a validade da disputa, rivalidade nos jogos, da conversa somente entre as companheiras de equipe e ênfase no julgamento de simpatia ou antipatia pelas adversárias. Manifestam a interação com as companheiras de equipe, com as quais compartilham outras experiências sociais, mas reforçam que o confronto durante os jogos do Campeonato da Liga Regional podem desencadear atitudes de hostilidade entre as adversárias, mas ressaltam a seriedade e a validade dessas disputas. A presença de conflitos é apontada</w:t>
      </w:r>
      <w:r w:rsidR="00AB75C9">
        <w:rPr>
          <w:rFonts w:ascii="Times New Roman" w:hAnsi="Times New Roman" w:cs="Times New Roman"/>
          <w:sz w:val="24"/>
          <w:szCs w:val="24"/>
        </w:rPr>
        <w:t xml:space="preserve"> </w:t>
      </w:r>
      <w:r w:rsidRPr="00A26A6D">
        <w:rPr>
          <w:rFonts w:ascii="Times New Roman" w:hAnsi="Times New Roman" w:cs="Times New Roman"/>
          <w:sz w:val="24"/>
          <w:szCs w:val="24"/>
        </w:rPr>
        <w:t>como uma característica básica do jogo que estabelece confronto, com regras que são essencialmente a regulação de normas a serem cumpridas.</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Style w:val="longtext1"/>
          <w:rFonts w:ascii="Times New Roman" w:hAnsi="Times New Roman" w:cs="Times New Roman"/>
          <w:sz w:val="24"/>
          <w:szCs w:val="24"/>
        </w:rPr>
        <w:t xml:space="preserve">Os resultados mostram ainda que a maior parte das atletas da categoria </w:t>
      </w:r>
      <w:proofErr w:type="gramStart"/>
      <w:r w:rsidRPr="00A26A6D">
        <w:rPr>
          <w:rStyle w:val="longtext1"/>
          <w:rFonts w:ascii="Times New Roman" w:hAnsi="Times New Roman" w:cs="Times New Roman"/>
          <w:sz w:val="24"/>
          <w:szCs w:val="24"/>
        </w:rPr>
        <w:t>Mini tem</w:t>
      </w:r>
      <w:proofErr w:type="gramEnd"/>
      <w:r w:rsidRPr="00A26A6D">
        <w:rPr>
          <w:rStyle w:val="longtext1"/>
          <w:rFonts w:ascii="Times New Roman" w:hAnsi="Times New Roman" w:cs="Times New Roman"/>
          <w:sz w:val="24"/>
          <w:szCs w:val="24"/>
        </w:rPr>
        <w:t xml:space="preserve"> uma preferência pelo Festival Jamboree. Isto talvez possa ser explicado pela idade das atletas, por sua pouca experiência em quadra no basquete e pelo fato do Jamboree ser menos competitivo.  Esta constatação encontra</w:t>
      </w:r>
      <w:r w:rsidRPr="00A26A6D">
        <w:rPr>
          <w:rFonts w:ascii="Times New Roman" w:hAnsi="Times New Roman" w:cs="Times New Roman"/>
          <w:sz w:val="24"/>
          <w:szCs w:val="24"/>
        </w:rPr>
        <w:t xml:space="preserve"> suporte nas palavras de Buceta</w:t>
      </w:r>
      <w:r w:rsidR="00AB75C9">
        <w:rPr>
          <w:rFonts w:ascii="Times New Roman" w:hAnsi="Times New Roman" w:cs="Times New Roman"/>
          <w:sz w:val="24"/>
          <w:szCs w:val="24"/>
          <w:vertAlign w:val="superscript"/>
        </w:rPr>
        <w:t>7</w:t>
      </w:r>
      <w:r w:rsidRPr="00A26A6D">
        <w:rPr>
          <w:rFonts w:ascii="Times New Roman" w:hAnsi="Times New Roman" w:cs="Times New Roman"/>
          <w:sz w:val="24"/>
          <w:szCs w:val="24"/>
        </w:rPr>
        <w:t>, quando o autor afirma que é mais provável que a criança se motive para o esporte quando encontra entretenimento nas competições, e corrobora</w:t>
      </w:r>
      <w:r w:rsidR="00AB75C9">
        <w:rPr>
          <w:rFonts w:ascii="Times New Roman" w:hAnsi="Times New Roman" w:cs="Times New Roman"/>
          <w:sz w:val="24"/>
          <w:szCs w:val="24"/>
        </w:rPr>
        <w:t xml:space="preserve"> com </w:t>
      </w:r>
      <w:r w:rsidRPr="00A26A6D">
        <w:rPr>
          <w:rFonts w:ascii="Times New Roman" w:hAnsi="Times New Roman" w:cs="Times New Roman"/>
          <w:sz w:val="24"/>
          <w:szCs w:val="24"/>
        </w:rPr>
        <w:t xml:space="preserve">a preferência das crianças por jogos sem cobranças técnicas e táticas, que proporcionem um leque amplo de atividades diversificadas, num clima facilitador com programa reduzido de competições de curta duração. A criança por sua natureza tem curiosidade de aprender. Neste caso, aprender a conviver com as diferentes situações vivenciadas com a prática esportiva e um dos caminhos que contemplam essa necessidade </w:t>
      </w:r>
      <w:r w:rsidRPr="00A26A6D">
        <w:rPr>
          <w:rFonts w:ascii="Times New Roman" w:hAnsi="Times New Roman" w:cs="Times New Roman"/>
          <w:sz w:val="24"/>
          <w:szCs w:val="24"/>
        </w:rPr>
        <w:lastRenderedPageBreak/>
        <w:t>natural da criança é o jogo. Portanto quanto mais ela jogar mais possibilidade terá de aprender. Diante deste contexto, os eventos esportivos organizados para crianças devem priorizar o máximo de jogos possíveis, independente de ganhar ou perder</w:t>
      </w:r>
      <w:r w:rsidR="00AB75C9">
        <w:rPr>
          <w:rFonts w:ascii="Times New Roman" w:hAnsi="Times New Roman" w:cs="Times New Roman"/>
          <w:sz w:val="24"/>
          <w:szCs w:val="24"/>
          <w:vertAlign w:val="superscript"/>
        </w:rPr>
        <w:t>19</w:t>
      </w:r>
      <w:r w:rsidRPr="00A26A6D">
        <w:rPr>
          <w:rFonts w:ascii="Times New Roman" w:hAnsi="Times New Roman" w:cs="Times New Roman"/>
          <w:sz w:val="24"/>
          <w:szCs w:val="24"/>
        </w:rPr>
        <w:t>.</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A busca da </w:t>
      </w:r>
      <w:proofErr w:type="spellStart"/>
      <w:r w:rsidRPr="00A26A6D">
        <w:rPr>
          <w:rFonts w:ascii="Times New Roman" w:hAnsi="Times New Roman" w:cs="Times New Roman"/>
          <w:sz w:val="24"/>
          <w:szCs w:val="24"/>
        </w:rPr>
        <w:t>ludicidade</w:t>
      </w:r>
      <w:proofErr w:type="spellEnd"/>
      <w:r w:rsidRPr="00A26A6D">
        <w:rPr>
          <w:rFonts w:ascii="Times New Roman" w:hAnsi="Times New Roman" w:cs="Times New Roman"/>
          <w:sz w:val="24"/>
          <w:szCs w:val="24"/>
        </w:rPr>
        <w:t xml:space="preserve">, divertimento e aprimoramento de suas habilidades motoras têm sido indicados por </w:t>
      </w:r>
      <w:proofErr w:type="spellStart"/>
      <w:r w:rsidRPr="00A26A6D">
        <w:rPr>
          <w:rFonts w:ascii="Times New Roman" w:hAnsi="Times New Roman" w:cs="Times New Roman"/>
          <w:sz w:val="24"/>
          <w:szCs w:val="24"/>
        </w:rPr>
        <w:t>Scanlan</w:t>
      </w:r>
      <w:proofErr w:type="spellEnd"/>
      <w:r w:rsidRPr="00A26A6D">
        <w:rPr>
          <w:rFonts w:ascii="Times New Roman" w:hAnsi="Times New Roman" w:cs="Times New Roman"/>
          <w:sz w:val="24"/>
          <w:szCs w:val="24"/>
        </w:rPr>
        <w:t xml:space="preserve"> e Simons</w:t>
      </w:r>
      <w:r w:rsidR="00766B0A">
        <w:rPr>
          <w:rFonts w:ascii="Times New Roman" w:hAnsi="Times New Roman" w:cs="Times New Roman"/>
          <w:sz w:val="24"/>
          <w:szCs w:val="24"/>
          <w:vertAlign w:val="superscript"/>
        </w:rPr>
        <w:t>23</w:t>
      </w:r>
      <w:r w:rsidRPr="00A26A6D">
        <w:rPr>
          <w:rFonts w:ascii="Times New Roman" w:hAnsi="Times New Roman" w:cs="Times New Roman"/>
          <w:sz w:val="24"/>
          <w:szCs w:val="24"/>
        </w:rPr>
        <w:t xml:space="preserve"> como principais fatores da procura pela prática esportiva, mas alertam que a competição deveria ser estimulada apenas para as crianças que demonstrassem esse tipo de interesse dentro do esporte organizado. Para esses autores, às crianças que não estão interessadas em competir devem ser propiciadas outras formas de movimento que possam atender seus interesses e manter sua motivação.</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Style w:val="longtext1"/>
          <w:rFonts w:ascii="Times New Roman" w:hAnsi="Times New Roman" w:cs="Times New Roman"/>
          <w:sz w:val="24"/>
          <w:szCs w:val="24"/>
        </w:rPr>
        <w:t xml:space="preserve">Entretanto, é interessante notar que das oito atletas da categoria Mirim, quatro que escolheram a Liga como de sua preferência de sistema de disputa o fizeram pelo fato de a Liga ser de fato uma competição esportiva tradicional, regulamentada e oficializada. </w:t>
      </w:r>
      <w:r w:rsidRPr="00A26A6D">
        <w:rPr>
          <w:rFonts w:ascii="Times New Roman" w:hAnsi="Times New Roman" w:cs="Times New Roman"/>
          <w:sz w:val="24"/>
          <w:szCs w:val="24"/>
        </w:rPr>
        <w:t xml:space="preserve">Os estudos de Weiss e </w:t>
      </w:r>
      <w:proofErr w:type="spellStart"/>
      <w:r w:rsidRPr="00A26A6D">
        <w:rPr>
          <w:rFonts w:ascii="Times New Roman" w:hAnsi="Times New Roman" w:cs="Times New Roman"/>
          <w:sz w:val="24"/>
          <w:szCs w:val="24"/>
        </w:rPr>
        <w:t>Ferrer</w:t>
      </w:r>
      <w:proofErr w:type="spellEnd"/>
      <w:r w:rsidRPr="00A26A6D">
        <w:rPr>
          <w:rFonts w:ascii="Times New Roman" w:hAnsi="Times New Roman" w:cs="Times New Roman"/>
          <w:b/>
          <w:bCs/>
          <w:sz w:val="24"/>
          <w:szCs w:val="24"/>
        </w:rPr>
        <w:t>-</w:t>
      </w:r>
      <w:r w:rsidRPr="00A26A6D">
        <w:rPr>
          <w:rFonts w:ascii="Times New Roman" w:hAnsi="Times New Roman" w:cs="Times New Roman"/>
          <w:sz w:val="24"/>
          <w:szCs w:val="24"/>
        </w:rPr>
        <w:t>Caja</w:t>
      </w:r>
      <w:r w:rsidR="00766B0A">
        <w:rPr>
          <w:rFonts w:ascii="Times New Roman" w:hAnsi="Times New Roman" w:cs="Times New Roman"/>
          <w:sz w:val="24"/>
          <w:szCs w:val="24"/>
          <w:vertAlign w:val="superscript"/>
        </w:rPr>
        <w:t>28</w:t>
      </w:r>
      <w:r w:rsidRPr="00A26A6D">
        <w:rPr>
          <w:rFonts w:ascii="Times New Roman" w:hAnsi="Times New Roman" w:cs="Times New Roman"/>
          <w:sz w:val="24"/>
          <w:szCs w:val="24"/>
        </w:rPr>
        <w:t xml:space="preserve"> confirmam que crianças mais velhas indicam que o reconhecimento de sua competência está refletido nas oportunidades que têm em demonstrar sua superioridade através de jogos. Isto nos reporta às palavras de Galdino</w:t>
      </w:r>
      <w:r w:rsidR="00766B0A">
        <w:rPr>
          <w:rFonts w:ascii="Times New Roman" w:hAnsi="Times New Roman" w:cs="Times New Roman"/>
          <w:sz w:val="24"/>
          <w:szCs w:val="24"/>
          <w:vertAlign w:val="superscript"/>
        </w:rPr>
        <w:t>13</w:t>
      </w:r>
      <w:r w:rsidRPr="00A26A6D">
        <w:rPr>
          <w:rFonts w:ascii="Times New Roman" w:hAnsi="Times New Roman" w:cs="Times New Roman"/>
          <w:sz w:val="24"/>
          <w:szCs w:val="24"/>
        </w:rPr>
        <w:t xml:space="preserve">, quando lembra que: “o prazer na atividade esportiva em grande parte depende do cumprimento das tarefas individuais e coletivas” e que tanto o autoconceito como a </w:t>
      </w:r>
      <w:proofErr w:type="spellStart"/>
      <w:proofErr w:type="gramStart"/>
      <w:r w:rsidRPr="00A26A6D">
        <w:rPr>
          <w:rFonts w:ascii="Times New Roman" w:hAnsi="Times New Roman" w:cs="Times New Roman"/>
          <w:sz w:val="24"/>
          <w:szCs w:val="24"/>
        </w:rPr>
        <w:t>auto-estima</w:t>
      </w:r>
      <w:proofErr w:type="spellEnd"/>
      <w:proofErr w:type="gramEnd"/>
      <w:r w:rsidRPr="00A26A6D">
        <w:rPr>
          <w:rFonts w:ascii="Times New Roman" w:hAnsi="Times New Roman" w:cs="Times New Roman"/>
          <w:sz w:val="24"/>
          <w:szCs w:val="24"/>
        </w:rPr>
        <w:t xml:space="preserve"> e a autoconfiança fazem parte da autopercepção da criança</w:t>
      </w:r>
      <w:r w:rsidR="00766B0A">
        <w:rPr>
          <w:rFonts w:ascii="Times New Roman" w:hAnsi="Times New Roman" w:cs="Times New Roman"/>
          <w:sz w:val="24"/>
          <w:szCs w:val="24"/>
          <w:vertAlign w:val="superscript"/>
        </w:rPr>
        <w:t>13</w:t>
      </w:r>
      <w:r w:rsidRPr="00A26A6D">
        <w:rPr>
          <w:rFonts w:ascii="Times New Roman" w:hAnsi="Times New Roman" w:cs="Times New Roman"/>
          <w:sz w:val="24"/>
          <w:szCs w:val="24"/>
        </w:rPr>
        <w:t>. Assim sendo, pode ser que elas, sabendo de suas capacidades intrínsecas para o esporte, já demonstrem nas suas respostas esta relação de motivação para o rendimento</w:t>
      </w:r>
      <w:r w:rsidR="00766B0A">
        <w:rPr>
          <w:rFonts w:ascii="Times New Roman" w:hAnsi="Times New Roman" w:cs="Times New Roman"/>
          <w:sz w:val="24"/>
          <w:szCs w:val="24"/>
          <w:vertAlign w:val="superscript"/>
        </w:rPr>
        <w:t>14</w:t>
      </w:r>
      <w:r w:rsidRPr="00A26A6D">
        <w:rPr>
          <w:rFonts w:ascii="Times New Roman" w:hAnsi="Times New Roman" w:cs="Times New Roman"/>
          <w:sz w:val="24"/>
          <w:szCs w:val="24"/>
        </w:rPr>
        <w:t>. Isto também nos remete à posição de Bento</w:t>
      </w:r>
      <w:r w:rsidR="00766B0A">
        <w:rPr>
          <w:rFonts w:ascii="Times New Roman" w:hAnsi="Times New Roman" w:cs="Times New Roman"/>
          <w:sz w:val="24"/>
          <w:szCs w:val="24"/>
          <w:vertAlign w:val="superscript"/>
        </w:rPr>
        <w:t>2</w:t>
      </w:r>
      <w:r w:rsidRPr="00A26A6D">
        <w:rPr>
          <w:rFonts w:ascii="Times New Roman" w:hAnsi="Times New Roman" w:cs="Times New Roman"/>
          <w:sz w:val="24"/>
          <w:szCs w:val="24"/>
        </w:rPr>
        <w:t>, quando diz que não é correto opor rendimento a prazer, porque quando se esforçam em eventos esportivos mais vigorosos para conseguir o rendimento que desejam, a recompensa pode ser grande fator de prazer que motive a criança a continuar a praticar.</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Talvez tenhamos neste grupo atletas mais preparadas, pois confrontando as razões pelas quais elas optaram pela escolha do Campeonato da Liga Regional entendemos a </w:t>
      </w:r>
      <w:r w:rsidRPr="00A26A6D">
        <w:rPr>
          <w:rFonts w:ascii="Times New Roman" w:hAnsi="Times New Roman" w:cs="Times New Roman"/>
          <w:sz w:val="24"/>
          <w:szCs w:val="24"/>
        </w:rPr>
        <w:lastRenderedPageBreak/>
        <w:t xml:space="preserve">colocação de </w:t>
      </w:r>
      <w:proofErr w:type="spellStart"/>
      <w:r w:rsidRPr="00A26A6D">
        <w:rPr>
          <w:rFonts w:ascii="Times New Roman" w:hAnsi="Times New Roman" w:cs="Times New Roman"/>
          <w:sz w:val="24"/>
          <w:szCs w:val="24"/>
        </w:rPr>
        <w:t>Barbanti</w:t>
      </w:r>
      <w:proofErr w:type="spellEnd"/>
      <w:r w:rsidRPr="00A26A6D">
        <w:rPr>
          <w:rFonts w:ascii="Times New Roman" w:hAnsi="Times New Roman" w:cs="Times New Roman"/>
          <w:sz w:val="24"/>
          <w:szCs w:val="24"/>
        </w:rPr>
        <w:t>, Bento e Amandio</w:t>
      </w:r>
      <w:r w:rsidR="00766B0A">
        <w:rPr>
          <w:rFonts w:ascii="Times New Roman" w:hAnsi="Times New Roman" w:cs="Times New Roman"/>
          <w:sz w:val="24"/>
          <w:szCs w:val="24"/>
          <w:vertAlign w:val="superscript"/>
        </w:rPr>
        <w:t>2</w:t>
      </w:r>
      <w:r w:rsidRPr="00A26A6D">
        <w:rPr>
          <w:rFonts w:ascii="Times New Roman" w:hAnsi="Times New Roman" w:cs="Times New Roman"/>
          <w:sz w:val="24"/>
          <w:szCs w:val="24"/>
        </w:rPr>
        <w:t>, que afirmam que somente quando as crianças estivessem preparadas e desejassem competir é que poderiam participar de competições. Isto pode ser deduzido pelas razões apontadas que nos indicam que estas jogadoras preferem jogar de forma mais firme, mais organizada, fazendo jogadas com companheiras da equipe já definida, em um Campeonato que consideram de maior seriedade e de maior destaque no universo da modalidade. Essa preferência pode ser fundamentada no maior número de jogos que são realizados, na competência percebida e na interação com suas companheiras de equipe, que estabelece um clima motivacional cuja resposta é a superação das demandas.</w:t>
      </w:r>
    </w:p>
    <w:p w:rsidR="004314BD" w:rsidRPr="00A26A6D" w:rsidRDefault="004314BD" w:rsidP="004314B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A avaliação cognitiva desses dois modelos pode nos fazer entender quais são os fatores que facilitam ou minam a motivação intrínseca das atletas para a prática do basquete. Postula-se que a motivação intrínseca é aumentada quando a pessoa tem satisfeitas três necessidades psicológicas inatas: a </w:t>
      </w:r>
      <w:r w:rsidRPr="00A26A6D">
        <w:rPr>
          <w:rFonts w:ascii="Times New Roman" w:hAnsi="Times New Roman" w:cs="Times New Roman"/>
          <w:i/>
          <w:iCs/>
          <w:sz w:val="24"/>
          <w:szCs w:val="24"/>
        </w:rPr>
        <w:t>necessidade de autodeterminação</w:t>
      </w:r>
      <w:r w:rsidRPr="00A26A6D">
        <w:rPr>
          <w:rFonts w:ascii="Times New Roman" w:hAnsi="Times New Roman" w:cs="Times New Roman"/>
          <w:sz w:val="24"/>
          <w:szCs w:val="24"/>
        </w:rPr>
        <w:t xml:space="preserve">, isto é, de iniciar e regular suas próprias ações: a </w:t>
      </w:r>
      <w:r w:rsidRPr="00A26A6D">
        <w:rPr>
          <w:rFonts w:ascii="Times New Roman" w:hAnsi="Times New Roman" w:cs="Times New Roman"/>
          <w:i/>
          <w:iCs/>
          <w:sz w:val="24"/>
          <w:szCs w:val="24"/>
        </w:rPr>
        <w:t>necessidade de competência</w:t>
      </w:r>
      <w:r w:rsidRPr="00A26A6D">
        <w:rPr>
          <w:rFonts w:ascii="Times New Roman" w:hAnsi="Times New Roman" w:cs="Times New Roman"/>
          <w:sz w:val="24"/>
          <w:szCs w:val="24"/>
        </w:rPr>
        <w:t xml:space="preserve">, ou seja, a necessidade de produzir algo e de entender os produtos resultantes de seus comportamentos; e a </w:t>
      </w:r>
      <w:r w:rsidRPr="00A26A6D">
        <w:rPr>
          <w:rFonts w:ascii="Times New Roman" w:hAnsi="Times New Roman" w:cs="Times New Roman"/>
          <w:i/>
          <w:iCs/>
          <w:sz w:val="24"/>
          <w:szCs w:val="24"/>
        </w:rPr>
        <w:t>necessidade de ter relacionamentos</w:t>
      </w:r>
      <w:r w:rsidRPr="00A26A6D">
        <w:rPr>
          <w:rFonts w:ascii="Times New Roman" w:hAnsi="Times New Roman" w:cs="Times New Roman"/>
          <w:sz w:val="24"/>
          <w:szCs w:val="24"/>
        </w:rPr>
        <w:t xml:space="preserve"> satisfatórios com outros e com o meio social em geral</w:t>
      </w:r>
      <w:r w:rsidR="00766B0A">
        <w:rPr>
          <w:rFonts w:ascii="Times New Roman" w:hAnsi="Times New Roman" w:cs="Times New Roman"/>
          <w:sz w:val="24"/>
          <w:szCs w:val="24"/>
          <w:vertAlign w:val="superscript"/>
        </w:rPr>
        <w:t>21</w:t>
      </w:r>
      <w:r w:rsidRPr="00A26A6D">
        <w:rPr>
          <w:rFonts w:ascii="Times New Roman" w:hAnsi="Times New Roman" w:cs="Times New Roman"/>
          <w:sz w:val="24"/>
          <w:szCs w:val="24"/>
        </w:rPr>
        <w:t>. A avaliação da forma como percebem cada um dos modelos de competição reflete aspectos motivacionais para participar do basquete e isso fica mais evidente quando se observa o significado que o basquete tem para as atletas, uma possibilidade de se desenvolverem em termos pessoais e esportivos, seja desenvolvendo capacidades pessoais, seja alcançando objetivos esportivos, atuais ou futuros, progressivamente mais significativos, e de ter uma emoção especial pelo basquete, principalmente paixão e diversão pela prática em si.</w:t>
      </w:r>
    </w:p>
    <w:p w:rsidR="00B67842" w:rsidRPr="00A26A6D" w:rsidRDefault="004314BD" w:rsidP="00B67842">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Sabemos que as emoções positivas experimentadas durante as práticas esportivas são de vital importância para a permanência na atividade, principalmente no período de iniciação, e não passar por estas vivências pode aumentar as </w:t>
      </w:r>
      <w:r w:rsidR="00766B0A">
        <w:rPr>
          <w:rFonts w:ascii="Times New Roman" w:hAnsi="Times New Roman" w:cs="Times New Roman"/>
          <w:sz w:val="24"/>
          <w:szCs w:val="24"/>
        </w:rPr>
        <w:t>chances de se retirar da prática. E</w:t>
      </w:r>
      <w:r w:rsidRPr="00A26A6D">
        <w:rPr>
          <w:rFonts w:ascii="Times New Roman" w:hAnsi="Times New Roman" w:cs="Times New Roman"/>
          <w:sz w:val="24"/>
          <w:szCs w:val="24"/>
        </w:rPr>
        <w:t xml:space="preserve">sse </w:t>
      </w:r>
      <w:r w:rsidRPr="00A26A6D">
        <w:rPr>
          <w:rFonts w:ascii="Times New Roman" w:hAnsi="Times New Roman" w:cs="Times New Roman"/>
          <w:sz w:val="24"/>
          <w:szCs w:val="24"/>
        </w:rPr>
        <w:lastRenderedPageBreak/>
        <w:t xml:space="preserve">processo </w:t>
      </w:r>
      <w:r w:rsidR="00766B0A">
        <w:rPr>
          <w:rFonts w:ascii="Times New Roman" w:hAnsi="Times New Roman" w:cs="Times New Roman"/>
          <w:sz w:val="24"/>
          <w:szCs w:val="24"/>
        </w:rPr>
        <w:t xml:space="preserve">pode ser considerado um </w:t>
      </w:r>
      <w:r w:rsidRPr="00A26A6D">
        <w:rPr>
          <w:rFonts w:ascii="Times New Roman" w:hAnsi="Times New Roman" w:cs="Times New Roman"/>
          <w:sz w:val="24"/>
          <w:szCs w:val="24"/>
        </w:rPr>
        <w:t>influenciador do desempenho esportivo e</w:t>
      </w:r>
      <w:r w:rsidR="00766B0A">
        <w:rPr>
          <w:rFonts w:ascii="Times New Roman" w:hAnsi="Times New Roman" w:cs="Times New Roman"/>
          <w:sz w:val="24"/>
          <w:szCs w:val="24"/>
        </w:rPr>
        <w:t xml:space="preserve"> </w:t>
      </w:r>
      <w:r w:rsidRPr="00A26A6D">
        <w:rPr>
          <w:rFonts w:ascii="Times New Roman" w:hAnsi="Times New Roman" w:cs="Times New Roman"/>
          <w:sz w:val="24"/>
          <w:szCs w:val="24"/>
        </w:rPr>
        <w:t>que deveria ser visto com mais ênfase, pois a raiva, ansiedade, culpa e vergonha, alívio, alegria e orgulho podem influenciar o desempenho em esportes competitivos. Podemos entender então porque o engajamento das atletas na modalidade se consolida a cada dia de treinamento, a cada competição e a cada título recebido e pelo estado de bem estar pleno que somente é conhecido por aquela que conquista seu espaço e concretiza seus sonhos através da melhora de suas habilidades mentais, físicas e psicológicas dentro das quadras.</w:t>
      </w:r>
    </w:p>
    <w:p w:rsidR="004314BD" w:rsidRPr="00A26A6D" w:rsidRDefault="004314BD" w:rsidP="00B67842">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Nos discursos das atletas sobre o significado da prática da modalidade, percebemos que a paixão e a emoção são as molas propulsoras deste processo. O aspecto passional enraizado nos depoimentos encontra nas palavras de </w:t>
      </w:r>
      <w:proofErr w:type="spellStart"/>
      <w:r w:rsidRPr="00A26A6D">
        <w:rPr>
          <w:rFonts w:ascii="Times New Roman" w:hAnsi="Times New Roman" w:cs="Times New Roman"/>
          <w:sz w:val="24"/>
          <w:szCs w:val="24"/>
        </w:rPr>
        <w:t>Vallerand</w:t>
      </w:r>
      <w:proofErr w:type="spellEnd"/>
      <w:r w:rsidRPr="00A26A6D">
        <w:rPr>
          <w:rFonts w:ascii="Times New Roman" w:hAnsi="Times New Roman" w:cs="Times New Roman"/>
          <w:sz w:val="24"/>
          <w:szCs w:val="24"/>
        </w:rPr>
        <w:t xml:space="preserve"> e Houfort</w:t>
      </w:r>
      <w:r w:rsidR="00766B0A">
        <w:rPr>
          <w:rFonts w:ascii="Times New Roman" w:hAnsi="Times New Roman" w:cs="Times New Roman"/>
          <w:sz w:val="24"/>
          <w:szCs w:val="24"/>
          <w:vertAlign w:val="superscript"/>
        </w:rPr>
        <w:t>26</w:t>
      </w:r>
      <w:r w:rsidRPr="00A26A6D">
        <w:rPr>
          <w:rFonts w:ascii="Times New Roman" w:hAnsi="Times New Roman" w:cs="Times New Roman"/>
          <w:sz w:val="24"/>
          <w:szCs w:val="24"/>
        </w:rPr>
        <w:t xml:space="preserve"> a explicação de que uma atividade é avaliada como significativa quando a pessoa se inclina a interiorizar o valor da atividade de maneira que seja parte dela mesma. Nesse sentido, as emoções vivenciadas na prática de uma modalidade esportiva coletiva oferecem experiências únicas às atletas e, nesse território, conforme Alves</w:t>
      </w:r>
      <w:r w:rsidR="00766B0A">
        <w:rPr>
          <w:rFonts w:ascii="Times New Roman" w:hAnsi="Times New Roman" w:cs="Times New Roman"/>
          <w:sz w:val="24"/>
          <w:szCs w:val="24"/>
          <w:vertAlign w:val="superscript"/>
        </w:rPr>
        <w:t>1</w:t>
      </w:r>
      <w:r w:rsidRPr="00A26A6D">
        <w:rPr>
          <w:rFonts w:ascii="Times New Roman" w:hAnsi="Times New Roman" w:cs="Times New Roman"/>
          <w:sz w:val="24"/>
          <w:szCs w:val="24"/>
        </w:rPr>
        <w:t xml:space="preserve"> transita o medo, sofrimento, a alegria, a agressividade, afetividade que pertencem ao domínio afetivo-social. </w:t>
      </w:r>
    </w:p>
    <w:p w:rsidR="009C4984" w:rsidRDefault="009C4984" w:rsidP="009C4984">
      <w:pPr>
        <w:pStyle w:val="SemEspaamento"/>
        <w:spacing w:line="480" w:lineRule="auto"/>
        <w:ind w:firstLine="708"/>
        <w:jc w:val="both"/>
        <w:rPr>
          <w:rFonts w:ascii="Times New Roman" w:hAnsi="Times New Roman" w:cs="Times New Roman"/>
          <w:sz w:val="24"/>
          <w:szCs w:val="24"/>
        </w:rPr>
      </w:pPr>
    </w:p>
    <w:p w:rsidR="006C1A0B" w:rsidRDefault="006C1A0B" w:rsidP="009C4984">
      <w:pPr>
        <w:pStyle w:val="SemEspaamento"/>
        <w:spacing w:line="480" w:lineRule="auto"/>
        <w:ind w:firstLine="708"/>
        <w:jc w:val="both"/>
        <w:rPr>
          <w:rFonts w:ascii="Times New Roman" w:hAnsi="Times New Roman" w:cs="Times New Roman"/>
          <w:sz w:val="24"/>
          <w:szCs w:val="24"/>
        </w:rPr>
      </w:pPr>
    </w:p>
    <w:p w:rsidR="006C1A0B" w:rsidRDefault="006C1A0B" w:rsidP="009C4984">
      <w:pPr>
        <w:pStyle w:val="SemEspaamento"/>
        <w:spacing w:line="480" w:lineRule="auto"/>
        <w:ind w:firstLine="708"/>
        <w:jc w:val="both"/>
        <w:rPr>
          <w:rFonts w:ascii="Times New Roman" w:hAnsi="Times New Roman" w:cs="Times New Roman"/>
          <w:sz w:val="24"/>
          <w:szCs w:val="24"/>
        </w:rPr>
      </w:pPr>
    </w:p>
    <w:p w:rsidR="006C1A0B" w:rsidRDefault="006C1A0B" w:rsidP="009C4984">
      <w:pPr>
        <w:pStyle w:val="SemEspaamento"/>
        <w:spacing w:line="480" w:lineRule="auto"/>
        <w:ind w:firstLine="708"/>
        <w:jc w:val="both"/>
        <w:rPr>
          <w:rFonts w:ascii="Times New Roman" w:hAnsi="Times New Roman" w:cs="Times New Roman"/>
          <w:sz w:val="24"/>
          <w:szCs w:val="24"/>
        </w:rPr>
      </w:pPr>
    </w:p>
    <w:p w:rsidR="006C1A0B" w:rsidRDefault="006C1A0B" w:rsidP="009C4984">
      <w:pPr>
        <w:pStyle w:val="SemEspaamento"/>
        <w:spacing w:line="480" w:lineRule="auto"/>
        <w:ind w:firstLine="708"/>
        <w:jc w:val="both"/>
        <w:rPr>
          <w:rFonts w:ascii="Times New Roman" w:hAnsi="Times New Roman" w:cs="Times New Roman"/>
          <w:sz w:val="24"/>
          <w:szCs w:val="24"/>
        </w:rPr>
      </w:pPr>
    </w:p>
    <w:p w:rsidR="006C1A0B" w:rsidRDefault="006C1A0B" w:rsidP="009C4984">
      <w:pPr>
        <w:pStyle w:val="SemEspaamento"/>
        <w:spacing w:line="480" w:lineRule="auto"/>
        <w:ind w:firstLine="708"/>
        <w:jc w:val="both"/>
        <w:rPr>
          <w:rFonts w:ascii="Times New Roman" w:hAnsi="Times New Roman" w:cs="Times New Roman"/>
          <w:sz w:val="24"/>
          <w:szCs w:val="24"/>
        </w:rPr>
      </w:pPr>
    </w:p>
    <w:p w:rsidR="006C1A0B" w:rsidRDefault="006C1A0B" w:rsidP="009C4984">
      <w:pPr>
        <w:pStyle w:val="SemEspaamento"/>
        <w:spacing w:line="480" w:lineRule="auto"/>
        <w:ind w:firstLine="708"/>
        <w:jc w:val="both"/>
        <w:rPr>
          <w:rFonts w:ascii="Times New Roman" w:hAnsi="Times New Roman" w:cs="Times New Roman"/>
          <w:sz w:val="24"/>
          <w:szCs w:val="24"/>
        </w:rPr>
      </w:pPr>
    </w:p>
    <w:p w:rsidR="006C1A0B" w:rsidRDefault="006C1A0B" w:rsidP="009C4984">
      <w:pPr>
        <w:pStyle w:val="SemEspaamento"/>
        <w:spacing w:line="480" w:lineRule="auto"/>
        <w:ind w:firstLine="708"/>
        <w:jc w:val="both"/>
        <w:rPr>
          <w:rFonts w:ascii="Times New Roman" w:hAnsi="Times New Roman" w:cs="Times New Roman"/>
          <w:sz w:val="24"/>
          <w:szCs w:val="24"/>
        </w:rPr>
      </w:pPr>
    </w:p>
    <w:p w:rsidR="006C1A0B" w:rsidRPr="00A26A6D" w:rsidRDefault="006C1A0B" w:rsidP="009C4984">
      <w:pPr>
        <w:pStyle w:val="SemEspaamento"/>
        <w:spacing w:line="480" w:lineRule="auto"/>
        <w:ind w:firstLine="708"/>
        <w:jc w:val="both"/>
        <w:rPr>
          <w:rFonts w:ascii="Times New Roman" w:hAnsi="Times New Roman" w:cs="Times New Roman"/>
          <w:sz w:val="24"/>
          <w:szCs w:val="24"/>
        </w:rPr>
      </w:pPr>
    </w:p>
    <w:p w:rsidR="00A26A6D" w:rsidRDefault="00A26A6D" w:rsidP="009C4984">
      <w:pPr>
        <w:pStyle w:val="SemEspaamento"/>
        <w:spacing w:line="480" w:lineRule="auto"/>
        <w:ind w:firstLine="708"/>
        <w:jc w:val="both"/>
        <w:rPr>
          <w:rFonts w:ascii="Times New Roman" w:hAnsi="Times New Roman" w:cs="Times New Roman"/>
          <w:sz w:val="24"/>
          <w:szCs w:val="24"/>
        </w:rPr>
      </w:pPr>
    </w:p>
    <w:p w:rsidR="00380C4D" w:rsidRPr="00A26A6D" w:rsidRDefault="00380C4D" w:rsidP="009C4984">
      <w:pPr>
        <w:pStyle w:val="SemEspaamento"/>
        <w:spacing w:line="480" w:lineRule="auto"/>
        <w:ind w:firstLine="708"/>
        <w:jc w:val="both"/>
        <w:rPr>
          <w:rFonts w:ascii="Times New Roman" w:hAnsi="Times New Roman" w:cs="Times New Roman"/>
          <w:sz w:val="24"/>
          <w:szCs w:val="24"/>
        </w:rPr>
      </w:pPr>
    </w:p>
    <w:p w:rsidR="009C4984" w:rsidRPr="00A26A6D" w:rsidRDefault="009C4984" w:rsidP="009C4984">
      <w:pPr>
        <w:pStyle w:val="SemEspaamento"/>
        <w:spacing w:line="480" w:lineRule="auto"/>
        <w:rPr>
          <w:rFonts w:ascii="Times New Roman" w:hAnsi="Times New Roman" w:cs="Times New Roman"/>
          <w:b/>
          <w:sz w:val="24"/>
          <w:szCs w:val="24"/>
        </w:rPr>
      </w:pPr>
      <w:r w:rsidRPr="00A26A6D">
        <w:rPr>
          <w:rFonts w:ascii="Times New Roman" w:hAnsi="Times New Roman" w:cs="Times New Roman"/>
          <w:b/>
          <w:sz w:val="24"/>
          <w:szCs w:val="24"/>
        </w:rPr>
        <w:lastRenderedPageBreak/>
        <w:t>CONCLUSÃO</w:t>
      </w:r>
    </w:p>
    <w:p w:rsidR="009C4984" w:rsidRPr="00A26A6D" w:rsidRDefault="009C4984" w:rsidP="009C4984">
      <w:pPr>
        <w:pStyle w:val="SemEspaamento"/>
        <w:spacing w:line="480" w:lineRule="auto"/>
        <w:ind w:firstLine="708"/>
        <w:jc w:val="center"/>
        <w:rPr>
          <w:rFonts w:ascii="Times New Roman" w:hAnsi="Times New Roman" w:cs="Times New Roman"/>
          <w:b/>
          <w:sz w:val="24"/>
          <w:szCs w:val="24"/>
        </w:rPr>
      </w:pPr>
    </w:p>
    <w:p w:rsidR="00A26A6D" w:rsidRPr="00A26A6D" w:rsidRDefault="00A26A6D" w:rsidP="00A26A6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O objetivo desse estudo, que foi investigar a percepção das atletas em dois contextos competitivos contrastantes: Campeonato da Liga Regional e Festival Jamboree. Através dos resultados podemos concluir que apesar de serem jovens e terem pouca experiência esportiva, a partir de situações vivenciadas foram capazes de avaliar e comparar os dois sistemas atribuindo-lhes aspectos positivos e negativos.</w:t>
      </w:r>
    </w:p>
    <w:p w:rsidR="00A26A6D" w:rsidRPr="00A26A6D" w:rsidRDefault="00A26A6D" w:rsidP="00A26A6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A “amizade” enfatizada nas respostas aparece como fator indispensável para brincar, dialogar, socializar conhecimentos, elevar a </w:t>
      </w:r>
      <w:proofErr w:type="spellStart"/>
      <w:proofErr w:type="gramStart"/>
      <w:r w:rsidRPr="00A26A6D">
        <w:rPr>
          <w:rFonts w:ascii="Times New Roman" w:hAnsi="Times New Roman" w:cs="Times New Roman"/>
          <w:sz w:val="24"/>
          <w:szCs w:val="24"/>
        </w:rPr>
        <w:t>auto-estima</w:t>
      </w:r>
      <w:proofErr w:type="spellEnd"/>
      <w:proofErr w:type="gramEnd"/>
      <w:r w:rsidRPr="00A26A6D">
        <w:rPr>
          <w:rFonts w:ascii="Times New Roman" w:hAnsi="Times New Roman" w:cs="Times New Roman"/>
          <w:sz w:val="24"/>
          <w:szCs w:val="24"/>
        </w:rPr>
        <w:t xml:space="preserve"> e que todos esses aspectos concorrem para a manutenção do interesse pela modalidade e a permanência na prática esportiva.</w:t>
      </w:r>
    </w:p>
    <w:p w:rsidR="00A26A6D" w:rsidRPr="00A26A6D" w:rsidRDefault="00A26A6D" w:rsidP="00A26A6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Os depoimentos referentes ao prazer e diversão proporcionados pela </w:t>
      </w:r>
      <w:proofErr w:type="spellStart"/>
      <w:r w:rsidRPr="00A26A6D">
        <w:rPr>
          <w:rFonts w:ascii="Times New Roman" w:hAnsi="Times New Roman" w:cs="Times New Roman"/>
          <w:sz w:val="24"/>
          <w:szCs w:val="24"/>
        </w:rPr>
        <w:t>ludicidade</w:t>
      </w:r>
      <w:proofErr w:type="spellEnd"/>
      <w:r w:rsidRPr="00A26A6D">
        <w:rPr>
          <w:rFonts w:ascii="Times New Roman" w:hAnsi="Times New Roman" w:cs="Times New Roman"/>
          <w:sz w:val="24"/>
          <w:szCs w:val="24"/>
        </w:rPr>
        <w:t xml:space="preserve"> levam a crer que a competição no Festival Jamboree tem esses fatores presentes e que as atletas atribuem a esse tipo de jogo a criação de um clima acolhedor que supera a rivalidade característica dos processos competitivos. Por outro lado, depoimentos referentes ao desenvolvimento de habilidades e competências que denotam maior valor para o alcance das metas pretendidas que o Campeonato da Liga enfatiza é verbalizado pelas atletas que já apresentam níveis de amadurecimento para as competições oficializadas, dado esse também indicativo da preferência delas por esse tipo de competição. </w:t>
      </w:r>
      <w:r w:rsidRPr="00A26A6D">
        <w:rPr>
          <w:rFonts w:ascii="Times New Roman" w:hAnsi="Times New Roman" w:cs="Times New Roman"/>
          <w:bCs/>
          <w:sz w:val="24"/>
          <w:szCs w:val="24"/>
        </w:rPr>
        <w:t>Isto nos leva a concluir que as atletas consideram que a superação das demandas durante o período em que se dedicam ao esporte poderá</w:t>
      </w:r>
      <w:r w:rsidRPr="00A26A6D">
        <w:rPr>
          <w:rFonts w:ascii="Times New Roman" w:hAnsi="Times New Roman" w:cs="Times New Roman"/>
          <w:sz w:val="24"/>
          <w:szCs w:val="24"/>
        </w:rPr>
        <w:t xml:space="preserve"> abrir caminhos para uma carreira profissional.</w:t>
      </w:r>
    </w:p>
    <w:p w:rsidR="00A26A6D" w:rsidRPr="00A26A6D" w:rsidRDefault="00A26A6D" w:rsidP="00A26A6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A compreensão desses sentimentos e comportamentos é uma avenida importante na pesquisa científica do estudo da aderência à prática esportiva de jovens, ou seja, o conhecimento dos processos fundamentais e os mecanismos do comportamento infantil no esporte podem informar sobre como promover a prática do esporte de maneira saudável.</w:t>
      </w:r>
    </w:p>
    <w:p w:rsidR="00A26A6D" w:rsidRPr="00A26A6D" w:rsidRDefault="00A26A6D" w:rsidP="00A26A6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lastRenderedPageBreak/>
        <w:t xml:space="preserve">Voltando ao cerne desta pesquisa, encontra-se o propósito fundamentado na pedagogia e na psicologia do esporte para oferecer subsídios teóricos que possam focar as competições esportivas como estratégias de intervenção para promoção do esporte motivado em ambiente acolhedor para crianças no período de formação. </w:t>
      </w:r>
      <w:r w:rsidRPr="00A26A6D">
        <w:rPr>
          <w:rStyle w:val="longtext1"/>
          <w:rFonts w:ascii="Times New Roman" w:hAnsi="Times New Roman" w:cs="Times New Roman"/>
          <w:sz w:val="24"/>
          <w:szCs w:val="24"/>
        </w:rPr>
        <w:t>Com isso, acreditamos estar contribuindo com a corrente a favor do esporte coletivo, dando destaque à riqueza das lições, como as constatadas ao compartilhar a narrativa das emoções, valores, responsabilidade, e imaginação destas atletas iniciantes, que nos colocam perante facetas que se escondem sob o uniforme que, por outro lado, não consegue anular a presença impar de cada uma que os traja, às vezes assustadas, ora transformadas em euforia, em questão de segundos, quando a bola se reverte em pontos.</w:t>
      </w:r>
    </w:p>
    <w:p w:rsidR="00A26A6D" w:rsidRPr="00A26A6D" w:rsidRDefault="00A26A6D" w:rsidP="00A26A6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Não podemos, portanto, fechar os olhos diante da riqueza que as práticas lúdicas oferecem e do respeito às diferenças individuais, que se tornam mais determinantes quanto menor é a idade em que a prática do esporte é iniciada, por sua competitividade intrínseca, minimizando, assim, os efeitos de insatisfações e desconfortos físicos e emocionais que, conforme a literatura específica aponta, constantemente impulsionam crianças a abandonar a prática, principalmente quando elas ainda não estão prontas para isso. </w:t>
      </w:r>
    </w:p>
    <w:p w:rsidR="00A26A6D" w:rsidRPr="00A26A6D" w:rsidRDefault="00A26A6D" w:rsidP="00A26A6D">
      <w:pPr>
        <w:pStyle w:val="SemEspaamento"/>
        <w:spacing w:line="480" w:lineRule="auto"/>
        <w:ind w:firstLine="709"/>
        <w:jc w:val="both"/>
        <w:rPr>
          <w:rFonts w:ascii="Times New Roman" w:hAnsi="Times New Roman" w:cs="Times New Roman"/>
          <w:sz w:val="24"/>
          <w:szCs w:val="24"/>
        </w:rPr>
      </w:pPr>
      <w:r w:rsidRPr="00A26A6D">
        <w:rPr>
          <w:rFonts w:ascii="Times New Roman" w:hAnsi="Times New Roman" w:cs="Times New Roman"/>
          <w:sz w:val="24"/>
          <w:szCs w:val="24"/>
        </w:rPr>
        <w:t xml:space="preserve">Os acadêmicos do esporte podem não indiferentes aos achados desse trabalho, mas isto só não basta. Procurando obter a atenção das entidades e federações que elaboram as competições esportivas e equipes compostas por pesquisadores e demais profissionais da pedagogia e psicologia do esporte, defendemos que essas crianças merecem o olhar carinhoso e responsável em um só tempo, para que sejam bem sucedidos não só no esporte, mas na vida; na medida do possível e não a qualquer preço. </w:t>
      </w:r>
    </w:p>
    <w:p w:rsidR="009C4984" w:rsidRPr="00A26A6D" w:rsidRDefault="009C4984" w:rsidP="009C4984">
      <w:pPr>
        <w:pStyle w:val="SemEspaamento"/>
        <w:spacing w:line="480" w:lineRule="auto"/>
        <w:ind w:firstLine="708"/>
        <w:jc w:val="both"/>
        <w:rPr>
          <w:rFonts w:ascii="Times New Roman" w:hAnsi="Times New Roman" w:cs="Times New Roman"/>
          <w:sz w:val="24"/>
          <w:szCs w:val="24"/>
        </w:rPr>
      </w:pPr>
    </w:p>
    <w:p w:rsidR="009C4984" w:rsidRPr="00A26A6D" w:rsidRDefault="009C4984" w:rsidP="009C4984">
      <w:pPr>
        <w:pStyle w:val="SemEspaamento"/>
        <w:spacing w:line="480" w:lineRule="auto"/>
        <w:ind w:firstLine="708"/>
        <w:jc w:val="both"/>
        <w:rPr>
          <w:rFonts w:ascii="Times New Roman" w:hAnsi="Times New Roman" w:cs="Times New Roman"/>
          <w:sz w:val="24"/>
          <w:szCs w:val="24"/>
        </w:rPr>
      </w:pPr>
    </w:p>
    <w:p w:rsidR="00A26A6D" w:rsidRPr="00A26A6D" w:rsidRDefault="00A26A6D" w:rsidP="009C4984">
      <w:pPr>
        <w:pStyle w:val="SemEspaamento"/>
        <w:spacing w:line="480" w:lineRule="auto"/>
        <w:ind w:firstLine="708"/>
        <w:jc w:val="both"/>
        <w:rPr>
          <w:rFonts w:ascii="Times New Roman" w:hAnsi="Times New Roman" w:cs="Times New Roman"/>
          <w:sz w:val="24"/>
          <w:szCs w:val="24"/>
        </w:rPr>
      </w:pPr>
    </w:p>
    <w:p w:rsidR="009C4984" w:rsidRPr="00A26A6D" w:rsidRDefault="009C4984" w:rsidP="00027BD7">
      <w:pPr>
        <w:pStyle w:val="SemEspaamento"/>
        <w:spacing w:line="480" w:lineRule="auto"/>
        <w:rPr>
          <w:rFonts w:ascii="Times New Roman" w:hAnsi="Times New Roman" w:cs="Times New Roman"/>
          <w:b/>
          <w:sz w:val="24"/>
          <w:szCs w:val="24"/>
        </w:rPr>
      </w:pPr>
      <w:r w:rsidRPr="00A26A6D">
        <w:rPr>
          <w:rFonts w:ascii="Times New Roman" w:hAnsi="Times New Roman" w:cs="Times New Roman"/>
          <w:b/>
          <w:sz w:val="24"/>
          <w:szCs w:val="24"/>
        </w:rPr>
        <w:lastRenderedPageBreak/>
        <w:t>REFERÊNCIAS BIBLIOGRÁFICAS</w:t>
      </w:r>
    </w:p>
    <w:p w:rsidR="00A26A6D" w:rsidRPr="00A26A6D" w:rsidRDefault="00A26A6D" w:rsidP="00027BD7">
      <w:pPr>
        <w:pStyle w:val="SemEspaamento"/>
        <w:spacing w:line="480" w:lineRule="auto"/>
        <w:rPr>
          <w:rFonts w:ascii="Times New Roman" w:hAnsi="Times New Roman" w:cs="Times New Roman"/>
          <w:b/>
          <w:sz w:val="24"/>
          <w:szCs w:val="24"/>
        </w:rPr>
      </w:pPr>
    </w:p>
    <w:p w:rsidR="00A26A6D" w:rsidRPr="00EA4CB3" w:rsidRDefault="00A26A6D" w:rsidP="00380C4D">
      <w:pPr>
        <w:pStyle w:val="SemEspaamento"/>
        <w:numPr>
          <w:ilvl w:val="0"/>
          <w:numId w:val="4"/>
        </w:numPr>
        <w:spacing w:line="480" w:lineRule="auto"/>
        <w:rPr>
          <w:rStyle w:val="A2"/>
          <w:rFonts w:ascii="Times New Roman" w:hAnsi="Times New Roman" w:cs="Times New Roman"/>
          <w:i w:val="0"/>
          <w:color w:val="auto"/>
          <w:sz w:val="24"/>
          <w:szCs w:val="24"/>
        </w:rPr>
      </w:pPr>
      <w:r w:rsidRPr="00EA4CB3">
        <w:rPr>
          <w:rStyle w:val="A2"/>
          <w:rFonts w:ascii="Times New Roman" w:hAnsi="Times New Roman" w:cs="Times New Roman"/>
          <w:i w:val="0"/>
          <w:color w:val="auto"/>
          <w:sz w:val="24"/>
          <w:szCs w:val="24"/>
        </w:rPr>
        <w:t>A</w:t>
      </w:r>
      <w:r w:rsidR="006E5B40" w:rsidRPr="00EA4CB3">
        <w:rPr>
          <w:rStyle w:val="A2"/>
          <w:rFonts w:ascii="Times New Roman" w:hAnsi="Times New Roman" w:cs="Times New Roman"/>
          <w:i w:val="0"/>
          <w:color w:val="auto"/>
          <w:sz w:val="24"/>
          <w:szCs w:val="24"/>
        </w:rPr>
        <w:t>lves</w:t>
      </w:r>
      <w:r w:rsidRPr="00EA4CB3">
        <w:rPr>
          <w:rStyle w:val="A2"/>
          <w:rFonts w:ascii="Times New Roman" w:hAnsi="Times New Roman" w:cs="Times New Roman"/>
          <w:i w:val="0"/>
          <w:color w:val="auto"/>
          <w:sz w:val="24"/>
          <w:szCs w:val="24"/>
        </w:rPr>
        <w:t xml:space="preserve">, GS. A </w:t>
      </w:r>
      <w:r w:rsidRPr="00EA4CB3">
        <w:rPr>
          <w:rStyle w:val="A2"/>
          <w:rFonts w:ascii="Times New Roman" w:hAnsi="Times New Roman" w:cs="Times New Roman"/>
          <w:bCs/>
          <w:i w:val="0"/>
          <w:color w:val="auto"/>
          <w:sz w:val="24"/>
          <w:szCs w:val="24"/>
        </w:rPr>
        <w:t xml:space="preserve">Educação física na primeira fase do ensino fundamental. </w:t>
      </w:r>
      <w:proofErr w:type="spellStart"/>
      <w:r w:rsidR="008E124B" w:rsidRPr="00EA4CB3">
        <w:rPr>
          <w:rStyle w:val="A2"/>
          <w:rFonts w:ascii="Times New Roman" w:hAnsi="Times New Roman" w:cs="Times New Roman"/>
          <w:bCs/>
          <w:i w:val="0"/>
          <w:color w:val="auto"/>
          <w:sz w:val="24"/>
          <w:szCs w:val="24"/>
        </w:rPr>
        <w:t>Gurupi</w:t>
      </w:r>
      <w:proofErr w:type="spellEnd"/>
      <w:r w:rsidR="008E124B" w:rsidRPr="00EA4CB3">
        <w:rPr>
          <w:rStyle w:val="A2"/>
          <w:rFonts w:ascii="Times New Roman" w:hAnsi="Times New Roman" w:cs="Times New Roman"/>
          <w:bCs/>
          <w:i w:val="0"/>
          <w:color w:val="auto"/>
          <w:sz w:val="24"/>
          <w:szCs w:val="24"/>
        </w:rPr>
        <w:t>; 2004. [</w:t>
      </w:r>
      <w:r w:rsidRPr="00EA4CB3">
        <w:rPr>
          <w:rStyle w:val="A2"/>
          <w:rFonts w:ascii="Times New Roman" w:hAnsi="Times New Roman" w:cs="Times New Roman"/>
          <w:i w:val="0"/>
          <w:color w:val="auto"/>
          <w:sz w:val="24"/>
          <w:szCs w:val="24"/>
        </w:rPr>
        <w:t>Monografia</w:t>
      </w:r>
      <w:r w:rsidR="008E124B" w:rsidRPr="00EA4CB3">
        <w:rPr>
          <w:rStyle w:val="A2"/>
          <w:rFonts w:ascii="Times New Roman" w:hAnsi="Times New Roman" w:cs="Times New Roman"/>
          <w:i w:val="0"/>
          <w:color w:val="auto"/>
          <w:sz w:val="24"/>
          <w:szCs w:val="24"/>
        </w:rPr>
        <w:t xml:space="preserve"> - l</w:t>
      </w:r>
      <w:r w:rsidRPr="00EA4CB3">
        <w:rPr>
          <w:rStyle w:val="A2"/>
          <w:rFonts w:ascii="Times New Roman" w:hAnsi="Times New Roman" w:cs="Times New Roman"/>
          <w:i w:val="0"/>
          <w:color w:val="auto"/>
          <w:sz w:val="24"/>
          <w:szCs w:val="24"/>
        </w:rPr>
        <w:t>icenciatura em Educação Física</w:t>
      </w:r>
      <w:r w:rsidR="008E124B" w:rsidRPr="00EA4CB3">
        <w:rPr>
          <w:rStyle w:val="A2"/>
          <w:rFonts w:ascii="Times New Roman" w:hAnsi="Times New Roman" w:cs="Times New Roman"/>
          <w:i w:val="0"/>
          <w:color w:val="auto"/>
          <w:sz w:val="24"/>
          <w:szCs w:val="24"/>
        </w:rPr>
        <w:t xml:space="preserve"> </w:t>
      </w:r>
      <w:r w:rsidRPr="00EA4CB3">
        <w:rPr>
          <w:rStyle w:val="A2"/>
          <w:rFonts w:ascii="Times New Roman" w:hAnsi="Times New Roman" w:cs="Times New Roman"/>
          <w:i w:val="0"/>
          <w:color w:val="auto"/>
          <w:sz w:val="24"/>
          <w:szCs w:val="24"/>
        </w:rPr>
        <w:t xml:space="preserve">- Fundação </w:t>
      </w:r>
      <w:proofErr w:type="spellStart"/>
      <w:r w:rsidRPr="00EA4CB3">
        <w:rPr>
          <w:rStyle w:val="A2"/>
          <w:rFonts w:ascii="Times New Roman" w:hAnsi="Times New Roman" w:cs="Times New Roman"/>
          <w:i w:val="0"/>
          <w:color w:val="auto"/>
          <w:sz w:val="24"/>
          <w:szCs w:val="24"/>
        </w:rPr>
        <w:t>Unirg</w:t>
      </w:r>
      <w:proofErr w:type="spellEnd"/>
      <w:r w:rsidR="008E124B" w:rsidRPr="00EA4CB3">
        <w:rPr>
          <w:rStyle w:val="A2"/>
          <w:rFonts w:ascii="Times New Roman" w:hAnsi="Times New Roman" w:cs="Times New Roman"/>
          <w:i w:val="0"/>
          <w:color w:val="auto"/>
          <w:sz w:val="24"/>
          <w:szCs w:val="24"/>
        </w:rPr>
        <w:t>].</w:t>
      </w:r>
    </w:p>
    <w:p w:rsidR="008E124B" w:rsidRPr="00EA4CB3" w:rsidRDefault="008E124B" w:rsidP="00380C4D">
      <w:pPr>
        <w:pStyle w:val="SemEspaamento"/>
        <w:spacing w:line="480" w:lineRule="auto"/>
        <w:rPr>
          <w:rStyle w:val="A2"/>
          <w:rFonts w:ascii="Times New Roman" w:hAnsi="Times New Roman" w:cs="Times New Roman"/>
          <w:i w:val="0"/>
          <w:color w:val="auto"/>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B</w:t>
      </w:r>
      <w:r w:rsidR="008E124B" w:rsidRPr="00EA4CB3">
        <w:rPr>
          <w:rFonts w:ascii="Times New Roman" w:hAnsi="Times New Roman" w:cs="Times New Roman"/>
          <w:sz w:val="24"/>
          <w:szCs w:val="24"/>
        </w:rPr>
        <w:t>arbanti</w:t>
      </w:r>
      <w:proofErr w:type="spellEnd"/>
      <w:r w:rsidR="008E124B" w:rsidRPr="00EA4CB3">
        <w:rPr>
          <w:rFonts w:ascii="Times New Roman" w:hAnsi="Times New Roman" w:cs="Times New Roman"/>
          <w:sz w:val="24"/>
          <w:szCs w:val="24"/>
        </w:rPr>
        <w:t xml:space="preserve">, VJ; </w:t>
      </w:r>
      <w:r w:rsidRPr="00EA4CB3">
        <w:rPr>
          <w:rFonts w:ascii="Times New Roman" w:hAnsi="Times New Roman" w:cs="Times New Roman"/>
          <w:sz w:val="24"/>
          <w:szCs w:val="24"/>
        </w:rPr>
        <w:t>B</w:t>
      </w:r>
      <w:r w:rsidR="008E124B" w:rsidRPr="00EA4CB3">
        <w:rPr>
          <w:rFonts w:ascii="Times New Roman" w:hAnsi="Times New Roman" w:cs="Times New Roman"/>
          <w:sz w:val="24"/>
          <w:szCs w:val="24"/>
        </w:rPr>
        <w:t>ento, J</w:t>
      </w:r>
      <w:r w:rsidR="006C1A0B">
        <w:rPr>
          <w:rFonts w:ascii="Times New Roman" w:hAnsi="Times New Roman" w:cs="Times New Roman"/>
          <w:sz w:val="24"/>
          <w:szCs w:val="24"/>
        </w:rPr>
        <w:t>O</w:t>
      </w:r>
      <w:r w:rsidR="008E124B"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w:t>
      </w:r>
      <w:r w:rsidR="008E124B" w:rsidRPr="00EA4CB3">
        <w:rPr>
          <w:rFonts w:ascii="Times New Roman" w:hAnsi="Times New Roman" w:cs="Times New Roman"/>
          <w:sz w:val="24"/>
          <w:szCs w:val="24"/>
        </w:rPr>
        <w:t>mandio</w:t>
      </w:r>
      <w:proofErr w:type="spellEnd"/>
      <w:r w:rsidRPr="00EA4CB3">
        <w:rPr>
          <w:rFonts w:ascii="Times New Roman" w:hAnsi="Times New Roman" w:cs="Times New Roman"/>
          <w:sz w:val="24"/>
          <w:szCs w:val="24"/>
        </w:rPr>
        <w:t xml:space="preserve">, AC. </w:t>
      </w:r>
      <w:r w:rsidRPr="00EA4CB3">
        <w:rPr>
          <w:rFonts w:ascii="Times New Roman" w:hAnsi="Times New Roman" w:cs="Times New Roman"/>
          <w:bCs/>
          <w:sz w:val="24"/>
          <w:szCs w:val="24"/>
        </w:rPr>
        <w:t>Esporte e atividade física:</w:t>
      </w:r>
      <w:r w:rsidRPr="00EA4CB3">
        <w:rPr>
          <w:rFonts w:ascii="Times New Roman" w:hAnsi="Times New Roman" w:cs="Times New Roman"/>
          <w:sz w:val="24"/>
          <w:szCs w:val="24"/>
        </w:rPr>
        <w:t xml:space="preserve"> interação entre rendiment</w:t>
      </w:r>
      <w:r w:rsidR="008E124B" w:rsidRPr="00EA4CB3">
        <w:rPr>
          <w:rFonts w:ascii="Times New Roman" w:hAnsi="Times New Roman" w:cs="Times New Roman"/>
          <w:sz w:val="24"/>
          <w:szCs w:val="24"/>
        </w:rPr>
        <w:t xml:space="preserve">o e qualidade de vida. </w:t>
      </w:r>
      <w:proofErr w:type="spellStart"/>
      <w:r w:rsidR="008E124B" w:rsidRPr="00EA4CB3">
        <w:rPr>
          <w:rFonts w:ascii="Times New Roman" w:hAnsi="Times New Roman" w:cs="Times New Roman"/>
          <w:sz w:val="24"/>
          <w:szCs w:val="24"/>
        </w:rPr>
        <w:t>Tamboré</w:t>
      </w:r>
      <w:proofErr w:type="spellEnd"/>
      <w:r w:rsidR="008E124B"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Manole</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Ltda</w:t>
      </w:r>
      <w:proofErr w:type="spellEnd"/>
      <w:r w:rsidRPr="00EA4CB3">
        <w:rPr>
          <w:rFonts w:ascii="Times New Roman" w:hAnsi="Times New Roman" w:cs="Times New Roman"/>
          <w:sz w:val="24"/>
          <w:szCs w:val="24"/>
        </w:rPr>
        <w:t>, 2002.</w:t>
      </w:r>
    </w:p>
    <w:p w:rsidR="008E124B" w:rsidRPr="00EA4CB3" w:rsidRDefault="008E124B"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t>B</w:t>
      </w:r>
      <w:r w:rsidR="008E124B" w:rsidRPr="00EA4CB3">
        <w:rPr>
          <w:rFonts w:ascii="Times New Roman" w:hAnsi="Times New Roman" w:cs="Times New Roman"/>
          <w:sz w:val="24"/>
          <w:szCs w:val="24"/>
        </w:rPr>
        <w:t>ento</w:t>
      </w:r>
      <w:r w:rsidR="006C1A0B">
        <w:rPr>
          <w:rFonts w:ascii="Times New Roman" w:hAnsi="Times New Roman" w:cs="Times New Roman"/>
          <w:sz w:val="24"/>
          <w:szCs w:val="24"/>
        </w:rPr>
        <w:t>, J</w:t>
      </w:r>
      <w:r w:rsidRPr="00EA4CB3">
        <w:rPr>
          <w:rFonts w:ascii="Times New Roman" w:hAnsi="Times New Roman" w:cs="Times New Roman"/>
          <w:sz w:val="24"/>
          <w:szCs w:val="24"/>
        </w:rPr>
        <w:t>; G</w:t>
      </w:r>
      <w:r w:rsidR="008E124B" w:rsidRPr="00EA4CB3">
        <w:rPr>
          <w:rFonts w:ascii="Times New Roman" w:hAnsi="Times New Roman" w:cs="Times New Roman"/>
          <w:sz w:val="24"/>
          <w:szCs w:val="24"/>
        </w:rPr>
        <w:t>arcia</w:t>
      </w:r>
      <w:r w:rsidR="006C1A0B">
        <w:rPr>
          <w:rFonts w:ascii="Times New Roman" w:hAnsi="Times New Roman" w:cs="Times New Roman"/>
          <w:sz w:val="24"/>
          <w:szCs w:val="24"/>
        </w:rPr>
        <w:t>, R</w:t>
      </w:r>
      <w:r w:rsidRPr="00EA4CB3">
        <w:rPr>
          <w:rFonts w:ascii="Times New Roman" w:hAnsi="Times New Roman" w:cs="Times New Roman"/>
          <w:sz w:val="24"/>
          <w:szCs w:val="24"/>
        </w:rPr>
        <w:t>; G</w:t>
      </w:r>
      <w:r w:rsidR="008E124B" w:rsidRPr="00EA4CB3">
        <w:rPr>
          <w:rFonts w:ascii="Times New Roman" w:hAnsi="Times New Roman" w:cs="Times New Roman"/>
          <w:sz w:val="24"/>
          <w:szCs w:val="24"/>
        </w:rPr>
        <w:t>raça</w:t>
      </w:r>
      <w:r w:rsidRPr="00EA4CB3">
        <w:rPr>
          <w:rFonts w:ascii="Times New Roman" w:hAnsi="Times New Roman" w:cs="Times New Roman"/>
          <w:sz w:val="24"/>
          <w:szCs w:val="24"/>
        </w:rPr>
        <w:t xml:space="preserve">, A. </w:t>
      </w:r>
      <w:r w:rsidRPr="00EA4CB3">
        <w:rPr>
          <w:rFonts w:ascii="Times New Roman" w:hAnsi="Times New Roman" w:cs="Times New Roman"/>
          <w:bCs/>
          <w:sz w:val="24"/>
          <w:szCs w:val="24"/>
        </w:rPr>
        <w:t>Pedagogia do desporto</w:t>
      </w:r>
      <w:r w:rsidRPr="00EA4CB3">
        <w:rPr>
          <w:rFonts w:ascii="Times New Roman" w:hAnsi="Times New Roman" w:cs="Times New Roman"/>
          <w:sz w:val="24"/>
          <w:szCs w:val="24"/>
        </w:rPr>
        <w:t xml:space="preserve">: perspectivas e problemática. Lisboa: Horizontes, 1999. </w:t>
      </w:r>
    </w:p>
    <w:p w:rsidR="00A26A6D" w:rsidRPr="00EA4CB3" w:rsidRDefault="00A26A6D" w:rsidP="00380C4D">
      <w:pPr>
        <w:pStyle w:val="SemEspaamento"/>
        <w:spacing w:line="480" w:lineRule="auto"/>
        <w:rPr>
          <w:rFonts w:ascii="Times New Roman" w:hAnsi="Times New Roman" w:cs="Times New Roman"/>
          <w:sz w:val="24"/>
          <w:szCs w:val="24"/>
        </w:rPr>
      </w:pPr>
    </w:p>
    <w:p w:rsidR="002C1E76"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B</w:t>
      </w:r>
      <w:r w:rsidR="00AF6363" w:rsidRPr="00EA4CB3">
        <w:rPr>
          <w:rFonts w:ascii="Times New Roman" w:hAnsi="Times New Roman" w:cs="Times New Roman"/>
          <w:sz w:val="24"/>
          <w:szCs w:val="24"/>
        </w:rPr>
        <w:t>erryman</w:t>
      </w:r>
      <w:proofErr w:type="spellEnd"/>
      <w:r w:rsidRPr="00EA4CB3">
        <w:rPr>
          <w:rFonts w:ascii="Times New Roman" w:hAnsi="Times New Roman" w:cs="Times New Roman"/>
          <w:sz w:val="24"/>
          <w:szCs w:val="24"/>
        </w:rPr>
        <w:t xml:space="preserve">, J. </w:t>
      </w:r>
      <w:proofErr w:type="spellStart"/>
      <w:r w:rsidRPr="00EA4CB3">
        <w:rPr>
          <w:rFonts w:ascii="Times New Roman" w:hAnsi="Times New Roman" w:cs="Times New Roman"/>
          <w:sz w:val="24"/>
          <w:szCs w:val="24"/>
        </w:rPr>
        <w:t>The</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rise</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of</w:t>
      </w:r>
      <w:proofErr w:type="spellEnd"/>
      <w:r w:rsidRPr="00EA4CB3">
        <w:rPr>
          <w:rFonts w:ascii="Times New Roman" w:hAnsi="Times New Roman" w:cs="Times New Roman"/>
          <w:sz w:val="24"/>
          <w:szCs w:val="24"/>
        </w:rPr>
        <w:t xml:space="preserve"> boys’ </w:t>
      </w:r>
      <w:proofErr w:type="spellStart"/>
      <w:r w:rsidRPr="00EA4CB3">
        <w:rPr>
          <w:rFonts w:ascii="Times New Roman" w:hAnsi="Times New Roman" w:cs="Times New Roman"/>
          <w:sz w:val="24"/>
          <w:szCs w:val="24"/>
        </w:rPr>
        <w:t>sports</w:t>
      </w:r>
      <w:proofErr w:type="spellEnd"/>
      <w:r w:rsidRPr="00EA4CB3">
        <w:rPr>
          <w:rFonts w:ascii="Times New Roman" w:hAnsi="Times New Roman" w:cs="Times New Roman"/>
          <w:sz w:val="24"/>
          <w:szCs w:val="24"/>
        </w:rPr>
        <w:t xml:space="preserve"> in </w:t>
      </w:r>
      <w:proofErr w:type="spellStart"/>
      <w:r w:rsidRPr="00EA4CB3">
        <w:rPr>
          <w:rFonts w:ascii="Times New Roman" w:hAnsi="Times New Roman" w:cs="Times New Roman"/>
          <w:sz w:val="24"/>
          <w:szCs w:val="24"/>
        </w:rPr>
        <w:t>the</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United</w:t>
      </w:r>
      <w:proofErr w:type="spellEnd"/>
      <w:r w:rsidRPr="00EA4CB3">
        <w:rPr>
          <w:rFonts w:ascii="Times New Roman" w:hAnsi="Times New Roman" w:cs="Times New Roman"/>
          <w:sz w:val="24"/>
          <w:szCs w:val="24"/>
        </w:rPr>
        <w:t xml:space="preserve"> States, 1900 to 1970. In: </w:t>
      </w:r>
      <w:proofErr w:type="spellStart"/>
      <w:r w:rsidRPr="00EA4CB3">
        <w:rPr>
          <w:rFonts w:ascii="Times New Roman" w:hAnsi="Times New Roman" w:cs="Times New Roman"/>
          <w:sz w:val="24"/>
          <w:szCs w:val="24"/>
        </w:rPr>
        <w:t>S</w:t>
      </w:r>
      <w:r w:rsidR="00AF6363" w:rsidRPr="00EA4CB3">
        <w:rPr>
          <w:rFonts w:ascii="Times New Roman" w:hAnsi="Times New Roman" w:cs="Times New Roman"/>
          <w:sz w:val="24"/>
          <w:szCs w:val="24"/>
        </w:rPr>
        <w:t>moll</w:t>
      </w:r>
      <w:proofErr w:type="spellEnd"/>
      <w:r w:rsidR="00AF6363" w:rsidRPr="00EA4CB3">
        <w:rPr>
          <w:rFonts w:ascii="Times New Roman" w:hAnsi="Times New Roman" w:cs="Times New Roman"/>
          <w:sz w:val="24"/>
          <w:szCs w:val="24"/>
        </w:rPr>
        <w:t xml:space="preserve">; Smith, R. (Editores). </w:t>
      </w:r>
      <w:proofErr w:type="spellStart"/>
      <w:r w:rsidR="00AF6363" w:rsidRPr="00EA4CB3">
        <w:rPr>
          <w:rFonts w:ascii="Times New Roman" w:hAnsi="Times New Roman" w:cs="Times New Roman"/>
          <w:iCs/>
          <w:sz w:val="24"/>
          <w:szCs w:val="24"/>
        </w:rPr>
        <w:t>Children</w:t>
      </w:r>
      <w:proofErr w:type="spellEnd"/>
      <w:r w:rsidR="00AF6363" w:rsidRPr="00EA4CB3">
        <w:rPr>
          <w:rFonts w:ascii="Times New Roman" w:hAnsi="Times New Roman" w:cs="Times New Roman"/>
          <w:iCs/>
          <w:sz w:val="24"/>
          <w:szCs w:val="24"/>
        </w:rPr>
        <w:t xml:space="preserve"> </w:t>
      </w:r>
      <w:proofErr w:type="spellStart"/>
      <w:r w:rsidR="00AF6363" w:rsidRPr="00EA4CB3">
        <w:rPr>
          <w:rFonts w:ascii="Times New Roman" w:hAnsi="Times New Roman" w:cs="Times New Roman"/>
          <w:iCs/>
          <w:sz w:val="24"/>
          <w:szCs w:val="24"/>
        </w:rPr>
        <w:t>and</w:t>
      </w:r>
      <w:proofErr w:type="spellEnd"/>
      <w:r w:rsidR="00AF6363" w:rsidRPr="00EA4CB3">
        <w:rPr>
          <w:rFonts w:ascii="Times New Roman" w:hAnsi="Times New Roman" w:cs="Times New Roman"/>
          <w:iCs/>
          <w:sz w:val="24"/>
          <w:szCs w:val="24"/>
        </w:rPr>
        <w:t xml:space="preserve"> </w:t>
      </w:r>
      <w:proofErr w:type="spellStart"/>
      <w:r w:rsidR="00AF6363" w:rsidRPr="00EA4CB3">
        <w:rPr>
          <w:rFonts w:ascii="Times New Roman" w:hAnsi="Times New Roman" w:cs="Times New Roman"/>
          <w:iCs/>
          <w:sz w:val="24"/>
          <w:szCs w:val="24"/>
        </w:rPr>
        <w:t>youth</w:t>
      </w:r>
      <w:proofErr w:type="spellEnd"/>
      <w:r w:rsidR="00AF6363" w:rsidRPr="00EA4CB3">
        <w:rPr>
          <w:rFonts w:ascii="Times New Roman" w:hAnsi="Times New Roman" w:cs="Times New Roman"/>
          <w:iCs/>
          <w:sz w:val="24"/>
          <w:szCs w:val="24"/>
        </w:rPr>
        <w:t xml:space="preserve"> in </w:t>
      </w:r>
      <w:proofErr w:type="spellStart"/>
      <w:r w:rsidR="00AF6363" w:rsidRPr="00EA4CB3">
        <w:rPr>
          <w:rFonts w:ascii="Times New Roman" w:hAnsi="Times New Roman" w:cs="Times New Roman"/>
          <w:iCs/>
          <w:sz w:val="24"/>
          <w:szCs w:val="24"/>
        </w:rPr>
        <w:t>sports</w:t>
      </w:r>
      <w:proofErr w:type="spellEnd"/>
      <w:r w:rsidR="00AF6363" w:rsidRPr="00EA4CB3">
        <w:rPr>
          <w:rFonts w:ascii="Times New Roman" w:hAnsi="Times New Roman" w:cs="Times New Roman"/>
          <w:iCs/>
          <w:sz w:val="24"/>
          <w:szCs w:val="24"/>
        </w:rPr>
        <w:t xml:space="preserve">: A </w:t>
      </w:r>
      <w:proofErr w:type="spellStart"/>
      <w:r w:rsidR="00AF6363" w:rsidRPr="00EA4CB3">
        <w:rPr>
          <w:rFonts w:ascii="Times New Roman" w:hAnsi="Times New Roman" w:cs="Times New Roman"/>
          <w:iCs/>
          <w:sz w:val="24"/>
          <w:szCs w:val="24"/>
        </w:rPr>
        <w:t>biopsychosocial</w:t>
      </w:r>
      <w:proofErr w:type="spellEnd"/>
      <w:r w:rsidR="00AF6363" w:rsidRPr="00EA4CB3">
        <w:rPr>
          <w:rFonts w:ascii="Times New Roman" w:hAnsi="Times New Roman" w:cs="Times New Roman"/>
          <w:iCs/>
          <w:sz w:val="24"/>
          <w:szCs w:val="24"/>
        </w:rPr>
        <w:t xml:space="preserve"> perspective. </w:t>
      </w:r>
      <w:proofErr w:type="spellStart"/>
      <w:r w:rsidR="00AF6363" w:rsidRPr="00EA4CB3">
        <w:rPr>
          <w:rFonts w:ascii="Times New Roman" w:hAnsi="Times New Roman" w:cs="Times New Roman"/>
          <w:sz w:val="24"/>
          <w:szCs w:val="24"/>
        </w:rPr>
        <w:t>Dubuque</w:t>
      </w:r>
      <w:proofErr w:type="spellEnd"/>
      <w:proofErr w:type="gramStart"/>
      <w:r w:rsidR="00AF6363" w:rsidRPr="00EA4CB3">
        <w:rPr>
          <w:rFonts w:ascii="Times New Roman" w:hAnsi="Times New Roman" w:cs="Times New Roman"/>
          <w:sz w:val="24"/>
          <w:szCs w:val="24"/>
        </w:rPr>
        <w:t>, IA</w:t>
      </w:r>
      <w:proofErr w:type="gramEnd"/>
      <w:r w:rsidR="00AF6363" w:rsidRPr="00EA4CB3">
        <w:rPr>
          <w:rFonts w:ascii="Times New Roman" w:hAnsi="Times New Roman" w:cs="Times New Roman"/>
          <w:sz w:val="24"/>
          <w:szCs w:val="24"/>
        </w:rPr>
        <w:t xml:space="preserve">: Brown </w:t>
      </w:r>
      <w:proofErr w:type="spellStart"/>
      <w:r w:rsidR="00AF6363" w:rsidRPr="00EA4CB3">
        <w:rPr>
          <w:rFonts w:ascii="Times New Roman" w:hAnsi="Times New Roman" w:cs="Times New Roman"/>
          <w:sz w:val="24"/>
          <w:szCs w:val="24"/>
        </w:rPr>
        <w:t>and</w:t>
      </w:r>
      <w:proofErr w:type="spellEnd"/>
      <w:r w:rsidR="00AF6363" w:rsidRPr="00EA4CB3">
        <w:rPr>
          <w:rFonts w:ascii="Times New Roman" w:hAnsi="Times New Roman" w:cs="Times New Roman"/>
          <w:sz w:val="24"/>
          <w:szCs w:val="24"/>
        </w:rPr>
        <w:t xml:space="preserve"> Benchmark</w:t>
      </w:r>
      <w:r w:rsidR="002C1E76" w:rsidRPr="00EA4CB3">
        <w:rPr>
          <w:rFonts w:ascii="Times New Roman" w:hAnsi="Times New Roman" w:cs="Times New Roman"/>
          <w:sz w:val="24"/>
          <w:szCs w:val="24"/>
        </w:rPr>
        <w:t>, 1996.</w:t>
      </w:r>
    </w:p>
    <w:p w:rsidR="002C1E76" w:rsidRPr="00EA4CB3" w:rsidRDefault="002C1E76"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B</w:t>
      </w:r>
      <w:r w:rsidR="00F94E6C" w:rsidRPr="00EA4CB3">
        <w:rPr>
          <w:rFonts w:ascii="Times New Roman" w:hAnsi="Times New Roman" w:cs="Times New Roman"/>
          <w:sz w:val="24"/>
          <w:szCs w:val="24"/>
        </w:rPr>
        <w:t>oyd</w:t>
      </w:r>
      <w:proofErr w:type="spellEnd"/>
      <w:r w:rsidR="006C1A0B">
        <w:rPr>
          <w:rFonts w:ascii="Times New Roman" w:hAnsi="Times New Roman" w:cs="Times New Roman"/>
          <w:sz w:val="24"/>
          <w:szCs w:val="24"/>
        </w:rPr>
        <w:t>, D</w:t>
      </w:r>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T</w:t>
      </w:r>
      <w:r w:rsidR="00F94E6C" w:rsidRPr="00EA4CB3">
        <w:rPr>
          <w:rFonts w:ascii="Times New Roman" w:hAnsi="Times New Roman" w:cs="Times New Roman"/>
          <w:sz w:val="24"/>
          <w:szCs w:val="24"/>
        </w:rPr>
        <w:t>rudel</w:t>
      </w:r>
      <w:proofErr w:type="spellEnd"/>
      <w:r w:rsidRPr="00EA4CB3">
        <w:rPr>
          <w:rFonts w:ascii="Times New Roman" w:hAnsi="Times New Roman" w:cs="Times New Roman"/>
          <w:sz w:val="24"/>
          <w:szCs w:val="24"/>
        </w:rPr>
        <w:t xml:space="preserve">, P; </w:t>
      </w:r>
      <w:proofErr w:type="spellStart"/>
      <w:r w:rsidRPr="00EA4CB3">
        <w:rPr>
          <w:rFonts w:ascii="Times New Roman" w:hAnsi="Times New Roman" w:cs="Times New Roman"/>
          <w:sz w:val="24"/>
          <w:szCs w:val="24"/>
        </w:rPr>
        <w:t>D</w:t>
      </w:r>
      <w:r w:rsidR="00F94E6C" w:rsidRPr="00EA4CB3">
        <w:rPr>
          <w:rFonts w:ascii="Times New Roman" w:hAnsi="Times New Roman" w:cs="Times New Roman"/>
          <w:sz w:val="24"/>
          <w:szCs w:val="24"/>
        </w:rPr>
        <w:t>onohue</w:t>
      </w:r>
      <w:proofErr w:type="spellEnd"/>
      <w:r w:rsidRPr="00EA4CB3">
        <w:rPr>
          <w:rFonts w:ascii="Times New Roman" w:hAnsi="Times New Roman" w:cs="Times New Roman"/>
          <w:sz w:val="24"/>
          <w:szCs w:val="24"/>
        </w:rPr>
        <w:t xml:space="preserve">, JJ. </w:t>
      </w:r>
      <w:proofErr w:type="spellStart"/>
      <w:r w:rsidRPr="00EA4CB3">
        <w:rPr>
          <w:rFonts w:ascii="Times New Roman" w:hAnsi="Times New Roman" w:cs="Times New Roman"/>
          <w:sz w:val="24"/>
          <w:szCs w:val="24"/>
        </w:rPr>
        <w:t>Perceptions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of</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learning</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opportunities</w:t>
      </w:r>
      <w:proofErr w:type="spellEnd"/>
      <w:r w:rsidRPr="00EA4CB3">
        <w:rPr>
          <w:rFonts w:ascii="Times New Roman" w:hAnsi="Times New Roman" w:cs="Times New Roman"/>
          <w:sz w:val="24"/>
          <w:szCs w:val="24"/>
        </w:rPr>
        <w:t xml:space="preserve"> in </w:t>
      </w:r>
      <w:proofErr w:type="spellStart"/>
      <w:r w:rsidRPr="00EA4CB3">
        <w:rPr>
          <w:rFonts w:ascii="Times New Roman" w:hAnsi="Times New Roman" w:cs="Times New Roman"/>
          <w:sz w:val="24"/>
          <w:szCs w:val="24"/>
        </w:rPr>
        <w:t>youth</w:t>
      </w:r>
      <w:proofErr w:type="spellEnd"/>
      <w:proofErr w:type="gramStart"/>
      <w:r w:rsidRPr="00EA4CB3">
        <w:rPr>
          <w:rFonts w:ascii="Times New Roman" w:hAnsi="Times New Roman" w:cs="Times New Roman"/>
          <w:sz w:val="24"/>
          <w:szCs w:val="24"/>
        </w:rPr>
        <w:t xml:space="preserve">  </w:t>
      </w:r>
      <w:proofErr w:type="spellStart"/>
      <w:proofErr w:type="gramEnd"/>
      <w:r w:rsidRPr="00EA4CB3">
        <w:rPr>
          <w:rFonts w:ascii="Times New Roman" w:hAnsi="Times New Roman" w:cs="Times New Roman"/>
          <w:sz w:val="24"/>
          <w:szCs w:val="24"/>
        </w:rPr>
        <w:t>women's</w:t>
      </w:r>
      <w:proofErr w:type="spellEnd"/>
      <w:r w:rsidRPr="00EA4CB3">
        <w:rPr>
          <w:rFonts w:ascii="Times New Roman" w:hAnsi="Times New Roman" w:cs="Times New Roman"/>
          <w:sz w:val="24"/>
          <w:szCs w:val="24"/>
        </w:rPr>
        <w:t xml:space="preserve"> ice </w:t>
      </w:r>
      <w:proofErr w:type="spellStart"/>
      <w:r w:rsidRPr="00EA4CB3">
        <w:rPr>
          <w:rFonts w:ascii="Times New Roman" w:hAnsi="Times New Roman" w:cs="Times New Roman"/>
          <w:sz w:val="24"/>
          <w:szCs w:val="24"/>
        </w:rPr>
        <w:t>hockey</w:t>
      </w:r>
      <w:proofErr w:type="spellEnd"/>
      <w:r w:rsidRPr="00EA4CB3">
        <w:rPr>
          <w:rFonts w:ascii="Times New Roman" w:hAnsi="Times New Roman" w:cs="Times New Roman"/>
          <w:sz w:val="24"/>
          <w:szCs w:val="24"/>
        </w:rPr>
        <w:t xml:space="preserve">. </w:t>
      </w:r>
      <w:r w:rsidRPr="00EA4CB3">
        <w:rPr>
          <w:rFonts w:ascii="Times New Roman" w:hAnsi="Times New Roman" w:cs="Times New Roman"/>
          <w:bCs/>
          <w:sz w:val="24"/>
          <w:szCs w:val="24"/>
        </w:rPr>
        <w:t>Avante</w:t>
      </w:r>
      <w:r w:rsidR="00F94E6C" w:rsidRPr="00EA4CB3">
        <w:rPr>
          <w:rFonts w:ascii="Times New Roman" w:hAnsi="Times New Roman" w:cs="Times New Roman"/>
          <w:bCs/>
          <w:sz w:val="24"/>
          <w:szCs w:val="24"/>
        </w:rPr>
        <w:t xml:space="preserve">. 1997; </w:t>
      </w:r>
      <w:proofErr w:type="gramStart"/>
      <w:r w:rsidR="00F94E6C" w:rsidRPr="00EA4CB3">
        <w:rPr>
          <w:rFonts w:ascii="Times New Roman" w:hAnsi="Times New Roman" w:cs="Times New Roman"/>
          <w:bCs/>
          <w:sz w:val="24"/>
          <w:szCs w:val="24"/>
        </w:rPr>
        <w:t>3</w:t>
      </w:r>
      <w:proofErr w:type="gramEnd"/>
      <w:r w:rsidR="00F94E6C" w:rsidRPr="00EA4CB3">
        <w:rPr>
          <w:rFonts w:ascii="Times New Roman" w:hAnsi="Times New Roman" w:cs="Times New Roman"/>
          <w:bCs/>
          <w:sz w:val="24"/>
          <w:szCs w:val="24"/>
        </w:rPr>
        <w:t>: 31-57</w:t>
      </w:r>
      <w:r w:rsidRPr="00EA4CB3">
        <w:rPr>
          <w:rFonts w:ascii="Times New Roman" w:hAnsi="Times New Roman" w:cs="Times New Roman"/>
          <w:sz w:val="24"/>
          <w:szCs w:val="24"/>
        </w:rPr>
        <w:t>.</w:t>
      </w:r>
    </w:p>
    <w:p w:rsidR="00F94E6C" w:rsidRPr="00EA4CB3" w:rsidRDefault="00F94E6C"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B</w:t>
      </w:r>
      <w:r w:rsidR="00E93829" w:rsidRPr="00EA4CB3">
        <w:rPr>
          <w:rFonts w:ascii="Times New Roman" w:hAnsi="Times New Roman" w:cs="Times New Roman"/>
          <w:sz w:val="24"/>
          <w:szCs w:val="24"/>
        </w:rPr>
        <w:t>rutad</w:t>
      </w:r>
      <w:proofErr w:type="spellEnd"/>
      <w:r w:rsidRPr="00EA4CB3">
        <w:rPr>
          <w:rFonts w:ascii="Times New Roman" w:hAnsi="Times New Roman" w:cs="Times New Roman"/>
          <w:sz w:val="24"/>
          <w:szCs w:val="24"/>
        </w:rPr>
        <w:t>, R</w:t>
      </w:r>
      <w:r w:rsidR="006C1A0B">
        <w:rPr>
          <w:rFonts w:ascii="Times New Roman" w:hAnsi="Times New Roman" w:cs="Times New Roman"/>
          <w:sz w:val="24"/>
          <w:szCs w:val="24"/>
        </w:rPr>
        <w:t>J</w:t>
      </w:r>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B</w:t>
      </w:r>
      <w:r w:rsidR="00E93829" w:rsidRPr="00EA4CB3">
        <w:rPr>
          <w:rFonts w:ascii="Times New Roman" w:hAnsi="Times New Roman" w:cs="Times New Roman"/>
          <w:sz w:val="24"/>
          <w:szCs w:val="24"/>
        </w:rPr>
        <w:t>abkes</w:t>
      </w:r>
      <w:proofErr w:type="spellEnd"/>
      <w:r w:rsidRPr="00EA4CB3">
        <w:rPr>
          <w:rFonts w:ascii="Times New Roman" w:hAnsi="Times New Roman" w:cs="Times New Roman"/>
          <w:sz w:val="24"/>
          <w:szCs w:val="24"/>
        </w:rPr>
        <w:t>, ML; S</w:t>
      </w:r>
      <w:r w:rsidR="00E93829" w:rsidRPr="00EA4CB3">
        <w:rPr>
          <w:rFonts w:ascii="Times New Roman" w:hAnsi="Times New Roman" w:cs="Times New Roman"/>
          <w:sz w:val="24"/>
          <w:szCs w:val="24"/>
        </w:rPr>
        <w:t>mith</w:t>
      </w:r>
      <w:r w:rsidRPr="00EA4CB3">
        <w:rPr>
          <w:rFonts w:ascii="Times New Roman" w:hAnsi="Times New Roman" w:cs="Times New Roman"/>
          <w:sz w:val="24"/>
          <w:szCs w:val="24"/>
        </w:rPr>
        <w:t xml:space="preserve">, AL. </w:t>
      </w:r>
      <w:proofErr w:type="spellStart"/>
      <w:r w:rsidRPr="00EA4CB3">
        <w:rPr>
          <w:rFonts w:ascii="Times New Roman" w:hAnsi="Times New Roman" w:cs="Times New Roman"/>
          <w:sz w:val="24"/>
          <w:szCs w:val="24"/>
        </w:rPr>
        <w:t>Youth</w:t>
      </w:r>
      <w:proofErr w:type="spellEnd"/>
      <w:r w:rsidRPr="00EA4CB3">
        <w:rPr>
          <w:rFonts w:ascii="Times New Roman" w:hAnsi="Times New Roman" w:cs="Times New Roman"/>
          <w:sz w:val="24"/>
          <w:szCs w:val="24"/>
        </w:rPr>
        <w:t xml:space="preserve"> in </w:t>
      </w:r>
      <w:proofErr w:type="spellStart"/>
      <w:proofErr w:type="gramStart"/>
      <w:r w:rsidRPr="00EA4CB3">
        <w:rPr>
          <w:rFonts w:ascii="Times New Roman" w:hAnsi="Times New Roman" w:cs="Times New Roman"/>
          <w:sz w:val="24"/>
          <w:szCs w:val="24"/>
        </w:rPr>
        <w:t>sport</w:t>
      </w:r>
      <w:proofErr w:type="spellEnd"/>
      <w:proofErr w:type="gram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psychological</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considerations</w:t>
      </w:r>
      <w:proofErr w:type="spellEnd"/>
      <w:r w:rsidRPr="00EA4CB3">
        <w:rPr>
          <w:rFonts w:ascii="Times New Roman" w:hAnsi="Times New Roman" w:cs="Times New Roman"/>
          <w:sz w:val="24"/>
          <w:szCs w:val="24"/>
        </w:rPr>
        <w:t>. In: S</w:t>
      </w:r>
      <w:r w:rsidR="00974A35" w:rsidRPr="00EA4CB3">
        <w:rPr>
          <w:rFonts w:ascii="Times New Roman" w:hAnsi="Times New Roman" w:cs="Times New Roman"/>
          <w:sz w:val="24"/>
          <w:szCs w:val="24"/>
        </w:rPr>
        <w:t>inger</w:t>
      </w:r>
      <w:r w:rsidRPr="00EA4CB3">
        <w:rPr>
          <w:rFonts w:ascii="Times New Roman" w:hAnsi="Times New Roman" w:cs="Times New Roman"/>
          <w:sz w:val="24"/>
          <w:szCs w:val="24"/>
        </w:rPr>
        <w:t xml:space="preserve">, R. N; </w:t>
      </w:r>
      <w:proofErr w:type="spellStart"/>
      <w:r w:rsidRPr="00EA4CB3">
        <w:rPr>
          <w:rFonts w:ascii="Times New Roman" w:hAnsi="Times New Roman" w:cs="Times New Roman"/>
          <w:sz w:val="24"/>
          <w:szCs w:val="24"/>
        </w:rPr>
        <w:t>H</w:t>
      </w:r>
      <w:r w:rsidR="00974A35" w:rsidRPr="00EA4CB3">
        <w:rPr>
          <w:rFonts w:ascii="Times New Roman" w:hAnsi="Times New Roman" w:cs="Times New Roman"/>
          <w:sz w:val="24"/>
          <w:szCs w:val="24"/>
        </w:rPr>
        <w:t>ausenblas</w:t>
      </w:r>
      <w:proofErr w:type="spellEnd"/>
      <w:r w:rsidRPr="00EA4CB3">
        <w:rPr>
          <w:rFonts w:ascii="Times New Roman" w:hAnsi="Times New Roman" w:cs="Times New Roman"/>
          <w:sz w:val="24"/>
          <w:szCs w:val="24"/>
        </w:rPr>
        <w:t xml:space="preserve">, H. A.; </w:t>
      </w:r>
      <w:proofErr w:type="spellStart"/>
      <w:r w:rsidRPr="00EA4CB3">
        <w:rPr>
          <w:rFonts w:ascii="Times New Roman" w:hAnsi="Times New Roman" w:cs="Times New Roman"/>
          <w:sz w:val="24"/>
          <w:szCs w:val="24"/>
        </w:rPr>
        <w:t>J</w:t>
      </w:r>
      <w:r w:rsidR="00974A35" w:rsidRPr="00EA4CB3">
        <w:rPr>
          <w:rFonts w:ascii="Times New Roman" w:hAnsi="Times New Roman" w:cs="Times New Roman"/>
          <w:sz w:val="24"/>
          <w:szCs w:val="24"/>
        </w:rPr>
        <w:t>anelle</w:t>
      </w:r>
      <w:proofErr w:type="spellEnd"/>
      <w:r w:rsidRPr="00EA4CB3">
        <w:rPr>
          <w:rFonts w:ascii="Times New Roman" w:hAnsi="Times New Roman" w:cs="Times New Roman"/>
          <w:sz w:val="24"/>
          <w:szCs w:val="24"/>
        </w:rPr>
        <w:t>, C. M.</w:t>
      </w:r>
      <w:proofErr w:type="gramStart"/>
      <w:r w:rsidRPr="00EA4CB3">
        <w:rPr>
          <w:rFonts w:ascii="Times New Roman" w:hAnsi="Times New Roman" w:cs="Times New Roman"/>
          <w:sz w:val="24"/>
          <w:szCs w:val="24"/>
        </w:rPr>
        <w:t xml:space="preserve"> </w:t>
      </w:r>
      <w:r w:rsidRPr="00EA4CB3">
        <w:rPr>
          <w:rFonts w:ascii="Times New Roman" w:hAnsi="Times New Roman" w:cs="Times New Roman"/>
          <w:bCs/>
          <w:sz w:val="24"/>
          <w:szCs w:val="24"/>
        </w:rPr>
        <w:t xml:space="preserve"> </w:t>
      </w:r>
      <w:proofErr w:type="spellStart"/>
      <w:proofErr w:type="gramEnd"/>
      <w:r w:rsidRPr="00EA4CB3">
        <w:rPr>
          <w:rFonts w:ascii="Times New Roman" w:hAnsi="Times New Roman" w:cs="Times New Roman"/>
          <w:bCs/>
          <w:sz w:val="24"/>
          <w:szCs w:val="24"/>
        </w:rPr>
        <w:t>Handbook</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of</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sport</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psychology</w:t>
      </w:r>
      <w:proofErr w:type="spellEnd"/>
      <w:r w:rsidR="00974A35"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New</w:t>
      </w:r>
      <w:proofErr w:type="spellEnd"/>
      <w:r w:rsidRPr="00EA4CB3">
        <w:rPr>
          <w:rFonts w:ascii="Times New Roman" w:hAnsi="Times New Roman" w:cs="Times New Roman"/>
          <w:sz w:val="24"/>
          <w:szCs w:val="24"/>
        </w:rPr>
        <w:t xml:space="preserve"> York: John </w:t>
      </w:r>
      <w:proofErr w:type="spellStart"/>
      <w:r w:rsidRPr="00EA4CB3">
        <w:rPr>
          <w:rFonts w:ascii="Times New Roman" w:hAnsi="Times New Roman" w:cs="Times New Roman"/>
          <w:sz w:val="24"/>
          <w:szCs w:val="24"/>
        </w:rPr>
        <w:t>Wiley</w:t>
      </w:r>
      <w:proofErr w:type="spellEnd"/>
      <w:r w:rsidRPr="00EA4CB3">
        <w:rPr>
          <w:rFonts w:ascii="Times New Roman" w:hAnsi="Times New Roman" w:cs="Times New Roman"/>
          <w:sz w:val="24"/>
          <w:szCs w:val="24"/>
        </w:rPr>
        <w:t xml:space="preserve"> &amp; Sons, 2001.</w:t>
      </w:r>
      <w:r w:rsidR="00974A35" w:rsidRPr="00EA4CB3">
        <w:rPr>
          <w:rFonts w:ascii="Times New Roman" w:hAnsi="Times New Roman" w:cs="Times New Roman"/>
          <w:sz w:val="24"/>
          <w:szCs w:val="24"/>
        </w:rPr>
        <w:t xml:space="preserve"> </w:t>
      </w:r>
      <w:proofErr w:type="gramStart"/>
      <w:r w:rsidR="00974A35" w:rsidRPr="00EA4CB3">
        <w:rPr>
          <w:rFonts w:ascii="Times New Roman" w:hAnsi="Times New Roman" w:cs="Times New Roman"/>
          <w:sz w:val="24"/>
          <w:szCs w:val="24"/>
        </w:rPr>
        <w:t>p.</w:t>
      </w:r>
      <w:proofErr w:type="gramEnd"/>
      <w:r w:rsidRPr="00EA4CB3">
        <w:rPr>
          <w:rFonts w:ascii="Times New Roman" w:hAnsi="Times New Roman" w:cs="Times New Roman"/>
          <w:sz w:val="24"/>
          <w:szCs w:val="24"/>
        </w:rPr>
        <w:t xml:space="preserve"> 604</w:t>
      </w:r>
      <w:r w:rsidRPr="00EA4CB3">
        <w:rPr>
          <w:rFonts w:ascii="Times New Roman" w:hAnsi="Times New Roman" w:cs="Times New Roman"/>
          <w:bCs/>
          <w:sz w:val="24"/>
          <w:szCs w:val="24"/>
        </w:rPr>
        <w:t>-</w:t>
      </w:r>
      <w:r w:rsidRPr="00EA4CB3">
        <w:rPr>
          <w:rFonts w:ascii="Times New Roman" w:hAnsi="Times New Roman" w:cs="Times New Roman"/>
          <w:sz w:val="24"/>
          <w:szCs w:val="24"/>
        </w:rPr>
        <w:t>635.</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B</w:t>
      </w:r>
      <w:r w:rsidR="001C37EF" w:rsidRPr="00EA4CB3">
        <w:rPr>
          <w:rFonts w:ascii="Times New Roman" w:hAnsi="Times New Roman" w:cs="Times New Roman"/>
          <w:sz w:val="24"/>
          <w:szCs w:val="24"/>
        </w:rPr>
        <w:t>uceta</w:t>
      </w:r>
      <w:proofErr w:type="spellEnd"/>
      <w:r w:rsidRPr="00EA4CB3">
        <w:rPr>
          <w:rFonts w:ascii="Times New Roman" w:hAnsi="Times New Roman" w:cs="Times New Roman"/>
          <w:sz w:val="24"/>
          <w:szCs w:val="24"/>
        </w:rPr>
        <w:t>, MJ.</w:t>
      </w:r>
      <w:r w:rsidRPr="00EA4CB3">
        <w:rPr>
          <w:rFonts w:ascii="Times New Roman" w:hAnsi="Times New Roman" w:cs="Times New Roman"/>
          <w:bCs/>
          <w:sz w:val="24"/>
          <w:szCs w:val="24"/>
        </w:rPr>
        <w:t xml:space="preserve">  Estratégias psicológicas para </w:t>
      </w:r>
      <w:proofErr w:type="spellStart"/>
      <w:r w:rsidRPr="00EA4CB3">
        <w:rPr>
          <w:rFonts w:ascii="Times New Roman" w:hAnsi="Times New Roman" w:cs="Times New Roman"/>
          <w:bCs/>
          <w:sz w:val="24"/>
          <w:szCs w:val="24"/>
        </w:rPr>
        <w:t>entrenadores</w:t>
      </w:r>
      <w:proofErr w:type="spellEnd"/>
      <w:r w:rsidRPr="00EA4CB3">
        <w:rPr>
          <w:rFonts w:ascii="Times New Roman" w:hAnsi="Times New Roman" w:cs="Times New Roman"/>
          <w:bCs/>
          <w:sz w:val="24"/>
          <w:szCs w:val="24"/>
        </w:rPr>
        <w:t xml:space="preserve"> de </w:t>
      </w:r>
      <w:proofErr w:type="spellStart"/>
      <w:r w:rsidRPr="00EA4CB3">
        <w:rPr>
          <w:rFonts w:ascii="Times New Roman" w:hAnsi="Times New Roman" w:cs="Times New Roman"/>
          <w:bCs/>
          <w:sz w:val="24"/>
          <w:szCs w:val="24"/>
        </w:rPr>
        <w:t>deportistas</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jóvenes</w:t>
      </w:r>
      <w:proofErr w:type="spellEnd"/>
      <w:r w:rsidRPr="00EA4CB3">
        <w:rPr>
          <w:rFonts w:ascii="Times New Roman" w:hAnsi="Times New Roman" w:cs="Times New Roman"/>
          <w:sz w:val="24"/>
          <w:szCs w:val="24"/>
        </w:rPr>
        <w:t xml:space="preserve">. Madrid: </w:t>
      </w:r>
      <w:proofErr w:type="spellStart"/>
      <w:r w:rsidRPr="00EA4CB3">
        <w:rPr>
          <w:rFonts w:ascii="Times New Roman" w:hAnsi="Times New Roman" w:cs="Times New Roman"/>
          <w:sz w:val="24"/>
          <w:szCs w:val="24"/>
        </w:rPr>
        <w:t>Dykinson</w:t>
      </w:r>
      <w:proofErr w:type="spellEnd"/>
      <w:r w:rsidRPr="00EA4CB3">
        <w:rPr>
          <w:rFonts w:ascii="Times New Roman" w:hAnsi="Times New Roman" w:cs="Times New Roman"/>
          <w:sz w:val="24"/>
          <w:szCs w:val="24"/>
        </w:rPr>
        <w:t>, 2004.</w:t>
      </w: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lastRenderedPageBreak/>
        <w:t>C</w:t>
      </w:r>
      <w:r w:rsidR="004A33F8" w:rsidRPr="00EA4CB3">
        <w:rPr>
          <w:rFonts w:ascii="Times New Roman" w:hAnsi="Times New Roman" w:cs="Times New Roman"/>
          <w:sz w:val="24"/>
          <w:szCs w:val="24"/>
        </w:rPr>
        <w:t>ahill</w:t>
      </w:r>
      <w:proofErr w:type="spellEnd"/>
      <w:r w:rsidR="006C1A0B">
        <w:rPr>
          <w:rFonts w:ascii="Times New Roman" w:hAnsi="Times New Roman" w:cs="Times New Roman"/>
          <w:sz w:val="24"/>
          <w:szCs w:val="24"/>
        </w:rPr>
        <w:t>, BR</w:t>
      </w:r>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P</w:t>
      </w:r>
      <w:r w:rsidR="004A33F8" w:rsidRPr="00EA4CB3">
        <w:rPr>
          <w:rFonts w:ascii="Times New Roman" w:hAnsi="Times New Roman" w:cs="Times New Roman"/>
          <w:sz w:val="24"/>
          <w:szCs w:val="24"/>
        </w:rPr>
        <w:t>earl</w:t>
      </w:r>
      <w:proofErr w:type="spellEnd"/>
      <w:r w:rsidRPr="00EA4CB3">
        <w:rPr>
          <w:rFonts w:ascii="Times New Roman" w:hAnsi="Times New Roman" w:cs="Times New Roman"/>
          <w:sz w:val="24"/>
          <w:szCs w:val="24"/>
        </w:rPr>
        <w:t xml:space="preserve">, AJ. </w:t>
      </w:r>
      <w:proofErr w:type="spellStart"/>
      <w:r w:rsidRPr="00EA4CB3">
        <w:rPr>
          <w:rFonts w:ascii="Times New Roman" w:hAnsi="Times New Roman" w:cs="Times New Roman"/>
          <w:bCs/>
          <w:sz w:val="24"/>
          <w:szCs w:val="24"/>
        </w:rPr>
        <w:t>Intensive</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participation</w:t>
      </w:r>
      <w:proofErr w:type="spellEnd"/>
      <w:r w:rsidRPr="00EA4CB3">
        <w:rPr>
          <w:rFonts w:ascii="Times New Roman" w:hAnsi="Times New Roman" w:cs="Times New Roman"/>
          <w:bCs/>
          <w:sz w:val="24"/>
          <w:szCs w:val="24"/>
        </w:rPr>
        <w:t xml:space="preserve"> in </w:t>
      </w:r>
      <w:proofErr w:type="spellStart"/>
      <w:r w:rsidRPr="00EA4CB3">
        <w:rPr>
          <w:rFonts w:ascii="Times New Roman" w:hAnsi="Times New Roman" w:cs="Times New Roman"/>
          <w:bCs/>
          <w:sz w:val="24"/>
          <w:szCs w:val="24"/>
        </w:rPr>
        <w:t>children's</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sports</w:t>
      </w:r>
      <w:proofErr w:type="spellEnd"/>
      <w:r w:rsidRPr="00EA4CB3">
        <w:rPr>
          <w:rFonts w:ascii="Times New Roman" w:hAnsi="Times New Roman" w:cs="Times New Roman"/>
          <w:bCs/>
          <w:sz w:val="24"/>
          <w:szCs w:val="24"/>
        </w:rPr>
        <w:t>.</w:t>
      </w:r>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Champaign</w:t>
      </w:r>
      <w:proofErr w:type="spellEnd"/>
      <w:r w:rsidRPr="00EA4CB3">
        <w:rPr>
          <w:rFonts w:ascii="Times New Roman" w:hAnsi="Times New Roman" w:cs="Times New Roman"/>
          <w:sz w:val="24"/>
          <w:szCs w:val="24"/>
        </w:rPr>
        <w:t xml:space="preserve">, IL: </w:t>
      </w:r>
      <w:proofErr w:type="spellStart"/>
      <w:r w:rsidRPr="00EA4CB3">
        <w:rPr>
          <w:rFonts w:ascii="Times New Roman" w:hAnsi="Times New Roman" w:cs="Times New Roman"/>
          <w:sz w:val="24"/>
          <w:szCs w:val="24"/>
        </w:rPr>
        <w:t>Human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Kinetics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Publishers</w:t>
      </w:r>
      <w:proofErr w:type="spellEnd"/>
      <w:r w:rsidRPr="00EA4CB3">
        <w:rPr>
          <w:rFonts w:ascii="Times New Roman" w:hAnsi="Times New Roman" w:cs="Times New Roman"/>
          <w:sz w:val="24"/>
          <w:szCs w:val="24"/>
        </w:rPr>
        <w:t>, 1993.</w:t>
      </w:r>
    </w:p>
    <w:p w:rsidR="004A33F8" w:rsidRPr="00EA4CB3" w:rsidRDefault="004A33F8"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lang w:val="en-US"/>
        </w:rPr>
      </w:pPr>
      <w:r w:rsidRPr="00EA4CB3">
        <w:rPr>
          <w:rFonts w:ascii="Times New Roman" w:hAnsi="Times New Roman" w:cs="Times New Roman"/>
          <w:sz w:val="24"/>
          <w:szCs w:val="24"/>
        </w:rPr>
        <w:t>D</w:t>
      </w:r>
      <w:r w:rsidR="004A33F8" w:rsidRPr="00EA4CB3">
        <w:rPr>
          <w:rFonts w:ascii="Times New Roman" w:hAnsi="Times New Roman" w:cs="Times New Roman"/>
          <w:sz w:val="24"/>
          <w:szCs w:val="24"/>
        </w:rPr>
        <w:t xml:space="preserve">e </w:t>
      </w:r>
      <w:r w:rsidRPr="00EA4CB3">
        <w:rPr>
          <w:rFonts w:ascii="Times New Roman" w:hAnsi="Times New Roman" w:cs="Times New Roman"/>
          <w:sz w:val="24"/>
          <w:szCs w:val="24"/>
        </w:rPr>
        <w:t>R</w:t>
      </w:r>
      <w:r w:rsidR="004A33F8" w:rsidRPr="00EA4CB3">
        <w:rPr>
          <w:rFonts w:ascii="Times New Roman" w:hAnsi="Times New Roman" w:cs="Times New Roman"/>
          <w:sz w:val="24"/>
          <w:szCs w:val="24"/>
        </w:rPr>
        <w:t xml:space="preserve">ose </w:t>
      </w:r>
      <w:r w:rsidRPr="00EA4CB3">
        <w:rPr>
          <w:rFonts w:ascii="Times New Roman" w:hAnsi="Times New Roman" w:cs="Times New Roman"/>
          <w:sz w:val="24"/>
          <w:szCs w:val="24"/>
        </w:rPr>
        <w:t>J</w:t>
      </w:r>
      <w:r w:rsidR="004A33F8" w:rsidRPr="00EA4CB3">
        <w:rPr>
          <w:rFonts w:ascii="Times New Roman" w:hAnsi="Times New Roman" w:cs="Times New Roman"/>
          <w:sz w:val="24"/>
          <w:szCs w:val="24"/>
        </w:rPr>
        <w:t>únior</w:t>
      </w:r>
      <w:r w:rsidRPr="00EA4CB3">
        <w:rPr>
          <w:rFonts w:ascii="Times New Roman" w:hAnsi="Times New Roman" w:cs="Times New Roman"/>
          <w:sz w:val="24"/>
          <w:szCs w:val="24"/>
        </w:rPr>
        <w:t>, D;</w:t>
      </w:r>
      <w:proofErr w:type="gramStart"/>
      <w:r w:rsidRPr="00EA4CB3">
        <w:rPr>
          <w:rFonts w:ascii="Times New Roman" w:hAnsi="Times New Roman" w:cs="Times New Roman"/>
          <w:sz w:val="24"/>
          <w:szCs w:val="24"/>
        </w:rPr>
        <w:t xml:space="preserve">  </w:t>
      </w:r>
      <w:proofErr w:type="spellStart"/>
      <w:proofErr w:type="gramEnd"/>
      <w:r w:rsidRPr="00EA4CB3">
        <w:rPr>
          <w:rFonts w:ascii="Times New Roman" w:hAnsi="Times New Roman" w:cs="Times New Roman"/>
          <w:sz w:val="24"/>
          <w:szCs w:val="24"/>
        </w:rPr>
        <w:t>K</w:t>
      </w:r>
      <w:r w:rsidR="004A33F8" w:rsidRPr="00EA4CB3">
        <w:rPr>
          <w:rFonts w:ascii="Times New Roman" w:hAnsi="Times New Roman" w:cs="Times New Roman"/>
          <w:sz w:val="24"/>
          <w:szCs w:val="24"/>
        </w:rPr>
        <w:t>orsakas</w:t>
      </w:r>
      <w:proofErr w:type="spellEnd"/>
      <w:r w:rsidRPr="00EA4CB3">
        <w:rPr>
          <w:rFonts w:ascii="Times New Roman" w:hAnsi="Times New Roman" w:cs="Times New Roman"/>
          <w:sz w:val="24"/>
          <w:szCs w:val="24"/>
        </w:rPr>
        <w:t xml:space="preserve">, P. O processo de competição e o ensino do desporto. In: </w:t>
      </w:r>
      <w:proofErr w:type="spellStart"/>
      <w:r w:rsidRPr="00EA4CB3">
        <w:rPr>
          <w:rFonts w:ascii="Times New Roman" w:hAnsi="Times New Roman" w:cs="Times New Roman"/>
          <w:sz w:val="24"/>
          <w:szCs w:val="24"/>
        </w:rPr>
        <w:t>T</w:t>
      </w:r>
      <w:r w:rsidR="004A33F8" w:rsidRPr="00EA4CB3">
        <w:rPr>
          <w:rFonts w:ascii="Times New Roman" w:hAnsi="Times New Roman" w:cs="Times New Roman"/>
          <w:sz w:val="24"/>
          <w:szCs w:val="24"/>
        </w:rPr>
        <w:t>ani</w:t>
      </w:r>
      <w:proofErr w:type="spellEnd"/>
      <w:r w:rsidRPr="00EA4CB3">
        <w:rPr>
          <w:rFonts w:ascii="Times New Roman" w:hAnsi="Times New Roman" w:cs="Times New Roman"/>
          <w:sz w:val="24"/>
          <w:szCs w:val="24"/>
        </w:rPr>
        <w:t>, G; B</w:t>
      </w:r>
      <w:r w:rsidR="004A33F8" w:rsidRPr="00EA4CB3">
        <w:rPr>
          <w:rFonts w:ascii="Times New Roman" w:hAnsi="Times New Roman" w:cs="Times New Roman"/>
          <w:sz w:val="24"/>
          <w:szCs w:val="24"/>
        </w:rPr>
        <w:t>ento</w:t>
      </w:r>
      <w:r w:rsidRPr="00EA4CB3">
        <w:rPr>
          <w:rFonts w:ascii="Times New Roman" w:hAnsi="Times New Roman" w:cs="Times New Roman"/>
          <w:sz w:val="24"/>
          <w:szCs w:val="24"/>
        </w:rPr>
        <w:t xml:space="preserve">, JO; </w:t>
      </w:r>
      <w:proofErr w:type="spellStart"/>
      <w:r w:rsidRPr="00EA4CB3">
        <w:rPr>
          <w:rFonts w:ascii="Times New Roman" w:hAnsi="Times New Roman" w:cs="Times New Roman"/>
          <w:sz w:val="24"/>
          <w:szCs w:val="24"/>
        </w:rPr>
        <w:t>P</w:t>
      </w:r>
      <w:r w:rsidR="004A33F8" w:rsidRPr="00EA4CB3">
        <w:rPr>
          <w:rFonts w:ascii="Times New Roman" w:hAnsi="Times New Roman" w:cs="Times New Roman"/>
          <w:sz w:val="24"/>
          <w:szCs w:val="24"/>
        </w:rPr>
        <w:t>etersen</w:t>
      </w:r>
      <w:proofErr w:type="spellEnd"/>
      <w:r w:rsidRPr="00EA4CB3">
        <w:rPr>
          <w:rFonts w:ascii="Times New Roman" w:hAnsi="Times New Roman" w:cs="Times New Roman"/>
          <w:sz w:val="24"/>
          <w:szCs w:val="24"/>
        </w:rPr>
        <w:t xml:space="preserve">, RDS. </w:t>
      </w:r>
      <w:r w:rsidRPr="00EA4CB3">
        <w:rPr>
          <w:rFonts w:ascii="Times New Roman" w:hAnsi="Times New Roman" w:cs="Times New Roman"/>
          <w:bCs/>
          <w:sz w:val="24"/>
          <w:szCs w:val="24"/>
        </w:rPr>
        <w:t>Pedagogia do desporto.</w:t>
      </w:r>
      <w:r w:rsidRPr="00EA4CB3">
        <w:rPr>
          <w:rFonts w:ascii="Times New Roman" w:hAnsi="Times New Roman" w:cs="Times New Roman"/>
          <w:sz w:val="24"/>
          <w:szCs w:val="24"/>
        </w:rPr>
        <w:t xml:space="preserve"> </w:t>
      </w:r>
      <w:r w:rsidRPr="00EA4CB3">
        <w:rPr>
          <w:rFonts w:ascii="Times New Roman" w:hAnsi="Times New Roman" w:cs="Times New Roman"/>
          <w:sz w:val="24"/>
          <w:szCs w:val="24"/>
          <w:lang w:val="en-US"/>
        </w:rPr>
        <w:t xml:space="preserve">Rio de Janeiro: Guanabara </w:t>
      </w:r>
      <w:proofErr w:type="spellStart"/>
      <w:r w:rsidRPr="00EA4CB3">
        <w:rPr>
          <w:rFonts w:ascii="Times New Roman" w:hAnsi="Times New Roman" w:cs="Times New Roman"/>
          <w:sz w:val="24"/>
          <w:szCs w:val="24"/>
          <w:lang w:val="en-US"/>
        </w:rPr>
        <w:t>Koogan</w:t>
      </w:r>
      <w:proofErr w:type="spellEnd"/>
      <w:r w:rsidRPr="00EA4CB3">
        <w:rPr>
          <w:rFonts w:ascii="Times New Roman" w:hAnsi="Times New Roman" w:cs="Times New Roman"/>
          <w:sz w:val="24"/>
          <w:szCs w:val="24"/>
          <w:lang w:val="en-US"/>
        </w:rPr>
        <w:t>, 2006. p. 256.</w:t>
      </w:r>
    </w:p>
    <w:p w:rsidR="00A26A6D" w:rsidRPr="00EA4CB3" w:rsidRDefault="00A26A6D" w:rsidP="00380C4D">
      <w:pPr>
        <w:pStyle w:val="SemEspaamento"/>
        <w:spacing w:line="480" w:lineRule="auto"/>
        <w:rPr>
          <w:rFonts w:ascii="Times New Roman" w:hAnsi="Times New Roman" w:cs="Times New Roman"/>
          <w:bCs/>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bCs/>
          <w:sz w:val="24"/>
          <w:szCs w:val="24"/>
        </w:rPr>
        <w:t>E</w:t>
      </w:r>
      <w:r w:rsidR="004A33F8" w:rsidRPr="00EA4CB3">
        <w:rPr>
          <w:rFonts w:ascii="Times New Roman" w:hAnsi="Times New Roman" w:cs="Times New Roman"/>
          <w:bCs/>
          <w:sz w:val="24"/>
          <w:szCs w:val="24"/>
        </w:rPr>
        <w:t>wing</w:t>
      </w:r>
      <w:proofErr w:type="spellEnd"/>
      <w:r w:rsidRPr="00EA4CB3">
        <w:rPr>
          <w:rFonts w:ascii="Times New Roman" w:hAnsi="Times New Roman" w:cs="Times New Roman"/>
          <w:bCs/>
          <w:sz w:val="24"/>
          <w:szCs w:val="24"/>
        </w:rPr>
        <w:t xml:space="preserve">, ME; </w:t>
      </w:r>
      <w:proofErr w:type="spellStart"/>
      <w:r w:rsidRPr="00EA4CB3">
        <w:rPr>
          <w:rFonts w:ascii="Times New Roman" w:hAnsi="Times New Roman" w:cs="Times New Roman"/>
          <w:bCs/>
          <w:sz w:val="24"/>
          <w:szCs w:val="24"/>
        </w:rPr>
        <w:t>S</w:t>
      </w:r>
      <w:r w:rsidR="004A33F8" w:rsidRPr="00EA4CB3">
        <w:rPr>
          <w:rFonts w:ascii="Times New Roman" w:hAnsi="Times New Roman" w:cs="Times New Roman"/>
          <w:bCs/>
          <w:sz w:val="24"/>
          <w:szCs w:val="24"/>
        </w:rPr>
        <w:t>eefeldt</w:t>
      </w:r>
      <w:proofErr w:type="spellEnd"/>
      <w:r w:rsidRPr="00EA4CB3">
        <w:rPr>
          <w:rFonts w:ascii="Times New Roman" w:hAnsi="Times New Roman" w:cs="Times New Roman"/>
          <w:sz w:val="24"/>
          <w:szCs w:val="24"/>
        </w:rPr>
        <w:t xml:space="preserve">, V. </w:t>
      </w:r>
      <w:proofErr w:type="spellStart"/>
      <w:r w:rsidRPr="00EA4CB3">
        <w:rPr>
          <w:rFonts w:ascii="Times New Roman" w:hAnsi="Times New Roman" w:cs="Times New Roman"/>
          <w:sz w:val="24"/>
          <w:szCs w:val="24"/>
        </w:rPr>
        <w:t>American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youth</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and</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bCs/>
          <w:sz w:val="24"/>
          <w:szCs w:val="24"/>
        </w:rPr>
        <w:t>sports</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participation</w:t>
      </w:r>
      <w:proofErr w:type="spellEnd"/>
      <w:r w:rsidRPr="00EA4CB3">
        <w:rPr>
          <w:rFonts w:ascii="Times New Roman" w:hAnsi="Times New Roman" w:cs="Times New Roman"/>
          <w:bCs/>
          <w:sz w:val="24"/>
          <w:szCs w:val="24"/>
        </w:rPr>
        <w:t>.</w:t>
      </w:r>
      <w:r w:rsidRPr="00EA4CB3">
        <w:rPr>
          <w:rFonts w:ascii="Times New Roman" w:hAnsi="Times New Roman" w:cs="Times New Roman"/>
          <w:sz w:val="24"/>
          <w:szCs w:val="24"/>
        </w:rPr>
        <w:t xml:space="preserve"> In: </w:t>
      </w:r>
      <w:hyperlink r:id="rId6" w:history="1">
        <w:r w:rsidRPr="00EA4CB3">
          <w:rPr>
            <w:rStyle w:val="Hyperlink"/>
            <w:rFonts w:ascii="Times New Roman" w:eastAsiaTheme="majorEastAsia" w:hAnsi="Times New Roman" w:cs="Times New Roman"/>
            <w:color w:val="auto"/>
            <w:sz w:val="24"/>
            <w:szCs w:val="24"/>
            <w:u w:val="none"/>
          </w:rPr>
          <w:t>B</w:t>
        </w:r>
        <w:r w:rsidR="004A33F8" w:rsidRPr="00EA4CB3">
          <w:rPr>
            <w:rStyle w:val="Hyperlink"/>
            <w:rFonts w:ascii="Times New Roman" w:eastAsiaTheme="majorEastAsia" w:hAnsi="Times New Roman" w:cs="Times New Roman"/>
            <w:color w:val="auto"/>
            <w:sz w:val="24"/>
            <w:szCs w:val="24"/>
            <w:u w:val="none"/>
          </w:rPr>
          <w:t>urton</w:t>
        </w:r>
      </w:hyperlink>
      <w:r w:rsidRPr="00EA4CB3">
        <w:rPr>
          <w:rFonts w:ascii="Times New Roman" w:hAnsi="Times New Roman" w:cs="Times New Roman"/>
          <w:sz w:val="24"/>
          <w:szCs w:val="24"/>
        </w:rPr>
        <w:t xml:space="preserve">, </w:t>
      </w:r>
      <w:proofErr w:type="gramStart"/>
      <w:r w:rsidRPr="00EA4CB3">
        <w:rPr>
          <w:rFonts w:ascii="Times New Roman" w:hAnsi="Times New Roman" w:cs="Times New Roman"/>
          <w:sz w:val="24"/>
          <w:szCs w:val="24"/>
        </w:rPr>
        <w:t>D.</w:t>
      </w:r>
      <w:proofErr w:type="gramEnd"/>
      <w:r w:rsidRPr="00EA4CB3">
        <w:rPr>
          <w:rFonts w:ascii="Times New Roman" w:hAnsi="Times New Roman" w:cs="Times New Roman"/>
          <w:sz w:val="24"/>
          <w:szCs w:val="24"/>
        </w:rPr>
        <w:t xml:space="preserve">, </w:t>
      </w:r>
      <w:hyperlink r:id="rId7" w:history="1">
        <w:r w:rsidRPr="00EA4CB3">
          <w:rPr>
            <w:rStyle w:val="Hyperlink"/>
            <w:rFonts w:ascii="Times New Roman" w:eastAsiaTheme="majorEastAsia" w:hAnsi="Times New Roman" w:cs="Times New Roman"/>
            <w:color w:val="auto"/>
            <w:sz w:val="24"/>
            <w:szCs w:val="24"/>
            <w:u w:val="none"/>
          </w:rPr>
          <w:t>T</w:t>
        </w:r>
        <w:r w:rsidR="004A33F8" w:rsidRPr="00EA4CB3">
          <w:rPr>
            <w:rStyle w:val="Hyperlink"/>
            <w:rFonts w:ascii="Times New Roman" w:eastAsiaTheme="majorEastAsia" w:hAnsi="Times New Roman" w:cs="Times New Roman"/>
            <w:color w:val="auto"/>
            <w:sz w:val="24"/>
            <w:szCs w:val="24"/>
            <w:u w:val="none"/>
          </w:rPr>
          <w:t xml:space="preserve">homas, </w:t>
        </w:r>
        <w:r w:rsidRPr="00EA4CB3">
          <w:rPr>
            <w:rStyle w:val="Hyperlink"/>
            <w:rFonts w:ascii="Times New Roman" w:eastAsiaTheme="majorEastAsia" w:hAnsi="Times New Roman" w:cs="Times New Roman"/>
            <w:color w:val="auto"/>
            <w:sz w:val="24"/>
            <w:szCs w:val="24"/>
            <w:u w:val="none"/>
          </w:rPr>
          <w:t xml:space="preserve">S. </w:t>
        </w:r>
        <w:proofErr w:type="spellStart"/>
        <w:r w:rsidRPr="00EA4CB3">
          <w:rPr>
            <w:rStyle w:val="Hyperlink"/>
            <w:rFonts w:ascii="Times New Roman" w:eastAsiaTheme="majorEastAsia" w:hAnsi="Times New Roman" w:cs="Times New Roman"/>
            <w:color w:val="auto"/>
            <w:sz w:val="24"/>
            <w:szCs w:val="24"/>
            <w:u w:val="none"/>
          </w:rPr>
          <w:t>R</w:t>
        </w:r>
        <w:r w:rsidR="004A33F8" w:rsidRPr="00EA4CB3">
          <w:rPr>
            <w:rStyle w:val="Hyperlink"/>
            <w:rFonts w:ascii="Times New Roman" w:eastAsiaTheme="majorEastAsia" w:hAnsi="Times New Roman" w:cs="Times New Roman"/>
            <w:color w:val="auto"/>
            <w:sz w:val="24"/>
            <w:szCs w:val="24"/>
            <w:u w:val="none"/>
          </w:rPr>
          <w:t>aedeke</w:t>
        </w:r>
        <w:proofErr w:type="spellEnd"/>
      </w:hyperlink>
      <w:r w:rsidRPr="00EA4CB3">
        <w:rPr>
          <w:rFonts w:ascii="Times New Roman" w:hAnsi="Times New Roman" w:cs="Times New Roman"/>
          <w:sz w:val="24"/>
          <w:szCs w:val="24"/>
        </w:rPr>
        <w:t xml:space="preserve">, T. D. Sport </w:t>
      </w:r>
      <w:proofErr w:type="spellStart"/>
      <w:r w:rsidRPr="00EA4CB3">
        <w:rPr>
          <w:rFonts w:ascii="Times New Roman" w:hAnsi="Times New Roman" w:cs="Times New Roman"/>
          <w:sz w:val="24"/>
          <w:szCs w:val="24"/>
        </w:rPr>
        <w:t>psychology</w:t>
      </w:r>
      <w:proofErr w:type="spellEnd"/>
      <w:r w:rsidRPr="00EA4CB3">
        <w:rPr>
          <w:rFonts w:ascii="Times New Roman" w:hAnsi="Times New Roman" w:cs="Times New Roman"/>
          <w:sz w:val="24"/>
          <w:szCs w:val="24"/>
        </w:rPr>
        <w:t xml:space="preserve"> for coaches. </w:t>
      </w:r>
      <w:proofErr w:type="spellStart"/>
      <w:r w:rsidRPr="00EA4CB3">
        <w:rPr>
          <w:rFonts w:ascii="Times New Roman" w:hAnsi="Times New Roman" w:cs="Times New Roman"/>
          <w:sz w:val="24"/>
          <w:szCs w:val="24"/>
        </w:rPr>
        <w:t>Australia</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Human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Kinetics</w:t>
      </w:r>
      <w:proofErr w:type="spellEnd"/>
      <w:r w:rsidRPr="00EA4CB3">
        <w:rPr>
          <w:rFonts w:ascii="Times New Roman" w:hAnsi="Times New Roman" w:cs="Times New Roman"/>
          <w:sz w:val="24"/>
          <w:szCs w:val="24"/>
        </w:rPr>
        <w:t xml:space="preserve">, 2008. </w:t>
      </w:r>
      <w:proofErr w:type="gramStart"/>
      <w:r w:rsidRPr="00EA4CB3">
        <w:rPr>
          <w:rFonts w:ascii="Times New Roman" w:hAnsi="Times New Roman" w:cs="Times New Roman"/>
          <w:sz w:val="24"/>
          <w:szCs w:val="24"/>
        </w:rPr>
        <w:t>p.</w:t>
      </w:r>
      <w:proofErr w:type="gramEnd"/>
      <w:r w:rsidRPr="00EA4CB3">
        <w:rPr>
          <w:rFonts w:ascii="Times New Roman" w:hAnsi="Times New Roman" w:cs="Times New Roman"/>
          <w:sz w:val="24"/>
          <w:szCs w:val="24"/>
        </w:rPr>
        <w:t xml:space="preserve"> 126</w:t>
      </w:r>
    </w:p>
    <w:p w:rsidR="00A26A6D" w:rsidRPr="00EA4CB3" w:rsidRDefault="00A26A6D" w:rsidP="00380C4D">
      <w:pPr>
        <w:pStyle w:val="SemEspaamento"/>
        <w:spacing w:line="480" w:lineRule="auto"/>
        <w:rPr>
          <w:rFonts w:ascii="Times New Roman" w:hAnsi="Times New Roman" w:cs="Times New Roman"/>
          <w:sz w:val="24"/>
          <w:szCs w:val="24"/>
          <w:lang w:eastAsia="pt-BR"/>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t>F</w:t>
      </w:r>
      <w:r w:rsidR="004A33F8" w:rsidRPr="00EA4CB3">
        <w:rPr>
          <w:rFonts w:ascii="Times New Roman" w:hAnsi="Times New Roman" w:cs="Times New Roman"/>
          <w:sz w:val="24"/>
          <w:szCs w:val="24"/>
        </w:rPr>
        <w:t>onseca</w:t>
      </w:r>
      <w:r w:rsidRPr="00EA4CB3">
        <w:rPr>
          <w:rFonts w:ascii="Times New Roman" w:hAnsi="Times New Roman" w:cs="Times New Roman"/>
          <w:sz w:val="24"/>
          <w:szCs w:val="24"/>
        </w:rPr>
        <w:t>, A. O fenômeno do abandono da prática desportiva juvenil. In: M</w:t>
      </w:r>
      <w:r w:rsidR="004A33F8" w:rsidRPr="00EA4CB3">
        <w:rPr>
          <w:rFonts w:ascii="Times New Roman" w:hAnsi="Times New Roman" w:cs="Times New Roman"/>
          <w:sz w:val="24"/>
          <w:szCs w:val="24"/>
        </w:rPr>
        <w:t>arques</w:t>
      </w:r>
      <w:r w:rsidRPr="00EA4CB3">
        <w:rPr>
          <w:rFonts w:ascii="Times New Roman" w:hAnsi="Times New Roman" w:cs="Times New Roman"/>
          <w:sz w:val="24"/>
          <w:szCs w:val="24"/>
        </w:rPr>
        <w:t xml:space="preserve">, A. </w:t>
      </w:r>
      <w:proofErr w:type="spellStart"/>
      <w:proofErr w:type="gramStart"/>
      <w:r w:rsidRPr="00EA4CB3">
        <w:rPr>
          <w:rFonts w:ascii="Times New Roman" w:hAnsi="Times New Roman" w:cs="Times New Roman"/>
          <w:sz w:val="24"/>
          <w:szCs w:val="24"/>
        </w:rPr>
        <w:t>et</w:t>
      </w:r>
      <w:proofErr w:type="spellEnd"/>
      <w:proofErr w:type="gramEnd"/>
      <w:r w:rsidRPr="00EA4CB3">
        <w:rPr>
          <w:rFonts w:ascii="Times New Roman" w:hAnsi="Times New Roman" w:cs="Times New Roman"/>
          <w:sz w:val="24"/>
          <w:szCs w:val="24"/>
        </w:rPr>
        <w:t xml:space="preserve"> al. Os jovens</w:t>
      </w:r>
      <w:r w:rsidRPr="00EA4CB3">
        <w:rPr>
          <w:rFonts w:ascii="Times New Roman" w:hAnsi="Times New Roman" w:cs="Times New Roman"/>
          <w:bCs/>
          <w:sz w:val="24"/>
          <w:szCs w:val="24"/>
        </w:rPr>
        <w:t xml:space="preserve"> </w:t>
      </w:r>
      <w:r w:rsidRPr="00EA4CB3">
        <w:rPr>
          <w:rFonts w:ascii="Times New Roman" w:hAnsi="Times New Roman" w:cs="Times New Roman"/>
          <w:sz w:val="24"/>
          <w:szCs w:val="24"/>
        </w:rPr>
        <w:t xml:space="preserve">e o desporto: oportunidades e dificuldades. Lisboa: Confederação do Desporto de Portugal, 2004. </w:t>
      </w:r>
      <w:proofErr w:type="gramStart"/>
      <w:r w:rsidRPr="00EA4CB3">
        <w:rPr>
          <w:rFonts w:ascii="Times New Roman" w:hAnsi="Times New Roman" w:cs="Times New Roman"/>
          <w:sz w:val="24"/>
          <w:szCs w:val="24"/>
        </w:rPr>
        <w:t>p.</w:t>
      </w:r>
      <w:proofErr w:type="gramEnd"/>
      <w:r w:rsidRPr="00EA4CB3">
        <w:rPr>
          <w:rFonts w:ascii="Times New Roman" w:hAnsi="Times New Roman" w:cs="Times New Roman"/>
          <w:sz w:val="24"/>
          <w:szCs w:val="24"/>
        </w:rPr>
        <w:t xml:space="preserve"> 29-49.</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G</w:t>
      </w:r>
      <w:r w:rsidR="004A33F8" w:rsidRPr="00EA4CB3">
        <w:rPr>
          <w:rFonts w:ascii="Times New Roman" w:hAnsi="Times New Roman" w:cs="Times New Roman"/>
          <w:sz w:val="24"/>
          <w:szCs w:val="24"/>
        </w:rPr>
        <w:t>alatti</w:t>
      </w:r>
      <w:proofErr w:type="spellEnd"/>
      <w:r w:rsidRPr="00EA4CB3">
        <w:rPr>
          <w:rFonts w:ascii="Times New Roman" w:hAnsi="Times New Roman" w:cs="Times New Roman"/>
          <w:sz w:val="24"/>
          <w:szCs w:val="24"/>
        </w:rPr>
        <w:t>, RL; P</w:t>
      </w:r>
      <w:r w:rsidR="004A33F8" w:rsidRPr="00EA4CB3">
        <w:rPr>
          <w:rFonts w:ascii="Times New Roman" w:hAnsi="Times New Roman" w:cs="Times New Roman"/>
          <w:sz w:val="24"/>
          <w:szCs w:val="24"/>
        </w:rPr>
        <w:t>aes</w:t>
      </w:r>
      <w:r w:rsidRPr="00EA4CB3">
        <w:rPr>
          <w:rFonts w:ascii="Times New Roman" w:hAnsi="Times New Roman" w:cs="Times New Roman"/>
          <w:sz w:val="24"/>
          <w:szCs w:val="24"/>
        </w:rPr>
        <w:t xml:space="preserve">. RR. </w:t>
      </w:r>
      <w:r w:rsidRPr="00EA4CB3">
        <w:rPr>
          <w:rFonts w:ascii="Times New Roman" w:hAnsi="Times New Roman" w:cs="Times New Roman"/>
          <w:bCs/>
          <w:sz w:val="24"/>
          <w:szCs w:val="24"/>
        </w:rPr>
        <w:t>Pedagogia do esporte</w:t>
      </w:r>
      <w:r w:rsidRPr="00EA4CB3">
        <w:rPr>
          <w:rFonts w:ascii="Times New Roman" w:hAnsi="Times New Roman" w:cs="Times New Roman"/>
          <w:sz w:val="24"/>
          <w:szCs w:val="24"/>
        </w:rPr>
        <w:t xml:space="preserve">: iniciação ao basquetebol. Hortolândia: [s.n.], 2007. </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t>G</w:t>
      </w:r>
      <w:r w:rsidR="004A33F8" w:rsidRPr="00EA4CB3">
        <w:rPr>
          <w:rFonts w:ascii="Times New Roman" w:hAnsi="Times New Roman" w:cs="Times New Roman"/>
          <w:sz w:val="24"/>
          <w:szCs w:val="24"/>
        </w:rPr>
        <w:t>aldino</w:t>
      </w:r>
      <w:r w:rsidRPr="00EA4CB3">
        <w:rPr>
          <w:rFonts w:ascii="Times New Roman" w:hAnsi="Times New Roman" w:cs="Times New Roman"/>
          <w:sz w:val="24"/>
          <w:szCs w:val="24"/>
        </w:rPr>
        <w:t>, ML. Pedagogia do esporte e competência motora. In: P</w:t>
      </w:r>
      <w:r w:rsidR="004A33F8" w:rsidRPr="00EA4CB3">
        <w:rPr>
          <w:rFonts w:ascii="Times New Roman" w:hAnsi="Times New Roman" w:cs="Times New Roman"/>
          <w:sz w:val="24"/>
          <w:szCs w:val="24"/>
        </w:rPr>
        <w:t>aes</w:t>
      </w:r>
      <w:r w:rsidRPr="00EA4CB3">
        <w:rPr>
          <w:rFonts w:ascii="Times New Roman" w:hAnsi="Times New Roman" w:cs="Times New Roman"/>
          <w:sz w:val="24"/>
          <w:szCs w:val="24"/>
        </w:rPr>
        <w:t>, R</w:t>
      </w:r>
      <w:r w:rsidR="006C1A0B">
        <w:rPr>
          <w:rFonts w:ascii="Times New Roman" w:hAnsi="Times New Roman" w:cs="Times New Roman"/>
          <w:sz w:val="24"/>
          <w:szCs w:val="24"/>
        </w:rPr>
        <w:t>R</w:t>
      </w:r>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B</w:t>
      </w:r>
      <w:r w:rsidR="004A33F8" w:rsidRPr="00EA4CB3">
        <w:rPr>
          <w:rFonts w:ascii="Times New Roman" w:hAnsi="Times New Roman" w:cs="Times New Roman"/>
          <w:sz w:val="24"/>
          <w:szCs w:val="24"/>
        </w:rPr>
        <w:t>albino</w:t>
      </w:r>
      <w:proofErr w:type="spellEnd"/>
      <w:r w:rsidRPr="00EA4CB3">
        <w:rPr>
          <w:rFonts w:ascii="Times New Roman" w:hAnsi="Times New Roman" w:cs="Times New Roman"/>
          <w:sz w:val="24"/>
          <w:szCs w:val="24"/>
        </w:rPr>
        <w:t xml:space="preserve">, HF. </w:t>
      </w:r>
      <w:r w:rsidRPr="00EA4CB3">
        <w:rPr>
          <w:rFonts w:ascii="Times New Roman" w:hAnsi="Times New Roman" w:cs="Times New Roman"/>
          <w:bCs/>
          <w:sz w:val="24"/>
          <w:szCs w:val="24"/>
        </w:rPr>
        <w:t>Pedagogia do esporte:</w:t>
      </w:r>
      <w:r w:rsidRPr="00EA4CB3">
        <w:rPr>
          <w:rFonts w:ascii="Times New Roman" w:hAnsi="Times New Roman" w:cs="Times New Roman"/>
          <w:sz w:val="24"/>
          <w:szCs w:val="24"/>
        </w:rPr>
        <w:t xml:space="preserve"> contextos e perspectivas. Rio de Janeiro: Guanabara </w:t>
      </w:r>
      <w:proofErr w:type="spellStart"/>
      <w:r w:rsidRPr="00EA4CB3">
        <w:rPr>
          <w:rFonts w:ascii="Times New Roman" w:hAnsi="Times New Roman" w:cs="Times New Roman"/>
          <w:sz w:val="24"/>
          <w:szCs w:val="24"/>
        </w:rPr>
        <w:t>Koogan</w:t>
      </w:r>
      <w:proofErr w:type="spellEnd"/>
      <w:r w:rsidRPr="00EA4CB3">
        <w:rPr>
          <w:rFonts w:ascii="Times New Roman" w:hAnsi="Times New Roman" w:cs="Times New Roman"/>
          <w:sz w:val="24"/>
          <w:szCs w:val="24"/>
        </w:rPr>
        <w:t>, 2005.</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t>G</w:t>
      </w:r>
      <w:r w:rsidR="00080620" w:rsidRPr="00EA4CB3">
        <w:rPr>
          <w:rFonts w:ascii="Times New Roman" w:hAnsi="Times New Roman" w:cs="Times New Roman"/>
          <w:sz w:val="24"/>
          <w:szCs w:val="24"/>
        </w:rPr>
        <w:t xml:space="preserve">arcia </w:t>
      </w:r>
      <w:proofErr w:type="spellStart"/>
      <w:r w:rsidRPr="00EA4CB3">
        <w:rPr>
          <w:rFonts w:ascii="Times New Roman" w:hAnsi="Times New Roman" w:cs="Times New Roman"/>
          <w:sz w:val="24"/>
          <w:szCs w:val="24"/>
        </w:rPr>
        <w:t>B</w:t>
      </w:r>
      <w:r w:rsidR="00080620" w:rsidRPr="00EA4CB3">
        <w:rPr>
          <w:rFonts w:ascii="Times New Roman" w:hAnsi="Times New Roman" w:cs="Times New Roman"/>
          <w:sz w:val="24"/>
          <w:szCs w:val="24"/>
        </w:rPr>
        <w:t>arrero</w:t>
      </w:r>
      <w:proofErr w:type="spellEnd"/>
      <w:r w:rsidRPr="00EA4CB3">
        <w:rPr>
          <w:rFonts w:ascii="Times New Roman" w:hAnsi="Times New Roman" w:cs="Times New Roman"/>
          <w:sz w:val="24"/>
          <w:szCs w:val="24"/>
        </w:rPr>
        <w:t xml:space="preserve">, J; </w:t>
      </w:r>
      <w:proofErr w:type="spellStart"/>
      <w:r w:rsidRPr="00EA4CB3">
        <w:rPr>
          <w:rFonts w:ascii="Times New Roman" w:hAnsi="Times New Roman" w:cs="Times New Roman"/>
          <w:sz w:val="24"/>
          <w:szCs w:val="24"/>
        </w:rPr>
        <w:t>L</w:t>
      </w:r>
      <w:r w:rsidR="00080620" w:rsidRPr="00EA4CB3">
        <w:rPr>
          <w:rFonts w:ascii="Times New Roman" w:hAnsi="Times New Roman" w:cs="Times New Roman"/>
          <w:sz w:val="24"/>
          <w:szCs w:val="24"/>
        </w:rPr>
        <w:t>lames</w:t>
      </w:r>
      <w:proofErr w:type="spellEnd"/>
      <w:r w:rsidR="00080620" w:rsidRPr="00EA4CB3">
        <w:rPr>
          <w:rFonts w:ascii="Times New Roman" w:hAnsi="Times New Roman" w:cs="Times New Roman"/>
          <w:sz w:val="24"/>
          <w:szCs w:val="24"/>
        </w:rPr>
        <w:t xml:space="preserve"> </w:t>
      </w:r>
      <w:r w:rsidRPr="00EA4CB3">
        <w:rPr>
          <w:rFonts w:ascii="Times New Roman" w:hAnsi="Times New Roman" w:cs="Times New Roman"/>
          <w:sz w:val="24"/>
          <w:szCs w:val="24"/>
        </w:rPr>
        <w:t>L</w:t>
      </w:r>
      <w:r w:rsidR="00080620" w:rsidRPr="00EA4CB3">
        <w:rPr>
          <w:rFonts w:ascii="Times New Roman" w:hAnsi="Times New Roman" w:cs="Times New Roman"/>
          <w:sz w:val="24"/>
          <w:szCs w:val="24"/>
        </w:rPr>
        <w:t>avandeira</w:t>
      </w:r>
      <w:r w:rsidRPr="00EA4CB3">
        <w:rPr>
          <w:rFonts w:ascii="Times New Roman" w:hAnsi="Times New Roman" w:cs="Times New Roman"/>
          <w:sz w:val="24"/>
          <w:szCs w:val="24"/>
        </w:rPr>
        <w:t xml:space="preserve">, </w:t>
      </w:r>
      <w:proofErr w:type="gramStart"/>
      <w:r w:rsidRPr="00EA4CB3">
        <w:rPr>
          <w:rFonts w:ascii="Times New Roman" w:hAnsi="Times New Roman" w:cs="Times New Roman"/>
          <w:sz w:val="24"/>
          <w:szCs w:val="24"/>
        </w:rPr>
        <w:t>R.</w:t>
      </w:r>
      <w:proofErr w:type="gramEnd"/>
      <w:r w:rsidRPr="00EA4CB3">
        <w:rPr>
          <w:rFonts w:ascii="Times New Roman" w:hAnsi="Times New Roman" w:cs="Times New Roman"/>
          <w:sz w:val="24"/>
          <w:szCs w:val="24"/>
        </w:rPr>
        <w:t xml:space="preserve">  La </w:t>
      </w:r>
      <w:proofErr w:type="spellStart"/>
      <w:r w:rsidRPr="00EA4CB3">
        <w:rPr>
          <w:rFonts w:ascii="Times New Roman" w:hAnsi="Times New Roman" w:cs="Times New Roman"/>
          <w:sz w:val="24"/>
          <w:szCs w:val="24"/>
        </w:rPr>
        <w:t>motivación</w:t>
      </w:r>
      <w:proofErr w:type="spellEnd"/>
      <w:r w:rsidRPr="00EA4CB3">
        <w:rPr>
          <w:rFonts w:ascii="Times New Roman" w:hAnsi="Times New Roman" w:cs="Times New Roman"/>
          <w:sz w:val="24"/>
          <w:szCs w:val="24"/>
        </w:rPr>
        <w:t xml:space="preserve"> </w:t>
      </w:r>
      <w:r w:rsidRPr="00EA4CB3">
        <w:rPr>
          <w:rFonts w:ascii="Times New Roman" w:hAnsi="Times New Roman" w:cs="Times New Roman"/>
          <w:sz w:val="24"/>
          <w:szCs w:val="24"/>
          <w:lang w:val="es-ES"/>
        </w:rPr>
        <w:t>deportiva, principios generales y aplicaciones</w:t>
      </w:r>
      <w:r w:rsidRPr="00EA4CB3">
        <w:rPr>
          <w:rFonts w:ascii="Times New Roman" w:hAnsi="Times New Roman" w:cs="Times New Roman"/>
          <w:bCs/>
          <w:sz w:val="24"/>
          <w:szCs w:val="24"/>
          <w:lang w:val="es-ES"/>
        </w:rPr>
        <w:t>. El Entrenador Español de Fútbol</w:t>
      </w:r>
      <w:r w:rsidR="00A332B8" w:rsidRPr="00EA4CB3">
        <w:rPr>
          <w:rFonts w:ascii="Times New Roman" w:hAnsi="Times New Roman" w:cs="Times New Roman"/>
          <w:bCs/>
          <w:sz w:val="24"/>
          <w:szCs w:val="24"/>
          <w:lang w:val="es-ES"/>
        </w:rPr>
        <w:t xml:space="preserve">. 1992. </w:t>
      </w:r>
      <w:r w:rsidRPr="00EA4CB3">
        <w:rPr>
          <w:rFonts w:ascii="Times New Roman" w:hAnsi="Times New Roman" w:cs="Times New Roman"/>
          <w:sz w:val="24"/>
          <w:szCs w:val="24"/>
        </w:rPr>
        <w:t>52</w:t>
      </w:r>
      <w:r w:rsidR="00A332B8" w:rsidRPr="00EA4CB3">
        <w:rPr>
          <w:rFonts w:ascii="Times New Roman" w:hAnsi="Times New Roman" w:cs="Times New Roman"/>
          <w:sz w:val="24"/>
          <w:szCs w:val="24"/>
        </w:rPr>
        <w:t xml:space="preserve">: </w:t>
      </w:r>
      <w:r w:rsidRPr="00EA4CB3">
        <w:rPr>
          <w:rFonts w:ascii="Times New Roman" w:hAnsi="Times New Roman" w:cs="Times New Roman"/>
          <w:sz w:val="24"/>
          <w:szCs w:val="24"/>
        </w:rPr>
        <w:t>43-46.</w:t>
      </w: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bCs/>
          <w:sz w:val="24"/>
          <w:szCs w:val="24"/>
        </w:rPr>
        <w:lastRenderedPageBreak/>
        <w:t>G</w:t>
      </w:r>
      <w:r w:rsidR="00323A28" w:rsidRPr="00EA4CB3">
        <w:rPr>
          <w:rFonts w:ascii="Times New Roman" w:hAnsi="Times New Roman" w:cs="Times New Roman"/>
          <w:bCs/>
          <w:sz w:val="24"/>
          <w:szCs w:val="24"/>
        </w:rPr>
        <w:t>omes</w:t>
      </w:r>
      <w:r w:rsidRPr="00EA4CB3">
        <w:rPr>
          <w:rFonts w:ascii="Times New Roman" w:hAnsi="Times New Roman" w:cs="Times New Roman"/>
          <w:bCs/>
          <w:sz w:val="24"/>
          <w:szCs w:val="24"/>
        </w:rPr>
        <w:t>, A</w:t>
      </w:r>
      <w:r w:rsidR="006C1A0B">
        <w:rPr>
          <w:rFonts w:ascii="Times New Roman" w:hAnsi="Times New Roman" w:cs="Times New Roman"/>
          <w:bCs/>
          <w:sz w:val="24"/>
          <w:szCs w:val="24"/>
        </w:rPr>
        <w:t>R</w:t>
      </w:r>
      <w:r w:rsidRPr="00EA4CB3">
        <w:rPr>
          <w:rFonts w:ascii="Times New Roman" w:hAnsi="Times New Roman" w:cs="Times New Roman"/>
          <w:bCs/>
          <w:sz w:val="24"/>
          <w:szCs w:val="24"/>
        </w:rPr>
        <w:t>; C</w:t>
      </w:r>
      <w:r w:rsidR="00323A28" w:rsidRPr="00EA4CB3">
        <w:rPr>
          <w:rFonts w:ascii="Times New Roman" w:hAnsi="Times New Roman" w:cs="Times New Roman"/>
          <w:bCs/>
          <w:sz w:val="24"/>
          <w:szCs w:val="24"/>
        </w:rPr>
        <w:t>ruz</w:t>
      </w:r>
      <w:r w:rsidRPr="00EA4CB3">
        <w:rPr>
          <w:rFonts w:ascii="Times New Roman" w:hAnsi="Times New Roman" w:cs="Times New Roman"/>
          <w:bCs/>
          <w:sz w:val="24"/>
          <w:szCs w:val="24"/>
        </w:rPr>
        <w:t>, J</w:t>
      </w:r>
      <w:r w:rsidR="006C1A0B">
        <w:rPr>
          <w:rFonts w:ascii="Times New Roman" w:hAnsi="Times New Roman" w:cs="Times New Roman"/>
          <w:bCs/>
          <w:sz w:val="24"/>
          <w:szCs w:val="24"/>
        </w:rPr>
        <w:t>F</w:t>
      </w:r>
      <w:r w:rsidRPr="00EA4CB3">
        <w:rPr>
          <w:rFonts w:ascii="Times New Roman" w:hAnsi="Times New Roman" w:cs="Times New Roman"/>
          <w:bCs/>
          <w:sz w:val="24"/>
          <w:szCs w:val="24"/>
        </w:rPr>
        <w:t>A. A</w:t>
      </w:r>
      <w:r w:rsidR="00323A28" w:rsidRPr="00EA4CB3">
        <w:rPr>
          <w:rFonts w:ascii="Times New Roman" w:hAnsi="Times New Roman" w:cs="Times New Roman"/>
          <w:bCs/>
          <w:sz w:val="24"/>
          <w:szCs w:val="24"/>
        </w:rPr>
        <w:t xml:space="preserve">valiação psicológica de atletas em contextos de formação desportiva: desenvolvimento de um </w:t>
      </w:r>
      <w:proofErr w:type="spellStart"/>
      <w:r w:rsidR="00323A28" w:rsidRPr="00EA4CB3">
        <w:rPr>
          <w:rFonts w:ascii="Times New Roman" w:hAnsi="Times New Roman" w:cs="Times New Roman"/>
          <w:bCs/>
          <w:sz w:val="24"/>
          <w:szCs w:val="24"/>
        </w:rPr>
        <w:t>guião</w:t>
      </w:r>
      <w:proofErr w:type="spellEnd"/>
      <w:r w:rsidR="00323A28" w:rsidRPr="00EA4CB3">
        <w:rPr>
          <w:rFonts w:ascii="Times New Roman" w:hAnsi="Times New Roman" w:cs="Times New Roman"/>
          <w:bCs/>
          <w:sz w:val="24"/>
          <w:szCs w:val="24"/>
        </w:rPr>
        <w:t xml:space="preserve"> de entrevista para crianças de jovens</w:t>
      </w:r>
      <w:r w:rsidRPr="00EA4CB3">
        <w:rPr>
          <w:rFonts w:ascii="Times New Roman" w:hAnsi="Times New Roman" w:cs="Times New Roman"/>
          <w:bCs/>
          <w:sz w:val="24"/>
          <w:szCs w:val="24"/>
        </w:rPr>
        <w:t>.</w:t>
      </w:r>
      <w:r w:rsidRPr="00EA4CB3">
        <w:rPr>
          <w:rFonts w:ascii="Times New Roman" w:hAnsi="Times New Roman" w:cs="Times New Roman"/>
          <w:sz w:val="24"/>
          <w:szCs w:val="24"/>
        </w:rPr>
        <w:t xml:space="preserve"> Instituto de Educação e Ps</w:t>
      </w:r>
      <w:r w:rsidR="00866BC6" w:rsidRPr="00EA4CB3">
        <w:rPr>
          <w:rFonts w:ascii="Times New Roman" w:hAnsi="Times New Roman" w:cs="Times New Roman"/>
          <w:sz w:val="24"/>
          <w:szCs w:val="24"/>
        </w:rPr>
        <w:t xml:space="preserve">icologia, Universidade do </w:t>
      </w:r>
      <w:proofErr w:type="spellStart"/>
      <w:r w:rsidR="00866BC6" w:rsidRPr="00EA4CB3">
        <w:rPr>
          <w:rFonts w:ascii="Times New Roman" w:hAnsi="Times New Roman" w:cs="Times New Roman"/>
          <w:sz w:val="24"/>
          <w:szCs w:val="24"/>
        </w:rPr>
        <w:t>Minho</w:t>
      </w:r>
      <w:proofErr w:type="spellEnd"/>
      <w:r w:rsidR="00866BC6" w:rsidRPr="00EA4CB3">
        <w:rPr>
          <w:rFonts w:ascii="Times New Roman" w:hAnsi="Times New Roman" w:cs="Times New Roman"/>
          <w:sz w:val="24"/>
          <w:szCs w:val="24"/>
        </w:rPr>
        <w:t xml:space="preserve"> [publicação </w:t>
      </w:r>
      <w:proofErr w:type="spellStart"/>
      <w:r w:rsidR="00866BC6" w:rsidRPr="00EA4CB3">
        <w:rPr>
          <w:rFonts w:ascii="Times New Roman" w:hAnsi="Times New Roman" w:cs="Times New Roman"/>
          <w:sz w:val="24"/>
          <w:szCs w:val="24"/>
        </w:rPr>
        <w:t>on</w:t>
      </w:r>
      <w:proofErr w:type="spellEnd"/>
      <w:r w:rsidR="00866BC6" w:rsidRPr="00EA4CB3">
        <w:rPr>
          <w:rFonts w:ascii="Times New Roman" w:hAnsi="Times New Roman" w:cs="Times New Roman"/>
          <w:sz w:val="24"/>
          <w:szCs w:val="24"/>
        </w:rPr>
        <w:t xml:space="preserve"> </w:t>
      </w:r>
      <w:proofErr w:type="spellStart"/>
      <w:r w:rsidR="00866BC6" w:rsidRPr="00EA4CB3">
        <w:rPr>
          <w:rFonts w:ascii="Times New Roman" w:hAnsi="Times New Roman" w:cs="Times New Roman"/>
          <w:sz w:val="24"/>
          <w:szCs w:val="24"/>
        </w:rPr>
        <w:t>line</w:t>
      </w:r>
      <w:proofErr w:type="spellEnd"/>
      <w:r w:rsidR="00866BC6" w:rsidRPr="00EA4CB3">
        <w:rPr>
          <w:rFonts w:ascii="Times New Roman" w:hAnsi="Times New Roman" w:cs="Times New Roman"/>
          <w:sz w:val="24"/>
          <w:szCs w:val="24"/>
        </w:rPr>
        <w:t>]. 2007. Disponível em [2010 jun 27].</w:t>
      </w:r>
      <w:r w:rsidRPr="00EA4CB3">
        <w:rPr>
          <w:rFonts w:ascii="Times New Roman" w:hAnsi="Times New Roman" w:cs="Times New Roman"/>
          <w:sz w:val="24"/>
          <w:szCs w:val="24"/>
        </w:rPr>
        <w:t xml:space="preserve"> </w:t>
      </w:r>
    </w:p>
    <w:p w:rsidR="00A26A6D" w:rsidRPr="00EA4CB3" w:rsidRDefault="00A26A6D" w:rsidP="00380C4D">
      <w:pPr>
        <w:pStyle w:val="SemEspaamento"/>
        <w:spacing w:line="480" w:lineRule="auto"/>
        <w:rPr>
          <w:rFonts w:ascii="Times New Roman" w:hAnsi="Times New Roman" w:cs="Times New Roman"/>
          <w:bCs/>
          <w:sz w:val="24"/>
          <w:szCs w:val="24"/>
        </w:rPr>
      </w:pPr>
    </w:p>
    <w:p w:rsidR="00A26A6D" w:rsidRPr="00EA4CB3" w:rsidRDefault="007C36E9" w:rsidP="00380C4D">
      <w:pPr>
        <w:pStyle w:val="SemEspaamento"/>
        <w:numPr>
          <w:ilvl w:val="0"/>
          <w:numId w:val="4"/>
        </w:numPr>
        <w:spacing w:line="480" w:lineRule="auto"/>
        <w:rPr>
          <w:rFonts w:ascii="Times New Roman" w:hAnsi="Times New Roman" w:cs="Times New Roman"/>
          <w:iCs/>
          <w:sz w:val="24"/>
          <w:szCs w:val="24"/>
          <w:lang w:eastAsia="pt-BR"/>
        </w:rPr>
      </w:pPr>
      <w:proofErr w:type="spellStart"/>
      <w:r>
        <w:rPr>
          <w:rFonts w:ascii="Times New Roman" w:hAnsi="Times New Roman" w:cs="Times New Roman"/>
          <w:sz w:val="24"/>
          <w:szCs w:val="24"/>
          <w:lang w:eastAsia="pt-BR"/>
        </w:rPr>
        <w:t>Ma</w:t>
      </w:r>
      <w:r w:rsidR="007058ED" w:rsidRPr="00EA4CB3">
        <w:rPr>
          <w:rFonts w:ascii="Times New Roman" w:hAnsi="Times New Roman" w:cs="Times New Roman"/>
          <w:sz w:val="24"/>
          <w:szCs w:val="24"/>
          <w:lang w:eastAsia="pt-BR"/>
        </w:rPr>
        <w:t>cphail</w:t>
      </w:r>
      <w:proofErr w:type="spellEnd"/>
      <w:r w:rsidR="00A26A6D" w:rsidRPr="00EA4CB3">
        <w:rPr>
          <w:rFonts w:ascii="Times New Roman" w:hAnsi="Times New Roman" w:cs="Times New Roman"/>
          <w:sz w:val="24"/>
          <w:szCs w:val="24"/>
          <w:lang w:eastAsia="pt-BR"/>
        </w:rPr>
        <w:t xml:space="preserve">, A; </w:t>
      </w:r>
      <w:proofErr w:type="spellStart"/>
      <w:r w:rsidR="00A26A6D" w:rsidRPr="00EA4CB3">
        <w:rPr>
          <w:rFonts w:ascii="Times New Roman" w:hAnsi="Times New Roman" w:cs="Times New Roman"/>
          <w:sz w:val="24"/>
          <w:szCs w:val="24"/>
          <w:lang w:eastAsia="pt-BR"/>
        </w:rPr>
        <w:t>G</w:t>
      </w:r>
      <w:r w:rsidR="007058ED" w:rsidRPr="00EA4CB3">
        <w:rPr>
          <w:rFonts w:ascii="Times New Roman" w:hAnsi="Times New Roman" w:cs="Times New Roman"/>
          <w:sz w:val="24"/>
          <w:szCs w:val="24"/>
          <w:lang w:eastAsia="pt-BR"/>
        </w:rPr>
        <w:t>orley</w:t>
      </w:r>
      <w:proofErr w:type="spellEnd"/>
      <w:r w:rsidR="00A26A6D" w:rsidRPr="00EA4CB3">
        <w:rPr>
          <w:rFonts w:ascii="Times New Roman" w:hAnsi="Times New Roman" w:cs="Times New Roman"/>
          <w:sz w:val="24"/>
          <w:szCs w:val="24"/>
          <w:lang w:eastAsia="pt-BR"/>
        </w:rPr>
        <w:t xml:space="preserve">, T; </w:t>
      </w:r>
      <w:proofErr w:type="spellStart"/>
      <w:r w:rsidR="00A26A6D" w:rsidRPr="00EA4CB3">
        <w:rPr>
          <w:rFonts w:ascii="Times New Roman" w:hAnsi="Times New Roman" w:cs="Times New Roman"/>
          <w:sz w:val="24"/>
          <w:szCs w:val="24"/>
          <w:lang w:eastAsia="pt-BR"/>
        </w:rPr>
        <w:t>K</w:t>
      </w:r>
      <w:r w:rsidR="007058ED" w:rsidRPr="00EA4CB3">
        <w:rPr>
          <w:rFonts w:ascii="Times New Roman" w:hAnsi="Times New Roman" w:cs="Times New Roman"/>
          <w:sz w:val="24"/>
          <w:szCs w:val="24"/>
          <w:lang w:eastAsia="pt-BR"/>
        </w:rPr>
        <w:t>irk</w:t>
      </w:r>
      <w:proofErr w:type="spellEnd"/>
      <w:r w:rsidR="00A26A6D" w:rsidRPr="00EA4CB3">
        <w:rPr>
          <w:rFonts w:ascii="Times New Roman" w:hAnsi="Times New Roman" w:cs="Times New Roman"/>
          <w:sz w:val="24"/>
          <w:szCs w:val="24"/>
          <w:lang w:eastAsia="pt-BR"/>
        </w:rPr>
        <w:t xml:space="preserve">, D. </w:t>
      </w:r>
      <w:r w:rsidR="00A26A6D" w:rsidRPr="00EA4CB3">
        <w:rPr>
          <w:rFonts w:ascii="Times New Roman" w:hAnsi="Times New Roman" w:cs="Times New Roman"/>
          <w:iCs/>
          <w:sz w:val="24"/>
          <w:szCs w:val="24"/>
          <w:lang w:eastAsia="pt-BR"/>
        </w:rPr>
        <w:t xml:space="preserve">Young </w:t>
      </w:r>
      <w:proofErr w:type="spellStart"/>
      <w:r w:rsidR="00A26A6D" w:rsidRPr="00EA4CB3">
        <w:rPr>
          <w:rFonts w:ascii="Times New Roman" w:hAnsi="Times New Roman" w:cs="Times New Roman"/>
          <w:iCs/>
          <w:sz w:val="24"/>
          <w:szCs w:val="24"/>
          <w:lang w:eastAsia="pt-BR"/>
        </w:rPr>
        <w:t>people's</w:t>
      </w:r>
      <w:proofErr w:type="spellEnd"/>
      <w:r w:rsidR="00A26A6D" w:rsidRPr="00EA4CB3">
        <w:rPr>
          <w:rFonts w:ascii="Times New Roman" w:hAnsi="Times New Roman" w:cs="Times New Roman"/>
          <w:iCs/>
          <w:sz w:val="24"/>
          <w:szCs w:val="24"/>
          <w:lang w:eastAsia="pt-BR"/>
        </w:rPr>
        <w:t xml:space="preserve"> </w:t>
      </w:r>
      <w:proofErr w:type="spellStart"/>
      <w:r w:rsidR="00A26A6D" w:rsidRPr="00EA4CB3">
        <w:rPr>
          <w:rFonts w:ascii="Times New Roman" w:hAnsi="Times New Roman" w:cs="Times New Roman"/>
          <w:iCs/>
          <w:sz w:val="24"/>
          <w:szCs w:val="24"/>
          <w:lang w:eastAsia="pt-BR"/>
        </w:rPr>
        <w:t>socialisation</w:t>
      </w:r>
      <w:proofErr w:type="spellEnd"/>
      <w:r w:rsidR="00A26A6D" w:rsidRPr="00EA4CB3">
        <w:rPr>
          <w:rFonts w:ascii="Times New Roman" w:hAnsi="Times New Roman" w:cs="Times New Roman"/>
          <w:iCs/>
          <w:sz w:val="24"/>
          <w:szCs w:val="24"/>
          <w:lang w:eastAsia="pt-BR"/>
        </w:rPr>
        <w:t xml:space="preserve"> </w:t>
      </w:r>
      <w:proofErr w:type="spellStart"/>
      <w:r w:rsidR="00A26A6D" w:rsidRPr="00EA4CB3">
        <w:rPr>
          <w:rFonts w:ascii="Times New Roman" w:hAnsi="Times New Roman" w:cs="Times New Roman"/>
          <w:iCs/>
          <w:sz w:val="24"/>
          <w:szCs w:val="24"/>
          <w:lang w:eastAsia="pt-BR"/>
        </w:rPr>
        <w:t>into</w:t>
      </w:r>
      <w:proofErr w:type="spellEnd"/>
      <w:r w:rsidR="00A26A6D" w:rsidRPr="00EA4CB3">
        <w:rPr>
          <w:rFonts w:ascii="Times New Roman" w:hAnsi="Times New Roman" w:cs="Times New Roman"/>
          <w:iCs/>
          <w:sz w:val="24"/>
          <w:szCs w:val="24"/>
          <w:lang w:eastAsia="pt-BR"/>
        </w:rPr>
        <w:t xml:space="preserve"> </w:t>
      </w:r>
      <w:proofErr w:type="spellStart"/>
      <w:proofErr w:type="gramStart"/>
      <w:r w:rsidR="00A26A6D" w:rsidRPr="00EA4CB3">
        <w:rPr>
          <w:rFonts w:ascii="Times New Roman" w:hAnsi="Times New Roman" w:cs="Times New Roman"/>
          <w:iCs/>
          <w:sz w:val="24"/>
          <w:szCs w:val="24"/>
          <w:lang w:eastAsia="pt-BR"/>
        </w:rPr>
        <w:t>sport</w:t>
      </w:r>
      <w:proofErr w:type="spellEnd"/>
      <w:proofErr w:type="gramEnd"/>
      <w:r w:rsidR="00A26A6D" w:rsidRPr="00EA4CB3">
        <w:rPr>
          <w:rFonts w:ascii="Times New Roman" w:hAnsi="Times New Roman" w:cs="Times New Roman"/>
          <w:iCs/>
          <w:sz w:val="24"/>
          <w:szCs w:val="24"/>
          <w:lang w:eastAsia="pt-BR"/>
        </w:rPr>
        <w:t xml:space="preserve">: a case </w:t>
      </w:r>
      <w:proofErr w:type="spellStart"/>
      <w:r w:rsidR="00A26A6D" w:rsidRPr="00EA4CB3">
        <w:rPr>
          <w:rFonts w:ascii="Times New Roman" w:hAnsi="Times New Roman" w:cs="Times New Roman"/>
          <w:iCs/>
          <w:sz w:val="24"/>
          <w:szCs w:val="24"/>
          <w:lang w:eastAsia="pt-BR"/>
        </w:rPr>
        <w:t>study</w:t>
      </w:r>
      <w:proofErr w:type="spellEnd"/>
      <w:r w:rsidR="00A26A6D" w:rsidRPr="00EA4CB3">
        <w:rPr>
          <w:rFonts w:ascii="Times New Roman" w:hAnsi="Times New Roman" w:cs="Times New Roman"/>
          <w:iCs/>
          <w:sz w:val="24"/>
          <w:szCs w:val="24"/>
          <w:lang w:eastAsia="pt-BR"/>
        </w:rPr>
        <w:t xml:space="preserve"> </w:t>
      </w:r>
      <w:proofErr w:type="spellStart"/>
      <w:r w:rsidR="00A26A6D" w:rsidRPr="00EA4CB3">
        <w:rPr>
          <w:rFonts w:ascii="Times New Roman" w:hAnsi="Times New Roman" w:cs="Times New Roman"/>
          <w:iCs/>
          <w:sz w:val="24"/>
          <w:szCs w:val="24"/>
          <w:lang w:eastAsia="pt-BR"/>
        </w:rPr>
        <w:t>of</w:t>
      </w:r>
      <w:proofErr w:type="spellEnd"/>
      <w:r w:rsidR="00A26A6D" w:rsidRPr="00EA4CB3">
        <w:rPr>
          <w:rFonts w:ascii="Times New Roman" w:hAnsi="Times New Roman" w:cs="Times New Roman"/>
          <w:iCs/>
          <w:sz w:val="24"/>
          <w:szCs w:val="24"/>
          <w:lang w:eastAsia="pt-BR"/>
        </w:rPr>
        <w:t xml:space="preserve"> </w:t>
      </w:r>
      <w:proofErr w:type="spellStart"/>
      <w:r w:rsidR="00A26A6D" w:rsidRPr="00EA4CB3">
        <w:rPr>
          <w:rFonts w:ascii="Times New Roman" w:hAnsi="Times New Roman" w:cs="Times New Roman"/>
          <w:iCs/>
          <w:sz w:val="24"/>
          <w:szCs w:val="24"/>
          <w:lang w:eastAsia="pt-BR"/>
        </w:rPr>
        <w:t>an</w:t>
      </w:r>
      <w:proofErr w:type="spellEnd"/>
      <w:r w:rsidR="00A26A6D" w:rsidRPr="00EA4CB3">
        <w:rPr>
          <w:rFonts w:ascii="Times New Roman" w:hAnsi="Times New Roman" w:cs="Times New Roman"/>
          <w:iCs/>
          <w:sz w:val="24"/>
          <w:szCs w:val="24"/>
          <w:lang w:eastAsia="pt-BR"/>
        </w:rPr>
        <w:t xml:space="preserve"> </w:t>
      </w:r>
      <w:proofErr w:type="spellStart"/>
      <w:r w:rsidR="00A26A6D" w:rsidRPr="00EA4CB3">
        <w:rPr>
          <w:rFonts w:ascii="Times New Roman" w:hAnsi="Times New Roman" w:cs="Times New Roman"/>
          <w:iCs/>
          <w:sz w:val="24"/>
          <w:szCs w:val="24"/>
          <w:lang w:eastAsia="pt-BR"/>
        </w:rPr>
        <w:t>athletic</w:t>
      </w:r>
      <w:proofErr w:type="spellEnd"/>
      <w:r w:rsidR="00A26A6D" w:rsidRPr="00EA4CB3">
        <w:rPr>
          <w:rFonts w:ascii="Times New Roman" w:hAnsi="Times New Roman" w:cs="Times New Roman"/>
          <w:iCs/>
          <w:sz w:val="24"/>
          <w:szCs w:val="24"/>
          <w:lang w:eastAsia="pt-BR"/>
        </w:rPr>
        <w:t xml:space="preserve"> </w:t>
      </w:r>
      <w:proofErr w:type="spellStart"/>
      <w:r w:rsidR="00A26A6D" w:rsidRPr="00EA4CB3">
        <w:rPr>
          <w:rFonts w:ascii="Times New Roman" w:hAnsi="Times New Roman" w:cs="Times New Roman"/>
          <w:iCs/>
          <w:sz w:val="24"/>
          <w:szCs w:val="24"/>
          <w:lang w:eastAsia="pt-BR"/>
        </w:rPr>
        <w:t>club</w:t>
      </w:r>
      <w:proofErr w:type="spellEnd"/>
      <w:r w:rsidR="00A26A6D" w:rsidRPr="00EA4CB3">
        <w:rPr>
          <w:rFonts w:ascii="Times New Roman" w:hAnsi="Times New Roman" w:cs="Times New Roman"/>
          <w:iCs/>
          <w:sz w:val="24"/>
          <w:szCs w:val="24"/>
          <w:lang w:eastAsia="pt-BR"/>
        </w:rPr>
        <w:t xml:space="preserve">. Sport </w:t>
      </w:r>
      <w:proofErr w:type="spellStart"/>
      <w:r w:rsidR="00A26A6D" w:rsidRPr="00EA4CB3">
        <w:rPr>
          <w:rFonts w:ascii="Times New Roman" w:hAnsi="Times New Roman" w:cs="Times New Roman"/>
          <w:iCs/>
          <w:sz w:val="24"/>
          <w:szCs w:val="24"/>
          <w:lang w:eastAsia="pt-BR"/>
        </w:rPr>
        <w:t>Education</w:t>
      </w:r>
      <w:proofErr w:type="spellEnd"/>
      <w:r w:rsidR="00A26A6D" w:rsidRPr="00EA4CB3">
        <w:rPr>
          <w:rFonts w:ascii="Times New Roman" w:hAnsi="Times New Roman" w:cs="Times New Roman"/>
          <w:iCs/>
          <w:sz w:val="24"/>
          <w:szCs w:val="24"/>
          <w:lang w:eastAsia="pt-BR"/>
        </w:rPr>
        <w:t xml:space="preserve"> </w:t>
      </w:r>
      <w:proofErr w:type="spellStart"/>
      <w:r w:rsidR="00A26A6D" w:rsidRPr="00EA4CB3">
        <w:rPr>
          <w:rFonts w:ascii="Times New Roman" w:hAnsi="Times New Roman" w:cs="Times New Roman"/>
          <w:iCs/>
          <w:sz w:val="24"/>
          <w:szCs w:val="24"/>
          <w:lang w:eastAsia="pt-BR"/>
        </w:rPr>
        <w:t>Society</w:t>
      </w:r>
      <w:proofErr w:type="spellEnd"/>
      <w:r w:rsidR="007058ED" w:rsidRPr="00EA4CB3">
        <w:rPr>
          <w:rFonts w:ascii="Times New Roman" w:hAnsi="Times New Roman" w:cs="Times New Roman"/>
          <w:iCs/>
          <w:sz w:val="24"/>
          <w:szCs w:val="24"/>
          <w:lang w:eastAsia="pt-BR"/>
        </w:rPr>
        <w:t xml:space="preserve">. 2003; </w:t>
      </w:r>
      <w:r w:rsidR="00A26A6D" w:rsidRPr="00EA4CB3">
        <w:rPr>
          <w:rFonts w:ascii="Times New Roman" w:hAnsi="Times New Roman" w:cs="Times New Roman"/>
          <w:iCs/>
          <w:sz w:val="24"/>
          <w:szCs w:val="24"/>
          <w:lang w:eastAsia="pt-BR"/>
        </w:rPr>
        <w:t>8</w:t>
      </w:r>
      <w:r w:rsidR="007058ED" w:rsidRPr="00EA4CB3">
        <w:rPr>
          <w:rFonts w:ascii="Times New Roman" w:hAnsi="Times New Roman" w:cs="Times New Roman"/>
          <w:iCs/>
          <w:sz w:val="24"/>
          <w:szCs w:val="24"/>
          <w:lang w:eastAsia="pt-BR"/>
        </w:rPr>
        <w:t xml:space="preserve">: </w:t>
      </w:r>
      <w:r w:rsidR="00A26A6D" w:rsidRPr="00EA4CB3">
        <w:rPr>
          <w:rFonts w:ascii="Times New Roman" w:hAnsi="Times New Roman" w:cs="Times New Roman"/>
          <w:iCs/>
          <w:sz w:val="24"/>
          <w:szCs w:val="24"/>
          <w:lang w:eastAsia="pt-BR"/>
        </w:rPr>
        <w:t>251-267.</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t>M</w:t>
      </w:r>
      <w:r w:rsidR="00FB2C67" w:rsidRPr="00EA4CB3">
        <w:rPr>
          <w:rFonts w:ascii="Times New Roman" w:hAnsi="Times New Roman" w:cs="Times New Roman"/>
          <w:sz w:val="24"/>
          <w:szCs w:val="24"/>
        </w:rPr>
        <w:t xml:space="preserve">arques, </w:t>
      </w:r>
      <w:r w:rsidRPr="00EA4CB3">
        <w:rPr>
          <w:rFonts w:ascii="Times New Roman" w:hAnsi="Times New Roman" w:cs="Times New Roman"/>
          <w:sz w:val="24"/>
          <w:szCs w:val="24"/>
        </w:rPr>
        <w:t>A; O</w:t>
      </w:r>
      <w:r w:rsidR="00FB2C67" w:rsidRPr="00EA4CB3">
        <w:rPr>
          <w:rFonts w:ascii="Times New Roman" w:hAnsi="Times New Roman" w:cs="Times New Roman"/>
          <w:sz w:val="24"/>
          <w:szCs w:val="24"/>
        </w:rPr>
        <w:t>liveira</w:t>
      </w:r>
      <w:r w:rsidRPr="00EA4CB3">
        <w:rPr>
          <w:rFonts w:ascii="Times New Roman" w:hAnsi="Times New Roman" w:cs="Times New Roman"/>
          <w:sz w:val="24"/>
          <w:szCs w:val="24"/>
        </w:rPr>
        <w:t xml:space="preserve">, J. O treino e a competição dos mais jovens: rendimento </w:t>
      </w:r>
      <w:r w:rsidRPr="00EA4CB3">
        <w:rPr>
          <w:rFonts w:ascii="Times New Roman" w:hAnsi="Times New Roman" w:cs="Times New Roman"/>
          <w:i/>
          <w:sz w:val="24"/>
          <w:szCs w:val="24"/>
        </w:rPr>
        <w:t>versus</w:t>
      </w:r>
      <w:r w:rsidRPr="00EA4CB3">
        <w:rPr>
          <w:rFonts w:ascii="Times New Roman" w:hAnsi="Times New Roman" w:cs="Times New Roman"/>
          <w:sz w:val="24"/>
          <w:szCs w:val="24"/>
        </w:rPr>
        <w:t xml:space="preserve"> saúde. In: </w:t>
      </w:r>
      <w:proofErr w:type="spellStart"/>
      <w:r w:rsidRPr="00EA4CB3">
        <w:rPr>
          <w:rFonts w:ascii="Times New Roman" w:hAnsi="Times New Roman" w:cs="Times New Roman"/>
          <w:sz w:val="24"/>
          <w:szCs w:val="24"/>
        </w:rPr>
        <w:t>B</w:t>
      </w:r>
      <w:r w:rsidR="00FB2C67" w:rsidRPr="00EA4CB3">
        <w:rPr>
          <w:rFonts w:ascii="Times New Roman" w:hAnsi="Times New Roman" w:cs="Times New Roman"/>
          <w:sz w:val="24"/>
          <w:szCs w:val="24"/>
        </w:rPr>
        <w:t>arbanti</w:t>
      </w:r>
      <w:proofErr w:type="spellEnd"/>
      <w:r w:rsidRPr="00EA4CB3">
        <w:rPr>
          <w:rFonts w:ascii="Times New Roman" w:hAnsi="Times New Roman" w:cs="Times New Roman"/>
          <w:sz w:val="24"/>
          <w:szCs w:val="24"/>
        </w:rPr>
        <w:t xml:space="preserve">, V. </w:t>
      </w:r>
      <w:proofErr w:type="spellStart"/>
      <w:proofErr w:type="gramStart"/>
      <w:r w:rsidRPr="00EA4CB3">
        <w:rPr>
          <w:rFonts w:ascii="Times New Roman" w:hAnsi="Times New Roman" w:cs="Times New Roman"/>
          <w:sz w:val="24"/>
          <w:szCs w:val="24"/>
        </w:rPr>
        <w:t>et</w:t>
      </w:r>
      <w:proofErr w:type="spellEnd"/>
      <w:proofErr w:type="gramEnd"/>
      <w:r w:rsidRPr="00EA4CB3">
        <w:rPr>
          <w:rFonts w:ascii="Times New Roman" w:hAnsi="Times New Roman" w:cs="Times New Roman"/>
          <w:sz w:val="24"/>
          <w:szCs w:val="24"/>
        </w:rPr>
        <w:t xml:space="preserve"> al. Esporte e atividade física: interação entre rendimento e saúde. </w:t>
      </w:r>
      <w:proofErr w:type="spellStart"/>
      <w:r w:rsidRPr="00EA4CB3">
        <w:rPr>
          <w:rFonts w:ascii="Times New Roman" w:hAnsi="Times New Roman" w:cs="Times New Roman"/>
          <w:sz w:val="24"/>
          <w:szCs w:val="24"/>
        </w:rPr>
        <w:t>Tamboré</w:t>
      </w:r>
      <w:proofErr w:type="spellEnd"/>
      <w:r w:rsidRPr="00EA4CB3">
        <w:rPr>
          <w:rFonts w:ascii="Times New Roman" w:hAnsi="Times New Roman" w:cs="Times New Roman"/>
          <w:sz w:val="24"/>
          <w:szCs w:val="24"/>
        </w:rPr>
        <w:t>:</w:t>
      </w:r>
      <w:r w:rsidR="00FB2C67"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Manole</w:t>
      </w:r>
      <w:proofErr w:type="spellEnd"/>
      <w:r w:rsidRPr="00EA4CB3">
        <w:rPr>
          <w:rFonts w:ascii="Times New Roman" w:hAnsi="Times New Roman" w:cs="Times New Roman"/>
          <w:sz w:val="24"/>
          <w:szCs w:val="24"/>
        </w:rPr>
        <w:t xml:space="preserve">, 2002. </w:t>
      </w:r>
      <w:proofErr w:type="gramStart"/>
      <w:r w:rsidRPr="00EA4CB3">
        <w:rPr>
          <w:rFonts w:ascii="Times New Roman" w:hAnsi="Times New Roman" w:cs="Times New Roman"/>
          <w:sz w:val="24"/>
          <w:szCs w:val="24"/>
        </w:rPr>
        <w:t>p.</w:t>
      </w:r>
      <w:proofErr w:type="gramEnd"/>
      <w:r w:rsidRPr="00EA4CB3">
        <w:rPr>
          <w:rFonts w:ascii="Times New Roman" w:hAnsi="Times New Roman" w:cs="Times New Roman"/>
          <w:sz w:val="24"/>
          <w:szCs w:val="24"/>
        </w:rPr>
        <w:t xml:space="preserve"> 51-80. </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M</w:t>
      </w:r>
      <w:r w:rsidR="00FB2C67" w:rsidRPr="00EA4CB3">
        <w:rPr>
          <w:rFonts w:ascii="Times New Roman" w:hAnsi="Times New Roman" w:cs="Times New Roman"/>
          <w:sz w:val="24"/>
          <w:szCs w:val="24"/>
        </w:rPr>
        <w:t>illes</w:t>
      </w:r>
      <w:proofErr w:type="spellEnd"/>
      <w:r w:rsidRPr="00EA4CB3">
        <w:rPr>
          <w:rFonts w:ascii="Times New Roman" w:hAnsi="Times New Roman" w:cs="Times New Roman"/>
          <w:sz w:val="24"/>
          <w:szCs w:val="24"/>
        </w:rPr>
        <w:t xml:space="preserve">, MB; </w:t>
      </w:r>
      <w:proofErr w:type="spellStart"/>
      <w:r w:rsidRPr="00EA4CB3">
        <w:rPr>
          <w:rFonts w:ascii="Times New Roman" w:hAnsi="Times New Roman" w:cs="Times New Roman"/>
          <w:sz w:val="24"/>
          <w:szCs w:val="24"/>
        </w:rPr>
        <w:t>H</w:t>
      </w:r>
      <w:r w:rsidR="00FB2C67" w:rsidRPr="00EA4CB3">
        <w:rPr>
          <w:rFonts w:ascii="Times New Roman" w:hAnsi="Times New Roman" w:cs="Times New Roman"/>
          <w:sz w:val="24"/>
          <w:szCs w:val="24"/>
        </w:rPr>
        <w:t>uberman</w:t>
      </w:r>
      <w:proofErr w:type="spellEnd"/>
      <w:r w:rsidRPr="00EA4CB3">
        <w:rPr>
          <w:rFonts w:ascii="Times New Roman" w:hAnsi="Times New Roman" w:cs="Times New Roman"/>
          <w:sz w:val="24"/>
          <w:szCs w:val="24"/>
        </w:rPr>
        <w:t xml:space="preserve">, A. M. </w:t>
      </w:r>
      <w:proofErr w:type="spellStart"/>
      <w:r w:rsidRPr="00EA4CB3">
        <w:rPr>
          <w:rFonts w:ascii="Times New Roman" w:hAnsi="Times New Roman" w:cs="Times New Roman"/>
          <w:bCs/>
          <w:sz w:val="24"/>
          <w:szCs w:val="24"/>
        </w:rPr>
        <w:t>Qualitative</w:t>
      </w:r>
      <w:proofErr w:type="spellEnd"/>
      <w:r w:rsidRPr="00EA4CB3">
        <w:rPr>
          <w:rFonts w:ascii="Times New Roman" w:hAnsi="Times New Roman" w:cs="Times New Roman"/>
          <w:bCs/>
          <w:sz w:val="24"/>
          <w:szCs w:val="24"/>
        </w:rPr>
        <w:t xml:space="preserve"> data </w:t>
      </w:r>
      <w:proofErr w:type="spellStart"/>
      <w:r w:rsidRPr="00EA4CB3">
        <w:rPr>
          <w:rFonts w:ascii="Times New Roman" w:hAnsi="Times New Roman" w:cs="Times New Roman"/>
          <w:bCs/>
          <w:sz w:val="24"/>
          <w:szCs w:val="24"/>
        </w:rPr>
        <w:t>analysis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expanded</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sourcebook</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Thousand</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Oaks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Sage</w:t>
      </w:r>
      <w:proofErr w:type="spellEnd"/>
      <w:r w:rsidRPr="00EA4CB3">
        <w:rPr>
          <w:rFonts w:ascii="Times New Roman" w:hAnsi="Times New Roman" w:cs="Times New Roman"/>
          <w:sz w:val="24"/>
          <w:szCs w:val="24"/>
        </w:rPr>
        <w:t>, 1994.</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lang w:val="en-US"/>
        </w:rPr>
      </w:pPr>
      <w:r w:rsidRPr="00EA4CB3">
        <w:rPr>
          <w:rFonts w:ascii="Times New Roman" w:hAnsi="Times New Roman" w:cs="Times New Roman"/>
          <w:sz w:val="24"/>
          <w:szCs w:val="24"/>
        </w:rPr>
        <w:t>P</w:t>
      </w:r>
      <w:r w:rsidR="00FB2C67" w:rsidRPr="00EA4CB3">
        <w:rPr>
          <w:rFonts w:ascii="Times New Roman" w:hAnsi="Times New Roman" w:cs="Times New Roman"/>
          <w:sz w:val="24"/>
          <w:szCs w:val="24"/>
        </w:rPr>
        <w:t>aes</w:t>
      </w:r>
      <w:r w:rsidRPr="00EA4CB3">
        <w:rPr>
          <w:rFonts w:ascii="Times New Roman" w:hAnsi="Times New Roman" w:cs="Times New Roman"/>
          <w:sz w:val="24"/>
          <w:szCs w:val="24"/>
        </w:rPr>
        <w:t>, RR.</w:t>
      </w:r>
      <w:r w:rsidR="00FB2C67" w:rsidRPr="00EA4CB3">
        <w:rPr>
          <w:rFonts w:ascii="Times New Roman" w:hAnsi="Times New Roman" w:cs="Times New Roman"/>
          <w:sz w:val="24"/>
          <w:szCs w:val="24"/>
        </w:rPr>
        <w:t xml:space="preserve"> </w:t>
      </w:r>
      <w:r w:rsidRPr="00EA4CB3">
        <w:rPr>
          <w:rFonts w:ascii="Times New Roman" w:hAnsi="Times New Roman" w:cs="Times New Roman"/>
          <w:sz w:val="24"/>
          <w:szCs w:val="24"/>
        </w:rPr>
        <w:t xml:space="preserve">Pedagogia do esporte: especialização esportiva precoce. In: </w:t>
      </w:r>
      <w:proofErr w:type="spellStart"/>
      <w:r w:rsidRPr="00EA4CB3">
        <w:rPr>
          <w:rFonts w:ascii="Times New Roman" w:hAnsi="Times New Roman" w:cs="Times New Roman"/>
          <w:sz w:val="24"/>
          <w:szCs w:val="24"/>
        </w:rPr>
        <w:t>T</w:t>
      </w:r>
      <w:r w:rsidR="00FB2C67" w:rsidRPr="00EA4CB3">
        <w:rPr>
          <w:rFonts w:ascii="Times New Roman" w:hAnsi="Times New Roman" w:cs="Times New Roman"/>
          <w:sz w:val="24"/>
          <w:szCs w:val="24"/>
        </w:rPr>
        <w:t>ani</w:t>
      </w:r>
      <w:proofErr w:type="spellEnd"/>
      <w:r w:rsidRPr="00EA4CB3">
        <w:rPr>
          <w:rFonts w:ascii="Times New Roman" w:hAnsi="Times New Roman" w:cs="Times New Roman"/>
          <w:sz w:val="24"/>
          <w:szCs w:val="24"/>
        </w:rPr>
        <w:t>, G; B</w:t>
      </w:r>
      <w:r w:rsidR="00FB2C67" w:rsidRPr="00EA4CB3">
        <w:rPr>
          <w:rFonts w:ascii="Times New Roman" w:hAnsi="Times New Roman" w:cs="Times New Roman"/>
          <w:sz w:val="24"/>
          <w:szCs w:val="24"/>
        </w:rPr>
        <w:t>ento</w:t>
      </w:r>
      <w:r w:rsidRPr="00EA4CB3">
        <w:rPr>
          <w:rFonts w:ascii="Times New Roman" w:hAnsi="Times New Roman" w:cs="Times New Roman"/>
          <w:sz w:val="24"/>
          <w:szCs w:val="24"/>
        </w:rPr>
        <w:t xml:space="preserve">, JO; </w:t>
      </w:r>
      <w:proofErr w:type="spellStart"/>
      <w:r w:rsidRPr="00EA4CB3">
        <w:rPr>
          <w:rFonts w:ascii="Times New Roman" w:hAnsi="Times New Roman" w:cs="Times New Roman"/>
          <w:sz w:val="24"/>
          <w:szCs w:val="24"/>
        </w:rPr>
        <w:t>P</w:t>
      </w:r>
      <w:r w:rsidR="00FB2C67" w:rsidRPr="00EA4CB3">
        <w:rPr>
          <w:rFonts w:ascii="Times New Roman" w:hAnsi="Times New Roman" w:cs="Times New Roman"/>
          <w:sz w:val="24"/>
          <w:szCs w:val="24"/>
        </w:rPr>
        <w:t>etersen</w:t>
      </w:r>
      <w:proofErr w:type="spellEnd"/>
      <w:r w:rsidRPr="00EA4CB3">
        <w:rPr>
          <w:rFonts w:ascii="Times New Roman" w:hAnsi="Times New Roman" w:cs="Times New Roman"/>
          <w:sz w:val="24"/>
          <w:szCs w:val="24"/>
        </w:rPr>
        <w:t xml:space="preserve">, </w:t>
      </w:r>
      <w:proofErr w:type="gramStart"/>
      <w:r w:rsidRPr="00EA4CB3">
        <w:rPr>
          <w:rFonts w:ascii="Times New Roman" w:hAnsi="Times New Roman" w:cs="Times New Roman"/>
          <w:sz w:val="24"/>
          <w:szCs w:val="24"/>
        </w:rPr>
        <w:t>R.</w:t>
      </w:r>
      <w:proofErr w:type="gramEnd"/>
      <w:r w:rsidRPr="00EA4CB3">
        <w:rPr>
          <w:rFonts w:ascii="Times New Roman" w:hAnsi="Times New Roman" w:cs="Times New Roman"/>
          <w:sz w:val="24"/>
          <w:szCs w:val="24"/>
        </w:rPr>
        <w:t xml:space="preserve"> de S. </w:t>
      </w:r>
      <w:r w:rsidRPr="00EA4CB3">
        <w:rPr>
          <w:rFonts w:ascii="Times New Roman" w:hAnsi="Times New Roman" w:cs="Times New Roman"/>
          <w:bCs/>
          <w:sz w:val="24"/>
          <w:szCs w:val="24"/>
        </w:rPr>
        <w:t>Pedagogia do desporto.</w:t>
      </w:r>
      <w:r w:rsidRPr="00EA4CB3">
        <w:rPr>
          <w:rFonts w:ascii="Times New Roman" w:hAnsi="Times New Roman" w:cs="Times New Roman"/>
          <w:sz w:val="24"/>
          <w:szCs w:val="24"/>
        </w:rPr>
        <w:t xml:space="preserve"> </w:t>
      </w:r>
      <w:r w:rsidRPr="00EA4CB3">
        <w:rPr>
          <w:rFonts w:ascii="Times New Roman" w:hAnsi="Times New Roman" w:cs="Times New Roman"/>
          <w:sz w:val="24"/>
          <w:szCs w:val="24"/>
          <w:lang w:val="en-US"/>
        </w:rPr>
        <w:t xml:space="preserve">Rio de Janeiro: Guanabara </w:t>
      </w:r>
      <w:proofErr w:type="spellStart"/>
      <w:r w:rsidRPr="00EA4CB3">
        <w:rPr>
          <w:rFonts w:ascii="Times New Roman" w:hAnsi="Times New Roman" w:cs="Times New Roman"/>
          <w:sz w:val="24"/>
          <w:szCs w:val="24"/>
          <w:lang w:val="en-US"/>
        </w:rPr>
        <w:t>Koogan</w:t>
      </w:r>
      <w:proofErr w:type="spellEnd"/>
      <w:r w:rsidRPr="00EA4CB3">
        <w:rPr>
          <w:rFonts w:ascii="Times New Roman" w:hAnsi="Times New Roman" w:cs="Times New Roman"/>
          <w:sz w:val="24"/>
          <w:szCs w:val="24"/>
          <w:lang w:val="en-US"/>
        </w:rPr>
        <w:t>, 2006.</w:t>
      </w:r>
    </w:p>
    <w:p w:rsidR="00A26A6D" w:rsidRPr="00EA4CB3" w:rsidRDefault="00A26A6D" w:rsidP="00380C4D">
      <w:pPr>
        <w:pStyle w:val="SemEspaamento"/>
        <w:spacing w:line="480" w:lineRule="auto"/>
        <w:rPr>
          <w:rFonts w:ascii="Times New Roman" w:hAnsi="Times New Roman" w:cs="Times New Roman"/>
          <w:sz w:val="24"/>
          <w:szCs w:val="24"/>
        </w:rPr>
      </w:pPr>
    </w:p>
    <w:p w:rsidR="00FB2C67"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t>P</w:t>
      </w:r>
      <w:r w:rsidR="00FB2C67" w:rsidRPr="00EA4CB3">
        <w:rPr>
          <w:rFonts w:ascii="Times New Roman" w:hAnsi="Times New Roman" w:cs="Times New Roman"/>
          <w:sz w:val="24"/>
          <w:szCs w:val="24"/>
        </w:rPr>
        <w:t>arker</w:t>
      </w:r>
      <w:r w:rsidRPr="00EA4CB3">
        <w:rPr>
          <w:rFonts w:ascii="Times New Roman" w:hAnsi="Times New Roman" w:cs="Times New Roman"/>
          <w:sz w:val="24"/>
          <w:szCs w:val="24"/>
        </w:rPr>
        <w:t>, J</w:t>
      </w:r>
      <w:r w:rsidR="00380C4D">
        <w:rPr>
          <w:rFonts w:ascii="Times New Roman" w:hAnsi="Times New Roman" w:cs="Times New Roman"/>
          <w:sz w:val="24"/>
          <w:szCs w:val="24"/>
        </w:rPr>
        <w:t>G</w:t>
      </w:r>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w:t>
      </w:r>
      <w:r w:rsidR="00FB2C67" w:rsidRPr="00EA4CB3">
        <w:rPr>
          <w:rFonts w:ascii="Times New Roman" w:hAnsi="Times New Roman" w:cs="Times New Roman"/>
          <w:sz w:val="24"/>
          <w:szCs w:val="24"/>
        </w:rPr>
        <w:t>sher</w:t>
      </w:r>
      <w:proofErr w:type="spellEnd"/>
      <w:r w:rsidRPr="00EA4CB3">
        <w:rPr>
          <w:rFonts w:ascii="Times New Roman" w:hAnsi="Times New Roman" w:cs="Times New Roman"/>
          <w:sz w:val="24"/>
          <w:szCs w:val="24"/>
        </w:rPr>
        <w:t xml:space="preserve">, SR. </w:t>
      </w:r>
      <w:proofErr w:type="spellStart"/>
      <w:r w:rsidRPr="00EA4CB3">
        <w:rPr>
          <w:rFonts w:ascii="Times New Roman" w:hAnsi="Times New Roman" w:cs="Times New Roman"/>
          <w:bCs/>
          <w:sz w:val="24"/>
          <w:szCs w:val="24"/>
        </w:rPr>
        <w:t>Friendship</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and</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friendship</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quality</w:t>
      </w:r>
      <w:proofErr w:type="spellEnd"/>
      <w:r w:rsidRPr="00EA4CB3">
        <w:rPr>
          <w:rFonts w:ascii="Times New Roman" w:hAnsi="Times New Roman" w:cs="Times New Roman"/>
          <w:bCs/>
          <w:sz w:val="24"/>
          <w:szCs w:val="24"/>
        </w:rPr>
        <w:t xml:space="preserve"> in </w:t>
      </w:r>
      <w:proofErr w:type="spellStart"/>
      <w:r w:rsidRPr="00EA4CB3">
        <w:rPr>
          <w:rFonts w:ascii="Times New Roman" w:hAnsi="Times New Roman" w:cs="Times New Roman"/>
          <w:bCs/>
          <w:sz w:val="24"/>
          <w:szCs w:val="24"/>
        </w:rPr>
        <w:t>middle</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childhood</w:t>
      </w:r>
      <w:proofErr w:type="spellEnd"/>
      <w:r w:rsidRPr="00EA4CB3">
        <w:rPr>
          <w:rFonts w:ascii="Times New Roman" w:hAnsi="Times New Roman" w:cs="Times New Roman"/>
          <w:sz w:val="24"/>
          <w:szCs w:val="24"/>
        </w:rPr>
        <w:t xml:space="preserve">: links </w:t>
      </w:r>
      <w:proofErr w:type="spellStart"/>
      <w:r w:rsidRPr="00EA4CB3">
        <w:rPr>
          <w:rFonts w:ascii="Times New Roman" w:hAnsi="Times New Roman" w:cs="Times New Roman"/>
          <w:sz w:val="24"/>
          <w:szCs w:val="24"/>
        </w:rPr>
        <w:t>with</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peer</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group</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acceptance</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and</w:t>
      </w:r>
      <w:proofErr w:type="spellEnd"/>
      <w:r w:rsidRPr="00EA4CB3">
        <w:rPr>
          <w:rFonts w:ascii="Times New Roman" w:hAnsi="Times New Roman" w:cs="Times New Roman"/>
          <w:sz w:val="24"/>
          <w:szCs w:val="24"/>
        </w:rPr>
        <w:t xml:space="preserve"> feelings </w:t>
      </w:r>
      <w:proofErr w:type="spellStart"/>
      <w:r w:rsidRPr="00EA4CB3">
        <w:rPr>
          <w:rFonts w:ascii="Times New Roman" w:hAnsi="Times New Roman" w:cs="Times New Roman"/>
          <w:sz w:val="24"/>
          <w:szCs w:val="24"/>
        </w:rPr>
        <w:t>of</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loneliness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and</w:t>
      </w:r>
      <w:proofErr w:type="spellEnd"/>
      <w:r w:rsidRPr="00EA4CB3">
        <w:rPr>
          <w:rFonts w:ascii="Times New Roman" w:hAnsi="Times New Roman" w:cs="Times New Roman"/>
          <w:sz w:val="24"/>
          <w:szCs w:val="24"/>
        </w:rPr>
        <w:t xml:space="preserve"> social </w:t>
      </w:r>
      <w:proofErr w:type="spellStart"/>
      <w:r w:rsidRPr="00EA4CB3">
        <w:rPr>
          <w:rFonts w:ascii="Times New Roman" w:hAnsi="Times New Roman" w:cs="Times New Roman"/>
          <w:sz w:val="24"/>
          <w:szCs w:val="24"/>
        </w:rPr>
        <w:t>dissatisfaction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American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Psychological</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Association</w:t>
      </w:r>
      <w:proofErr w:type="spellEnd"/>
      <w:r w:rsidRPr="00EA4CB3">
        <w:rPr>
          <w:rFonts w:ascii="Times New Roman" w:hAnsi="Times New Roman" w:cs="Times New Roman"/>
          <w:sz w:val="24"/>
          <w:szCs w:val="24"/>
        </w:rPr>
        <w:t xml:space="preserve">. Inc. </w:t>
      </w:r>
      <w:proofErr w:type="spellStart"/>
      <w:r w:rsidRPr="00EA4CB3">
        <w:rPr>
          <w:rFonts w:ascii="Times New Roman" w:hAnsi="Times New Roman" w:cs="Times New Roman"/>
          <w:sz w:val="24"/>
          <w:szCs w:val="24"/>
        </w:rPr>
        <w:t>Developmental</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Psychology</w:t>
      </w:r>
      <w:proofErr w:type="spellEnd"/>
      <w:r w:rsidR="00FB2C67" w:rsidRPr="00EA4CB3">
        <w:rPr>
          <w:rFonts w:ascii="Times New Roman" w:hAnsi="Times New Roman" w:cs="Times New Roman"/>
          <w:sz w:val="24"/>
          <w:szCs w:val="24"/>
        </w:rPr>
        <w:t xml:space="preserve">. 1993; </w:t>
      </w:r>
      <w:r w:rsidRPr="00EA4CB3">
        <w:rPr>
          <w:rFonts w:ascii="Times New Roman" w:hAnsi="Times New Roman" w:cs="Times New Roman"/>
          <w:sz w:val="24"/>
          <w:szCs w:val="24"/>
        </w:rPr>
        <w:t>29</w:t>
      </w:r>
      <w:r w:rsidR="00FB2C67" w:rsidRPr="00EA4CB3">
        <w:rPr>
          <w:rFonts w:ascii="Times New Roman" w:hAnsi="Times New Roman" w:cs="Times New Roman"/>
          <w:sz w:val="24"/>
          <w:szCs w:val="24"/>
        </w:rPr>
        <w:t xml:space="preserve">: </w:t>
      </w:r>
      <w:r w:rsidRPr="00EA4CB3">
        <w:rPr>
          <w:rFonts w:ascii="Times New Roman" w:hAnsi="Times New Roman" w:cs="Times New Roman"/>
          <w:sz w:val="24"/>
          <w:szCs w:val="24"/>
        </w:rPr>
        <w:t>611-621</w:t>
      </w:r>
      <w:r w:rsidR="00FB2C67" w:rsidRPr="00EA4CB3">
        <w:rPr>
          <w:rFonts w:ascii="Times New Roman" w:hAnsi="Times New Roman" w:cs="Times New Roman"/>
          <w:sz w:val="24"/>
          <w:szCs w:val="24"/>
        </w:rPr>
        <w:t>.</w:t>
      </w: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lastRenderedPageBreak/>
        <w:t>R</w:t>
      </w:r>
      <w:r w:rsidR="00FB2C67" w:rsidRPr="00EA4CB3">
        <w:rPr>
          <w:rFonts w:ascii="Times New Roman" w:hAnsi="Times New Roman" w:cs="Times New Roman"/>
          <w:sz w:val="24"/>
          <w:szCs w:val="24"/>
        </w:rPr>
        <w:t>yan</w:t>
      </w:r>
      <w:r w:rsidRPr="00EA4CB3">
        <w:rPr>
          <w:rFonts w:ascii="Times New Roman" w:hAnsi="Times New Roman" w:cs="Times New Roman"/>
          <w:sz w:val="24"/>
          <w:szCs w:val="24"/>
        </w:rPr>
        <w:t>, R</w:t>
      </w:r>
      <w:r w:rsidR="00380C4D">
        <w:rPr>
          <w:rFonts w:ascii="Times New Roman" w:hAnsi="Times New Roman" w:cs="Times New Roman"/>
          <w:sz w:val="24"/>
          <w:szCs w:val="24"/>
        </w:rPr>
        <w:t>M</w:t>
      </w:r>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D</w:t>
      </w:r>
      <w:r w:rsidR="00FB2C67" w:rsidRPr="00EA4CB3">
        <w:rPr>
          <w:rFonts w:ascii="Times New Roman" w:hAnsi="Times New Roman" w:cs="Times New Roman"/>
          <w:sz w:val="24"/>
          <w:szCs w:val="24"/>
        </w:rPr>
        <w:t>eci</w:t>
      </w:r>
      <w:proofErr w:type="spellEnd"/>
      <w:r w:rsidRPr="00EA4CB3">
        <w:rPr>
          <w:rFonts w:ascii="Times New Roman" w:hAnsi="Times New Roman" w:cs="Times New Roman"/>
          <w:sz w:val="24"/>
          <w:szCs w:val="24"/>
        </w:rPr>
        <w:t xml:space="preserve">, EL. </w:t>
      </w:r>
      <w:proofErr w:type="spellStart"/>
      <w:r w:rsidRPr="00EA4CB3">
        <w:rPr>
          <w:rFonts w:ascii="Times New Roman" w:hAnsi="Times New Roman" w:cs="Times New Roman"/>
          <w:sz w:val="24"/>
          <w:szCs w:val="24"/>
        </w:rPr>
        <w:t>Self-determination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theory</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and</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the</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facilitation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of</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intrinsic</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motivation</w:t>
      </w:r>
      <w:proofErr w:type="spellEnd"/>
      <w:r w:rsidRPr="00EA4CB3">
        <w:rPr>
          <w:rFonts w:ascii="Times New Roman" w:hAnsi="Times New Roman" w:cs="Times New Roman"/>
          <w:sz w:val="24"/>
          <w:szCs w:val="24"/>
        </w:rPr>
        <w:t xml:space="preserve">, social </w:t>
      </w:r>
      <w:proofErr w:type="spellStart"/>
      <w:r w:rsidRPr="00EA4CB3">
        <w:rPr>
          <w:rFonts w:ascii="Times New Roman" w:hAnsi="Times New Roman" w:cs="Times New Roman"/>
          <w:sz w:val="24"/>
          <w:szCs w:val="24"/>
        </w:rPr>
        <w:t>development</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and</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well</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being</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bCs/>
          <w:sz w:val="24"/>
          <w:szCs w:val="24"/>
        </w:rPr>
        <w:t>American</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Psychologist</w:t>
      </w:r>
      <w:proofErr w:type="spellEnd"/>
      <w:r w:rsidR="00FB2C67" w:rsidRPr="00EA4CB3">
        <w:rPr>
          <w:rFonts w:ascii="Times New Roman" w:hAnsi="Times New Roman" w:cs="Times New Roman"/>
          <w:bCs/>
          <w:sz w:val="24"/>
          <w:szCs w:val="24"/>
        </w:rPr>
        <w:t xml:space="preserve">. 2000; </w:t>
      </w:r>
      <w:r w:rsidRPr="00EA4CB3">
        <w:rPr>
          <w:rFonts w:ascii="Times New Roman" w:hAnsi="Times New Roman" w:cs="Times New Roman"/>
          <w:sz w:val="24"/>
          <w:szCs w:val="24"/>
        </w:rPr>
        <w:t>55</w:t>
      </w:r>
      <w:r w:rsidR="00FB2C67" w:rsidRPr="00EA4CB3">
        <w:rPr>
          <w:rFonts w:ascii="Times New Roman" w:hAnsi="Times New Roman" w:cs="Times New Roman"/>
          <w:sz w:val="24"/>
          <w:szCs w:val="24"/>
        </w:rPr>
        <w:t xml:space="preserve">: </w:t>
      </w:r>
      <w:r w:rsidRPr="00EA4CB3">
        <w:rPr>
          <w:rFonts w:ascii="Times New Roman" w:hAnsi="Times New Roman" w:cs="Times New Roman"/>
          <w:sz w:val="24"/>
          <w:szCs w:val="24"/>
        </w:rPr>
        <w:t>54-56.</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S</w:t>
      </w:r>
      <w:r w:rsidR="00FB2C67" w:rsidRPr="00EA4CB3">
        <w:rPr>
          <w:rFonts w:ascii="Times New Roman" w:hAnsi="Times New Roman" w:cs="Times New Roman"/>
          <w:sz w:val="24"/>
          <w:szCs w:val="24"/>
        </w:rPr>
        <w:t>canlan</w:t>
      </w:r>
      <w:proofErr w:type="spellEnd"/>
      <w:r w:rsidRPr="00EA4CB3">
        <w:rPr>
          <w:rFonts w:ascii="Times New Roman" w:hAnsi="Times New Roman" w:cs="Times New Roman"/>
          <w:sz w:val="24"/>
          <w:szCs w:val="24"/>
        </w:rPr>
        <w:t>, TK</w:t>
      </w:r>
      <w:proofErr w:type="gramStart"/>
      <w:r w:rsidRPr="00EA4CB3">
        <w:rPr>
          <w:rFonts w:ascii="Times New Roman" w:hAnsi="Times New Roman" w:cs="Times New Roman"/>
          <w:sz w:val="24"/>
          <w:szCs w:val="24"/>
        </w:rPr>
        <w:t>.;</w:t>
      </w:r>
      <w:proofErr w:type="gram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L</w:t>
      </w:r>
      <w:r w:rsidR="00FB2C67" w:rsidRPr="00EA4CB3">
        <w:rPr>
          <w:rFonts w:ascii="Times New Roman" w:hAnsi="Times New Roman" w:cs="Times New Roman"/>
          <w:sz w:val="24"/>
          <w:szCs w:val="24"/>
        </w:rPr>
        <w:t>ewthwaite</w:t>
      </w:r>
      <w:proofErr w:type="spellEnd"/>
      <w:r w:rsidRPr="00EA4CB3">
        <w:rPr>
          <w:rFonts w:ascii="Times New Roman" w:hAnsi="Times New Roman" w:cs="Times New Roman"/>
          <w:sz w:val="24"/>
          <w:szCs w:val="24"/>
        </w:rPr>
        <w:t xml:space="preserve">, R. Social </w:t>
      </w:r>
      <w:proofErr w:type="spellStart"/>
      <w:r w:rsidRPr="00EA4CB3">
        <w:rPr>
          <w:rFonts w:ascii="Times New Roman" w:hAnsi="Times New Roman" w:cs="Times New Roman"/>
          <w:sz w:val="24"/>
          <w:szCs w:val="24"/>
        </w:rPr>
        <w:t>psychological</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aspects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of</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competition</w:t>
      </w:r>
      <w:proofErr w:type="spellEnd"/>
      <w:r w:rsidRPr="00EA4CB3">
        <w:rPr>
          <w:rFonts w:ascii="Times New Roman" w:hAnsi="Times New Roman" w:cs="Times New Roman"/>
          <w:sz w:val="24"/>
          <w:szCs w:val="24"/>
        </w:rPr>
        <w:t xml:space="preserve"> for male </w:t>
      </w:r>
      <w:proofErr w:type="spellStart"/>
      <w:r w:rsidRPr="00EA4CB3">
        <w:rPr>
          <w:rFonts w:ascii="Times New Roman" w:hAnsi="Times New Roman" w:cs="Times New Roman"/>
          <w:sz w:val="24"/>
          <w:szCs w:val="24"/>
        </w:rPr>
        <w:t>youth</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sport</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participants</w:t>
      </w:r>
      <w:proofErr w:type="spellEnd"/>
      <w:r w:rsidRPr="00EA4CB3">
        <w:rPr>
          <w:rFonts w:ascii="Times New Roman" w:hAnsi="Times New Roman" w:cs="Times New Roman"/>
          <w:sz w:val="24"/>
          <w:szCs w:val="24"/>
        </w:rPr>
        <w:t xml:space="preserve">: IV. </w:t>
      </w:r>
      <w:proofErr w:type="spellStart"/>
      <w:r w:rsidRPr="00EA4CB3">
        <w:rPr>
          <w:rFonts w:ascii="Times New Roman" w:hAnsi="Times New Roman" w:cs="Times New Roman"/>
          <w:sz w:val="24"/>
          <w:szCs w:val="24"/>
        </w:rPr>
        <w:t>Predictors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of</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enjoyment</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bCs/>
          <w:sz w:val="24"/>
          <w:szCs w:val="24"/>
        </w:rPr>
        <w:t>Journal</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of</w:t>
      </w:r>
      <w:proofErr w:type="spellEnd"/>
      <w:r w:rsidRPr="00EA4CB3">
        <w:rPr>
          <w:rFonts w:ascii="Times New Roman" w:hAnsi="Times New Roman" w:cs="Times New Roman"/>
          <w:bCs/>
          <w:sz w:val="24"/>
          <w:szCs w:val="24"/>
        </w:rPr>
        <w:t xml:space="preserve"> Sport </w:t>
      </w:r>
      <w:proofErr w:type="spellStart"/>
      <w:r w:rsidRPr="00EA4CB3">
        <w:rPr>
          <w:rFonts w:ascii="Times New Roman" w:hAnsi="Times New Roman" w:cs="Times New Roman"/>
          <w:bCs/>
          <w:sz w:val="24"/>
          <w:szCs w:val="24"/>
        </w:rPr>
        <w:t>Psychology</w:t>
      </w:r>
      <w:proofErr w:type="spellEnd"/>
      <w:r w:rsidR="00FB2C67" w:rsidRPr="00EA4CB3">
        <w:rPr>
          <w:rFonts w:ascii="Times New Roman" w:hAnsi="Times New Roman" w:cs="Times New Roman"/>
          <w:bCs/>
          <w:sz w:val="24"/>
          <w:szCs w:val="24"/>
        </w:rPr>
        <w:t xml:space="preserve">. 1986; </w:t>
      </w:r>
      <w:proofErr w:type="gramStart"/>
      <w:r w:rsidRPr="00EA4CB3">
        <w:rPr>
          <w:rFonts w:ascii="Times New Roman" w:hAnsi="Times New Roman" w:cs="Times New Roman"/>
          <w:sz w:val="24"/>
          <w:szCs w:val="24"/>
        </w:rPr>
        <w:t>8</w:t>
      </w:r>
      <w:proofErr w:type="gramEnd"/>
      <w:r w:rsidR="00FB2C67" w:rsidRPr="00EA4CB3">
        <w:rPr>
          <w:rFonts w:ascii="Times New Roman" w:hAnsi="Times New Roman" w:cs="Times New Roman"/>
          <w:sz w:val="24"/>
          <w:szCs w:val="24"/>
        </w:rPr>
        <w:t xml:space="preserve">: </w:t>
      </w:r>
      <w:r w:rsidRPr="00EA4CB3">
        <w:rPr>
          <w:rFonts w:ascii="Times New Roman" w:hAnsi="Times New Roman" w:cs="Times New Roman"/>
          <w:sz w:val="24"/>
          <w:szCs w:val="24"/>
        </w:rPr>
        <w:t>25-35.</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4B587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lang w:val="es-ES"/>
        </w:rPr>
        <w:t>Scanlan</w:t>
      </w:r>
      <w:proofErr w:type="spellEnd"/>
      <w:r w:rsidR="00A26A6D" w:rsidRPr="00EA4CB3">
        <w:rPr>
          <w:rFonts w:ascii="Times New Roman" w:hAnsi="Times New Roman" w:cs="Times New Roman"/>
          <w:sz w:val="24"/>
          <w:szCs w:val="24"/>
          <w:lang w:val="es-ES"/>
        </w:rPr>
        <w:t xml:space="preserve">, TK; </w:t>
      </w:r>
      <w:proofErr w:type="spellStart"/>
      <w:r w:rsidR="00A26A6D" w:rsidRPr="00EA4CB3">
        <w:rPr>
          <w:rFonts w:ascii="Times New Roman" w:hAnsi="Times New Roman" w:cs="Times New Roman"/>
          <w:sz w:val="24"/>
          <w:szCs w:val="24"/>
          <w:lang w:val="es-ES"/>
        </w:rPr>
        <w:t>S</w:t>
      </w:r>
      <w:r w:rsidRPr="00EA4CB3">
        <w:rPr>
          <w:rFonts w:ascii="Times New Roman" w:hAnsi="Times New Roman" w:cs="Times New Roman"/>
          <w:sz w:val="24"/>
          <w:szCs w:val="24"/>
          <w:lang w:val="es-ES"/>
        </w:rPr>
        <w:t>imons</w:t>
      </w:r>
      <w:proofErr w:type="spellEnd"/>
      <w:r w:rsidR="00A26A6D" w:rsidRPr="00EA4CB3">
        <w:rPr>
          <w:rFonts w:ascii="Times New Roman" w:hAnsi="Times New Roman" w:cs="Times New Roman"/>
          <w:sz w:val="24"/>
          <w:szCs w:val="24"/>
          <w:lang w:val="es-ES"/>
        </w:rPr>
        <w:t xml:space="preserve">, J. P. Motivación en el deporte </w:t>
      </w:r>
      <w:proofErr w:type="spellStart"/>
      <w:r w:rsidR="00A26A6D" w:rsidRPr="00EA4CB3">
        <w:rPr>
          <w:rFonts w:ascii="Times New Roman" w:hAnsi="Times New Roman" w:cs="Times New Roman"/>
          <w:sz w:val="24"/>
          <w:szCs w:val="24"/>
          <w:lang w:val="es-ES"/>
        </w:rPr>
        <w:t>yel</w:t>
      </w:r>
      <w:proofErr w:type="spellEnd"/>
      <w:r w:rsidR="00A26A6D" w:rsidRPr="00EA4CB3">
        <w:rPr>
          <w:rFonts w:ascii="Times New Roman" w:hAnsi="Times New Roman" w:cs="Times New Roman"/>
          <w:sz w:val="24"/>
          <w:szCs w:val="24"/>
          <w:lang w:val="es-ES"/>
        </w:rPr>
        <w:t xml:space="preserve"> ejercicio. In: R</w:t>
      </w:r>
      <w:r w:rsidRPr="00EA4CB3">
        <w:rPr>
          <w:rFonts w:ascii="Times New Roman" w:hAnsi="Times New Roman" w:cs="Times New Roman"/>
          <w:sz w:val="24"/>
          <w:szCs w:val="24"/>
          <w:lang w:val="es-ES"/>
        </w:rPr>
        <w:t>oberts</w:t>
      </w:r>
      <w:r w:rsidR="00A26A6D" w:rsidRPr="00EA4CB3">
        <w:rPr>
          <w:rFonts w:ascii="Times New Roman" w:hAnsi="Times New Roman" w:cs="Times New Roman"/>
          <w:sz w:val="24"/>
          <w:szCs w:val="24"/>
          <w:lang w:val="es-ES"/>
        </w:rPr>
        <w:t xml:space="preserve">, G.C. </w:t>
      </w:r>
      <w:proofErr w:type="spellStart"/>
      <w:r w:rsidR="00A26A6D" w:rsidRPr="00EA4CB3">
        <w:rPr>
          <w:rFonts w:ascii="Times New Roman" w:hAnsi="Times New Roman" w:cs="Times New Roman"/>
          <w:bCs/>
          <w:sz w:val="24"/>
          <w:szCs w:val="24"/>
          <w:lang w:val="es-ES"/>
        </w:rPr>
        <w:t>Psicologia</w:t>
      </w:r>
      <w:proofErr w:type="spellEnd"/>
      <w:r w:rsidR="00A26A6D" w:rsidRPr="00EA4CB3">
        <w:rPr>
          <w:rFonts w:ascii="Times New Roman" w:hAnsi="Times New Roman" w:cs="Times New Roman"/>
          <w:bCs/>
          <w:sz w:val="24"/>
          <w:szCs w:val="24"/>
          <w:lang w:val="es-ES"/>
        </w:rPr>
        <w:t xml:space="preserve"> del Deporte.</w:t>
      </w:r>
      <w:r w:rsidR="00A26A6D" w:rsidRPr="00EA4CB3">
        <w:rPr>
          <w:rFonts w:ascii="Times New Roman" w:hAnsi="Times New Roman" w:cs="Times New Roman"/>
          <w:sz w:val="24"/>
          <w:szCs w:val="24"/>
          <w:lang w:val="es-ES"/>
        </w:rPr>
        <w:t xml:space="preserve"> </w:t>
      </w:r>
      <w:proofErr w:type="spellStart"/>
      <w:r w:rsidR="00A26A6D" w:rsidRPr="00EA4CB3">
        <w:rPr>
          <w:rFonts w:ascii="Times New Roman" w:hAnsi="Times New Roman" w:cs="Times New Roman"/>
          <w:sz w:val="24"/>
          <w:szCs w:val="24"/>
        </w:rPr>
        <w:t>Illinois</w:t>
      </w:r>
      <w:proofErr w:type="spellEnd"/>
      <w:r w:rsidR="00A26A6D" w:rsidRPr="00EA4CB3">
        <w:rPr>
          <w:rFonts w:ascii="Times New Roman" w:hAnsi="Times New Roman" w:cs="Times New Roman"/>
          <w:sz w:val="24"/>
          <w:szCs w:val="24"/>
        </w:rPr>
        <w:t xml:space="preserve">: </w:t>
      </w:r>
      <w:proofErr w:type="spellStart"/>
      <w:r w:rsidR="00A26A6D" w:rsidRPr="00EA4CB3">
        <w:rPr>
          <w:rFonts w:ascii="Times New Roman" w:hAnsi="Times New Roman" w:cs="Times New Roman"/>
          <w:sz w:val="24"/>
          <w:szCs w:val="24"/>
        </w:rPr>
        <w:t>Desclée</w:t>
      </w:r>
      <w:proofErr w:type="spellEnd"/>
      <w:r w:rsidR="00A26A6D" w:rsidRPr="00EA4CB3">
        <w:rPr>
          <w:rFonts w:ascii="Times New Roman" w:hAnsi="Times New Roman" w:cs="Times New Roman"/>
          <w:sz w:val="24"/>
          <w:szCs w:val="24"/>
        </w:rPr>
        <w:t xml:space="preserve"> de </w:t>
      </w:r>
      <w:proofErr w:type="spellStart"/>
      <w:r w:rsidR="00A26A6D" w:rsidRPr="00EA4CB3">
        <w:rPr>
          <w:rFonts w:ascii="Times New Roman" w:hAnsi="Times New Roman" w:cs="Times New Roman"/>
          <w:sz w:val="24"/>
          <w:szCs w:val="24"/>
        </w:rPr>
        <w:t>Brouwer</w:t>
      </w:r>
      <w:proofErr w:type="spellEnd"/>
      <w:r w:rsidR="00A26A6D" w:rsidRPr="00EA4CB3">
        <w:rPr>
          <w:rFonts w:ascii="Times New Roman" w:hAnsi="Times New Roman" w:cs="Times New Roman"/>
          <w:sz w:val="24"/>
          <w:szCs w:val="24"/>
        </w:rPr>
        <w:t>,</w:t>
      </w:r>
      <w:r w:rsidRPr="00EA4CB3">
        <w:rPr>
          <w:rFonts w:ascii="Times New Roman" w:hAnsi="Times New Roman" w:cs="Times New Roman"/>
          <w:sz w:val="24"/>
          <w:szCs w:val="24"/>
        </w:rPr>
        <w:t xml:space="preserve"> </w:t>
      </w:r>
      <w:r w:rsidR="00A26A6D" w:rsidRPr="00EA4CB3">
        <w:rPr>
          <w:rFonts w:ascii="Times New Roman" w:hAnsi="Times New Roman" w:cs="Times New Roman"/>
          <w:sz w:val="24"/>
          <w:szCs w:val="24"/>
        </w:rPr>
        <w:t xml:space="preserve">1995. </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proofErr w:type="spellStart"/>
      <w:r w:rsidRPr="00EA4CB3">
        <w:rPr>
          <w:rFonts w:ascii="Times New Roman" w:hAnsi="Times New Roman" w:cs="Times New Roman"/>
          <w:sz w:val="24"/>
          <w:szCs w:val="24"/>
        </w:rPr>
        <w:t>S</w:t>
      </w:r>
      <w:r w:rsidR="004B587D" w:rsidRPr="00EA4CB3">
        <w:rPr>
          <w:rFonts w:ascii="Times New Roman" w:hAnsi="Times New Roman" w:cs="Times New Roman"/>
          <w:sz w:val="24"/>
          <w:szCs w:val="24"/>
        </w:rPr>
        <w:t>iedentop</w:t>
      </w:r>
      <w:proofErr w:type="spellEnd"/>
      <w:r w:rsidRPr="00EA4CB3">
        <w:rPr>
          <w:rFonts w:ascii="Times New Roman" w:hAnsi="Times New Roman" w:cs="Times New Roman"/>
          <w:sz w:val="24"/>
          <w:szCs w:val="24"/>
        </w:rPr>
        <w:t xml:space="preserve">, D. Sport </w:t>
      </w:r>
      <w:proofErr w:type="spellStart"/>
      <w:r w:rsidRPr="00EA4CB3">
        <w:rPr>
          <w:rFonts w:ascii="Times New Roman" w:hAnsi="Times New Roman" w:cs="Times New Roman"/>
          <w:sz w:val="24"/>
          <w:szCs w:val="24"/>
        </w:rPr>
        <w:t>education</w:t>
      </w:r>
      <w:proofErr w:type="spellEnd"/>
      <w:r w:rsidRPr="00EA4CB3">
        <w:rPr>
          <w:rFonts w:ascii="Times New Roman" w:hAnsi="Times New Roman" w:cs="Times New Roman"/>
          <w:sz w:val="24"/>
          <w:szCs w:val="24"/>
        </w:rPr>
        <w:t xml:space="preserve">: a </w:t>
      </w:r>
      <w:proofErr w:type="spellStart"/>
      <w:r w:rsidRPr="00EA4CB3">
        <w:rPr>
          <w:rFonts w:ascii="Times New Roman" w:hAnsi="Times New Roman" w:cs="Times New Roman"/>
          <w:sz w:val="24"/>
          <w:szCs w:val="24"/>
        </w:rPr>
        <w:t>retrospective</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bCs/>
          <w:sz w:val="24"/>
          <w:szCs w:val="24"/>
        </w:rPr>
        <w:t>Journal</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of</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Teaching</w:t>
      </w:r>
      <w:proofErr w:type="spellEnd"/>
      <w:r w:rsidRPr="00EA4CB3">
        <w:rPr>
          <w:rFonts w:ascii="Times New Roman" w:hAnsi="Times New Roman" w:cs="Times New Roman"/>
          <w:bCs/>
          <w:sz w:val="24"/>
          <w:szCs w:val="24"/>
        </w:rPr>
        <w:t xml:space="preserve"> in </w:t>
      </w:r>
      <w:proofErr w:type="spellStart"/>
      <w:r w:rsidRPr="00EA4CB3">
        <w:rPr>
          <w:rFonts w:ascii="Times New Roman" w:hAnsi="Times New Roman" w:cs="Times New Roman"/>
          <w:bCs/>
          <w:sz w:val="24"/>
          <w:szCs w:val="24"/>
        </w:rPr>
        <w:t>Physical</w:t>
      </w:r>
      <w:proofErr w:type="spellEnd"/>
      <w:r w:rsidR="004B587D" w:rsidRPr="00EA4CB3">
        <w:rPr>
          <w:rFonts w:ascii="Times New Roman" w:hAnsi="Times New Roman" w:cs="Times New Roman"/>
          <w:sz w:val="24"/>
          <w:szCs w:val="24"/>
        </w:rPr>
        <w:t xml:space="preserve">. 2002; </w:t>
      </w:r>
      <w:r w:rsidRPr="00EA4CB3">
        <w:rPr>
          <w:rFonts w:ascii="Times New Roman" w:hAnsi="Times New Roman" w:cs="Times New Roman"/>
          <w:sz w:val="24"/>
          <w:szCs w:val="24"/>
        </w:rPr>
        <w:t>21</w:t>
      </w:r>
      <w:r w:rsidR="004B587D" w:rsidRPr="00EA4CB3">
        <w:rPr>
          <w:rFonts w:ascii="Times New Roman" w:hAnsi="Times New Roman" w:cs="Times New Roman"/>
          <w:sz w:val="24"/>
          <w:szCs w:val="24"/>
        </w:rPr>
        <w:t xml:space="preserve">: </w:t>
      </w:r>
      <w:r w:rsidRPr="00EA4CB3">
        <w:rPr>
          <w:rFonts w:ascii="Times New Roman" w:hAnsi="Times New Roman" w:cs="Times New Roman"/>
          <w:sz w:val="24"/>
          <w:szCs w:val="24"/>
        </w:rPr>
        <w:t>409</w:t>
      </w:r>
      <w:r w:rsidRPr="00EA4CB3">
        <w:rPr>
          <w:rFonts w:ascii="Times New Roman" w:hAnsi="Times New Roman" w:cs="Times New Roman"/>
          <w:bCs/>
          <w:sz w:val="24"/>
          <w:szCs w:val="24"/>
        </w:rPr>
        <w:t>-</w:t>
      </w:r>
      <w:r w:rsidRPr="00EA4CB3">
        <w:rPr>
          <w:rFonts w:ascii="Times New Roman" w:hAnsi="Times New Roman" w:cs="Times New Roman"/>
          <w:sz w:val="24"/>
          <w:szCs w:val="24"/>
        </w:rPr>
        <w:t>418</w:t>
      </w:r>
      <w:r w:rsidR="004B587D" w:rsidRPr="00EA4CB3">
        <w:rPr>
          <w:rFonts w:ascii="Times New Roman" w:hAnsi="Times New Roman" w:cs="Times New Roman"/>
          <w:sz w:val="24"/>
          <w:szCs w:val="24"/>
        </w:rPr>
        <w:t>.</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Fonts w:ascii="Times New Roman" w:hAnsi="Times New Roman" w:cs="Times New Roman"/>
          <w:sz w:val="24"/>
          <w:szCs w:val="24"/>
        </w:rPr>
        <w:t>S</w:t>
      </w:r>
      <w:r w:rsidR="004B587D" w:rsidRPr="00EA4CB3">
        <w:rPr>
          <w:rFonts w:ascii="Times New Roman" w:hAnsi="Times New Roman" w:cs="Times New Roman"/>
          <w:sz w:val="24"/>
          <w:szCs w:val="24"/>
        </w:rPr>
        <w:t>mith</w:t>
      </w:r>
      <w:r w:rsidRPr="00EA4CB3">
        <w:rPr>
          <w:rFonts w:ascii="Times New Roman" w:hAnsi="Times New Roman" w:cs="Times New Roman"/>
          <w:sz w:val="24"/>
          <w:szCs w:val="24"/>
        </w:rPr>
        <w:t>, R.</w:t>
      </w:r>
      <w:r w:rsidR="004B587D" w:rsidRPr="00EA4CB3">
        <w:rPr>
          <w:rFonts w:ascii="Times New Roman" w:hAnsi="Times New Roman" w:cs="Times New Roman"/>
          <w:sz w:val="24"/>
          <w:szCs w:val="24"/>
        </w:rPr>
        <w:t xml:space="preserve"> </w:t>
      </w:r>
      <w:proofErr w:type="spellStart"/>
      <w:r w:rsidRPr="00EA4CB3">
        <w:rPr>
          <w:rFonts w:ascii="Times New Roman" w:hAnsi="Times New Roman" w:cs="Times New Roman"/>
          <w:bCs/>
          <w:sz w:val="24"/>
          <w:szCs w:val="24"/>
        </w:rPr>
        <w:t>Children</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and</w:t>
      </w:r>
      <w:proofErr w:type="spellEnd"/>
      <w:r w:rsidRPr="00EA4CB3">
        <w:rPr>
          <w:rFonts w:ascii="Times New Roman" w:hAnsi="Times New Roman" w:cs="Times New Roman"/>
          <w:bCs/>
          <w:sz w:val="24"/>
          <w:szCs w:val="24"/>
        </w:rPr>
        <w:t xml:space="preserve"> </w:t>
      </w:r>
      <w:proofErr w:type="spellStart"/>
      <w:r w:rsidRPr="00EA4CB3">
        <w:rPr>
          <w:rFonts w:ascii="Times New Roman" w:hAnsi="Times New Roman" w:cs="Times New Roman"/>
          <w:bCs/>
          <w:sz w:val="24"/>
          <w:szCs w:val="24"/>
        </w:rPr>
        <w:t>youth</w:t>
      </w:r>
      <w:proofErr w:type="spellEnd"/>
      <w:r w:rsidRPr="00EA4CB3">
        <w:rPr>
          <w:rFonts w:ascii="Times New Roman" w:hAnsi="Times New Roman" w:cs="Times New Roman"/>
          <w:bCs/>
          <w:sz w:val="24"/>
          <w:szCs w:val="24"/>
        </w:rPr>
        <w:t xml:space="preserve"> in </w:t>
      </w:r>
      <w:proofErr w:type="spellStart"/>
      <w:r w:rsidRPr="00EA4CB3">
        <w:rPr>
          <w:rFonts w:ascii="Times New Roman" w:hAnsi="Times New Roman" w:cs="Times New Roman"/>
          <w:bCs/>
          <w:sz w:val="24"/>
          <w:szCs w:val="24"/>
        </w:rPr>
        <w:t>sports</w:t>
      </w:r>
      <w:proofErr w:type="spellEnd"/>
      <w:r w:rsidRPr="00EA4CB3">
        <w:rPr>
          <w:rFonts w:ascii="Times New Roman" w:hAnsi="Times New Roman" w:cs="Times New Roman"/>
          <w:bCs/>
          <w:sz w:val="24"/>
          <w:szCs w:val="24"/>
        </w:rPr>
        <w:t>:</w:t>
      </w:r>
      <w:r w:rsidRPr="00EA4CB3">
        <w:rPr>
          <w:rFonts w:ascii="Times New Roman" w:hAnsi="Times New Roman" w:cs="Times New Roman"/>
          <w:sz w:val="24"/>
          <w:szCs w:val="24"/>
        </w:rPr>
        <w:t xml:space="preserve"> a </w:t>
      </w:r>
      <w:proofErr w:type="spellStart"/>
      <w:r w:rsidRPr="00EA4CB3">
        <w:rPr>
          <w:rFonts w:ascii="Times New Roman" w:hAnsi="Times New Roman" w:cs="Times New Roman"/>
          <w:sz w:val="24"/>
          <w:szCs w:val="24"/>
        </w:rPr>
        <w:t>biopsychosocial</w:t>
      </w:r>
      <w:proofErr w:type="spellEnd"/>
      <w:r w:rsidRPr="00EA4CB3">
        <w:rPr>
          <w:rFonts w:ascii="Times New Roman" w:hAnsi="Times New Roman" w:cs="Times New Roman"/>
          <w:sz w:val="24"/>
          <w:szCs w:val="24"/>
        </w:rPr>
        <w:t xml:space="preserve"> perspective. </w:t>
      </w:r>
      <w:proofErr w:type="spellStart"/>
      <w:r w:rsidRPr="00EA4CB3">
        <w:rPr>
          <w:rFonts w:ascii="Times New Roman" w:hAnsi="Times New Roman" w:cs="Times New Roman"/>
          <w:sz w:val="24"/>
          <w:szCs w:val="24"/>
        </w:rPr>
        <w:t>Dubuque</w:t>
      </w:r>
      <w:proofErr w:type="spellEnd"/>
      <w:proofErr w:type="gramStart"/>
      <w:r w:rsidRPr="00EA4CB3">
        <w:rPr>
          <w:rFonts w:ascii="Times New Roman" w:hAnsi="Times New Roman" w:cs="Times New Roman"/>
          <w:sz w:val="24"/>
          <w:szCs w:val="24"/>
        </w:rPr>
        <w:t>, IA</w:t>
      </w:r>
      <w:proofErr w:type="gramEnd"/>
      <w:r w:rsidRPr="00EA4CB3">
        <w:rPr>
          <w:rFonts w:ascii="Times New Roman" w:hAnsi="Times New Roman" w:cs="Times New Roman"/>
          <w:sz w:val="24"/>
          <w:szCs w:val="24"/>
        </w:rPr>
        <w:t xml:space="preserve">: Brown </w:t>
      </w:r>
      <w:proofErr w:type="spellStart"/>
      <w:r w:rsidRPr="00EA4CB3">
        <w:rPr>
          <w:rFonts w:ascii="Times New Roman" w:hAnsi="Times New Roman" w:cs="Times New Roman"/>
          <w:sz w:val="24"/>
          <w:szCs w:val="24"/>
        </w:rPr>
        <w:t>and</w:t>
      </w:r>
      <w:proofErr w:type="spellEnd"/>
      <w:r w:rsidRPr="00EA4CB3">
        <w:rPr>
          <w:rFonts w:ascii="Times New Roman" w:hAnsi="Times New Roman" w:cs="Times New Roman"/>
          <w:sz w:val="24"/>
          <w:szCs w:val="24"/>
        </w:rPr>
        <w:t xml:space="preserve"> Benchmark, 1996.</w:t>
      </w:r>
    </w:p>
    <w:p w:rsidR="004B587D" w:rsidRPr="00EA4CB3" w:rsidRDefault="004B587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Style w:val="CitaoHTML"/>
          <w:rFonts w:ascii="Times New Roman" w:hAnsi="Times New Roman"/>
          <w:color w:val="auto"/>
          <w:sz w:val="24"/>
          <w:szCs w:val="24"/>
        </w:rPr>
      </w:pPr>
      <w:proofErr w:type="spellStart"/>
      <w:r w:rsidRPr="00EA4CB3">
        <w:rPr>
          <w:rStyle w:val="CitaoHTML"/>
          <w:rFonts w:ascii="Times New Roman" w:hAnsi="Times New Roman"/>
          <w:color w:val="auto"/>
          <w:sz w:val="24"/>
          <w:szCs w:val="24"/>
        </w:rPr>
        <w:t>V</w:t>
      </w:r>
      <w:r w:rsidR="004B587D" w:rsidRPr="00EA4CB3">
        <w:rPr>
          <w:rStyle w:val="CitaoHTML"/>
          <w:rFonts w:ascii="Times New Roman" w:hAnsi="Times New Roman"/>
          <w:color w:val="auto"/>
          <w:sz w:val="24"/>
          <w:szCs w:val="24"/>
        </w:rPr>
        <w:t>allerand</w:t>
      </w:r>
      <w:proofErr w:type="spellEnd"/>
      <w:r w:rsidRPr="00EA4CB3">
        <w:rPr>
          <w:rStyle w:val="CitaoHTML"/>
          <w:rFonts w:ascii="Times New Roman" w:hAnsi="Times New Roman"/>
          <w:color w:val="auto"/>
          <w:sz w:val="24"/>
          <w:szCs w:val="24"/>
        </w:rPr>
        <w:t>, R</w:t>
      </w:r>
      <w:r w:rsidR="00380C4D">
        <w:rPr>
          <w:rStyle w:val="CitaoHTML"/>
          <w:rFonts w:ascii="Times New Roman" w:hAnsi="Times New Roman"/>
          <w:color w:val="auto"/>
          <w:sz w:val="24"/>
          <w:szCs w:val="24"/>
        </w:rPr>
        <w:t>J</w:t>
      </w:r>
      <w:r w:rsidRPr="00EA4CB3">
        <w:rPr>
          <w:rStyle w:val="CitaoHTML"/>
          <w:rFonts w:ascii="Times New Roman" w:hAnsi="Times New Roman"/>
          <w:color w:val="auto"/>
          <w:sz w:val="24"/>
          <w:szCs w:val="24"/>
        </w:rPr>
        <w:t xml:space="preserve">; </w:t>
      </w:r>
      <w:proofErr w:type="spellStart"/>
      <w:r w:rsidRPr="00EA4CB3">
        <w:rPr>
          <w:rStyle w:val="CitaoHTML"/>
          <w:rFonts w:ascii="Times New Roman" w:hAnsi="Times New Roman"/>
          <w:color w:val="auto"/>
          <w:sz w:val="24"/>
          <w:szCs w:val="24"/>
        </w:rPr>
        <w:t>H</w:t>
      </w:r>
      <w:r w:rsidR="004B587D" w:rsidRPr="00EA4CB3">
        <w:rPr>
          <w:rStyle w:val="CitaoHTML"/>
          <w:rFonts w:ascii="Times New Roman" w:hAnsi="Times New Roman"/>
          <w:color w:val="auto"/>
          <w:sz w:val="24"/>
          <w:szCs w:val="24"/>
        </w:rPr>
        <w:t>oulfort</w:t>
      </w:r>
      <w:proofErr w:type="spellEnd"/>
      <w:r w:rsidRPr="00EA4CB3">
        <w:rPr>
          <w:rStyle w:val="CitaoHTML"/>
          <w:rFonts w:ascii="Times New Roman" w:hAnsi="Times New Roman"/>
          <w:color w:val="auto"/>
          <w:sz w:val="24"/>
          <w:szCs w:val="24"/>
        </w:rPr>
        <w:t xml:space="preserve">, N. Passion at work. In: </w:t>
      </w:r>
      <w:proofErr w:type="spellStart"/>
      <w:r w:rsidRPr="00EA4CB3">
        <w:rPr>
          <w:rStyle w:val="CitaoHTML"/>
          <w:rFonts w:ascii="Times New Roman" w:hAnsi="Times New Roman"/>
          <w:color w:val="auto"/>
          <w:sz w:val="24"/>
          <w:szCs w:val="24"/>
        </w:rPr>
        <w:t>G</w:t>
      </w:r>
      <w:r w:rsidR="004B587D" w:rsidRPr="00EA4CB3">
        <w:rPr>
          <w:rStyle w:val="CitaoHTML"/>
          <w:rFonts w:ascii="Times New Roman" w:hAnsi="Times New Roman"/>
          <w:color w:val="auto"/>
          <w:sz w:val="24"/>
          <w:szCs w:val="24"/>
        </w:rPr>
        <w:t>illiland</w:t>
      </w:r>
      <w:proofErr w:type="spellEnd"/>
      <w:r w:rsidRPr="00EA4CB3">
        <w:rPr>
          <w:rStyle w:val="CitaoHTML"/>
          <w:rFonts w:ascii="Times New Roman" w:hAnsi="Times New Roman"/>
          <w:color w:val="auto"/>
          <w:sz w:val="24"/>
          <w:szCs w:val="24"/>
        </w:rPr>
        <w:t xml:space="preserve">, SW; </w:t>
      </w:r>
      <w:proofErr w:type="spellStart"/>
      <w:r w:rsidRPr="00EA4CB3">
        <w:rPr>
          <w:rStyle w:val="CitaoHTML"/>
          <w:rFonts w:ascii="Times New Roman" w:hAnsi="Times New Roman"/>
          <w:color w:val="auto"/>
          <w:sz w:val="24"/>
          <w:szCs w:val="24"/>
        </w:rPr>
        <w:t>S</w:t>
      </w:r>
      <w:r w:rsidR="004B587D" w:rsidRPr="00EA4CB3">
        <w:rPr>
          <w:rStyle w:val="CitaoHTML"/>
          <w:rFonts w:ascii="Times New Roman" w:hAnsi="Times New Roman"/>
          <w:color w:val="auto"/>
          <w:sz w:val="24"/>
          <w:szCs w:val="24"/>
        </w:rPr>
        <w:t>teiner</w:t>
      </w:r>
      <w:proofErr w:type="spellEnd"/>
      <w:r w:rsidRPr="00EA4CB3">
        <w:rPr>
          <w:rStyle w:val="CitaoHTML"/>
          <w:rFonts w:ascii="Times New Roman" w:hAnsi="Times New Roman"/>
          <w:color w:val="auto"/>
          <w:sz w:val="24"/>
          <w:szCs w:val="24"/>
        </w:rPr>
        <w:t xml:space="preserve">, DD; </w:t>
      </w:r>
      <w:proofErr w:type="spellStart"/>
      <w:r w:rsidRPr="00EA4CB3">
        <w:rPr>
          <w:rStyle w:val="CitaoHTML"/>
          <w:rFonts w:ascii="Times New Roman" w:hAnsi="Times New Roman"/>
          <w:color w:val="auto"/>
          <w:sz w:val="24"/>
          <w:szCs w:val="24"/>
        </w:rPr>
        <w:t>S</w:t>
      </w:r>
      <w:r w:rsidR="004B587D" w:rsidRPr="00EA4CB3">
        <w:rPr>
          <w:rStyle w:val="CitaoHTML"/>
          <w:rFonts w:ascii="Times New Roman" w:hAnsi="Times New Roman"/>
          <w:color w:val="auto"/>
          <w:sz w:val="24"/>
          <w:szCs w:val="24"/>
        </w:rPr>
        <w:t>carlicki</w:t>
      </w:r>
      <w:proofErr w:type="spellEnd"/>
      <w:r w:rsidR="004B587D" w:rsidRPr="00EA4CB3">
        <w:rPr>
          <w:rStyle w:val="CitaoHTML"/>
          <w:rFonts w:ascii="Times New Roman" w:hAnsi="Times New Roman"/>
          <w:color w:val="auto"/>
          <w:sz w:val="24"/>
          <w:szCs w:val="24"/>
        </w:rPr>
        <w:t>, DP. (editores</w:t>
      </w:r>
      <w:r w:rsidRPr="00EA4CB3">
        <w:rPr>
          <w:rStyle w:val="CitaoHTML"/>
          <w:rFonts w:ascii="Times New Roman" w:hAnsi="Times New Roman"/>
          <w:color w:val="auto"/>
          <w:sz w:val="24"/>
          <w:szCs w:val="24"/>
        </w:rPr>
        <w:t xml:space="preserve">). Emerging </w:t>
      </w:r>
      <w:proofErr w:type="gramStart"/>
      <w:r w:rsidRPr="00EA4CB3">
        <w:rPr>
          <w:rStyle w:val="CitaoHTML"/>
          <w:rFonts w:ascii="Times New Roman" w:hAnsi="Times New Roman"/>
          <w:color w:val="auto"/>
          <w:sz w:val="24"/>
          <w:szCs w:val="24"/>
        </w:rPr>
        <w:t>perspectives</w:t>
      </w:r>
      <w:proofErr w:type="gramEnd"/>
      <w:r w:rsidRPr="00EA4CB3">
        <w:rPr>
          <w:rStyle w:val="CitaoHTML"/>
          <w:rFonts w:ascii="Times New Roman" w:hAnsi="Times New Roman"/>
          <w:color w:val="auto"/>
          <w:sz w:val="24"/>
          <w:szCs w:val="24"/>
        </w:rPr>
        <w:t xml:space="preserve"> on values in organizations, Greenwich, CT: Information Age Publishing, 2003.p. 175-204.</w:t>
      </w:r>
    </w:p>
    <w:p w:rsidR="00A26A6D" w:rsidRPr="00EA4CB3" w:rsidRDefault="00A26A6D" w:rsidP="00380C4D">
      <w:pPr>
        <w:pStyle w:val="SemEspaamento"/>
        <w:spacing w:line="480" w:lineRule="auto"/>
        <w:rPr>
          <w:rFonts w:ascii="Times New Roman" w:hAnsi="Times New Roman" w:cs="Times New Roman"/>
          <w:sz w:val="24"/>
          <w:szCs w:val="24"/>
        </w:rPr>
      </w:pPr>
    </w:p>
    <w:p w:rsidR="00A26A6D" w:rsidRPr="00EA4CB3" w:rsidRDefault="00A26A6D" w:rsidP="00380C4D">
      <w:pPr>
        <w:pStyle w:val="SemEspaamento"/>
        <w:numPr>
          <w:ilvl w:val="0"/>
          <w:numId w:val="4"/>
        </w:numPr>
        <w:spacing w:line="480" w:lineRule="auto"/>
        <w:rPr>
          <w:rFonts w:ascii="Times New Roman" w:hAnsi="Times New Roman" w:cs="Times New Roman"/>
          <w:bCs/>
          <w:sz w:val="24"/>
          <w:szCs w:val="24"/>
        </w:rPr>
      </w:pPr>
      <w:proofErr w:type="spellStart"/>
      <w:r w:rsidRPr="00EA4CB3">
        <w:rPr>
          <w:rFonts w:ascii="Times New Roman" w:hAnsi="Times New Roman" w:cs="Times New Roman"/>
          <w:sz w:val="24"/>
          <w:szCs w:val="24"/>
        </w:rPr>
        <w:t>W</w:t>
      </w:r>
      <w:r w:rsidR="004B587D" w:rsidRPr="00EA4CB3">
        <w:rPr>
          <w:rFonts w:ascii="Times New Roman" w:hAnsi="Times New Roman" w:cs="Times New Roman"/>
          <w:sz w:val="24"/>
          <w:szCs w:val="24"/>
        </w:rPr>
        <w:t>ankel</w:t>
      </w:r>
      <w:proofErr w:type="spellEnd"/>
      <w:r w:rsidRPr="00EA4CB3">
        <w:rPr>
          <w:rFonts w:ascii="Times New Roman" w:hAnsi="Times New Roman" w:cs="Times New Roman"/>
          <w:sz w:val="24"/>
          <w:szCs w:val="24"/>
        </w:rPr>
        <w:t xml:space="preserve">, LM; </w:t>
      </w:r>
      <w:proofErr w:type="spellStart"/>
      <w:r w:rsidRPr="00EA4CB3">
        <w:rPr>
          <w:rFonts w:ascii="Times New Roman" w:hAnsi="Times New Roman" w:cs="Times New Roman"/>
          <w:sz w:val="24"/>
          <w:szCs w:val="24"/>
        </w:rPr>
        <w:t>S</w:t>
      </w:r>
      <w:r w:rsidR="004B587D" w:rsidRPr="00EA4CB3">
        <w:rPr>
          <w:rFonts w:ascii="Times New Roman" w:hAnsi="Times New Roman" w:cs="Times New Roman"/>
          <w:sz w:val="24"/>
          <w:szCs w:val="24"/>
        </w:rPr>
        <w:t>efton</w:t>
      </w:r>
      <w:proofErr w:type="spellEnd"/>
      <w:r w:rsidRPr="00EA4CB3">
        <w:rPr>
          <w:rFonts w:ascii="Times New Roman" w:hAnsi="Times New Roman" w:cs="Times New Roman"/>
          <w:sz w:val="24"/>
          <w:szCs w:val="24"/>
        </w:rPr>
        <w:t xml:space="preserve">, JM. A </w:t>
      </w:r>
      <w:proofErr w:type="spellStart"/>
      <w:r w:rsidRPr="00EA4CB3">
        <w:rPr>
          <w:rFonts w:ascii="Times New Roman" w:hAnsi="Times New Roman" w:cs="Times New Roman"/>
          <w:sz w:val="24"/>
          <w:szCs w:val="24"/>
        </w:rPr>
        <w:t>season-long</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investigation</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of</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fun</w:t>
      </w:r>
      <w:proofErr w:type="spellEnd"/>
      <w:r w:rsidRPr="00EA4CB3">
        <w:rPr>
          <w:rFonts w:ascii="Times New Roman" w:hAnsi="Times New Roman" w:cs="Times New Roman"/>
          <w:sz w:val="24"/>
          <w:szCs w:val="24"/>
        </w:rPr>
        <w:t xml:space="preserve"> in </w:t>
      </w:r>
      <w:proofErr w:type="spellStart"/>
      <w:r w:rsidRPr="00EA4CB3">
        <w:rPr>
          <w:rFonts w:ascii="Times New Roman" w:hAnsi="Times New Roman" w:cs="Times New Roman"/>
          <w:sz w:val="24"/>
          <w:szCs w:val="24"/>
        </w:rPr>
        <w:t>youth</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sz w:val="24"/>
          <w:szCs w:val="24"/>
        </w:rPr>
        <w:t>sports</w:t>
      </w:r>
      <w:proofErr w:type="spellEnd"/>
      <w:r w:rsidRPr="00EA4CB3">
        <w:rPr>
          <w:rFonts w:ascii="Times New Roman" w:hAnsi="Times New Roman" w:cs="Times New Roman"/>
          <w:sz w:val="24"/>
          <w:szCs w:val="24"/>
        </w:rPr>
        <w:t xml:space="preserve">. </w:t>
      </w:r>
      <w:proofErr w:type="spellStart"/>
      <w:r w:rsidRPr="00EA4CB3">
        <w:rPr>
          <w:rFonts w:ascii="Times New Roman" w:hAnsi="Times New Roman" w:cs="Times New Roman"/>
          <w:iCs/>
          <w:sz w:val="24"/>
          <w:szCs w:val="24"/>
        </w:rPr>
        <w:t>Journal</w:t>
      </w:r>
      <w:proofErr w:type="spellEnd"/>
      <w:r w:rsidRPr="00EA4CB3">
        <w:rPr>
          <w:rFonts w:ascii="Times New Roman" w:hAnsi="Times New Roman" w:cs="Times New Roman"/>
          <w:iCs/>
          <w:sz w:val="24"/>
          <w:szCs w:val="24"/>
        </w:rPr>
        <w:t xml:space="preserve"> </w:t>
      </w:r>
      <w:proofErr w:type="spellStart"/>
      <w:r w:rsidRPr="00EA4CB3">
        <w:rPr>
          <w:rFonts w:ascii="Times New Roman" w:hAnsi="Times New Roman" w:cs="Times New Roman"/>
          <w:iCs/>
          <w:sz w:val="24"/>
          <w:szCs w:val="24"/>
        </w:rPr>
        <w:t>of</w:t>
      </w:r>
      <w:proofErr w:type="spellEnd"/>
      <w:r w:rsidRPr="00EA4CB3">
        <w:rPr>
          <w:rFonts w:ascii="Times New Roman" w:hAnsi="Times New Roman" w:cs="Times New Roman"/>
          <w:iCs/>
          <w:sz w:val="24"/>
          <w:szCs w:val="24"/>
        </w:rPr>
        <w:t xml:space="preserve"> Sport </w:t>
      </w:r>
      <w:proofErr w:type="spellStart"/>
      <w:r w:rsidRPr="00EA4CB3">
        <w:rPr>
          <w:rFonts w:ascii="Times New Roman" w:hAnsi="Times New Roman" w:cs="Times New Roman"/>
          <w:iCs/>
          <w:sz w:val="24"/>
          <w:szCs w:val="24"/>
        </w:rPr>
        <w:t>and</w:t>
      </w:r>
      <w:proofErr w:type="spellEnd"/>
      <w:r w:rsidRPr="00EA4CB3">
        <w:rPr>
          <w:rFonts w:ascii="Times New Roman" w:hAnsi="Times New Roman" w:cs="Times New Roman"/>
          <w:iCs/>
          <w:sz w:val="24"/>
          <w:szCs w:val="24"/>
        </w:rPr>
        <w:t xml:space="preserve"> </w:t>
      </w:r>
      <w:proofErr w:type="spellStart"/>
      <w:r w:rsidRPr="00EA4CB3">
        <w:rPr>
          <w:rFonts w:ascii="Times New Roman" w:hAnsi="Times New Roman" w:cs="Times New Roman"/>
          <w:iCs/>
          <w:sz w:val="24"/>
          <w:szCs w:val="24"/>
        </w:rPr>
        <w:t>Exercise</w:t>
      </w:r>
      <w:proofErr w:type="spellEnd"/>
      <w:r w:rsidRPr="00EA4CB3">
        <w:rPr>
          <w:rFonts w:ascii="Times New Roman" w:hAnsi="Times New Roman" w:cs="Times New Roman"/>
          <w:iCs/>
          <w:sz w:val="24"/>
          <w:szCs w:val="24"/>
        </w:rPr>
        <w:t xml:space="preserve"> </w:t>
      </w:r>
      <w:proofErr w:type="spellStart"/>
      <w:r w:rsidRPr="00EA4CB3">
        <w:rPr>
          <w:rFonts w:ascii="Times New Roman" w:hAnsi="Times New Roman" w:cs="Times New Roman"/>
          <w:iCs/>
          <w:sz w:val="24"/>
          <w:szCs w:val="24"/>
        </w:rPr>
        <w:t>Psychology</w:t>
      </w:r>
      <w:proofErr w:type="spellEnd"/>
      <w:r w:rsidR="004B587D" w:rsidRPr="00EA4CB3">
        <w:rPr>
          <w:rFonts w:ascii="Times New Roman" w:hAnsi="Times New Roman" w:cs="Times New Roman"/>
          <w:iCs/>
          <w:sz w:val="24"/>
          <w:szCs w:val="24"/>
        </w:rPr>
        <w:t xml:space="preserve">. 1989; </w:t>
      </w:r>
      <w:r w:rsidRPr="00EA4CB3">
        <w:rPr>
          <w:rFonts w:ascii="Times New Roman" w:hAnsi="Times New Roman" w:cs="Times New Roman"/>
          <w:iCs/>
          <w:sz w:val="24"/>
          <w:szCs w:val="24"/>
        </w:rPr>
        <w:t>11</w:t>
      </w:r>
      <w:r w:rsidR="004B587D" w:rsidRPr="00EA4CB3">
        <w:rPr>
          <w:rFonts w:ascii="Times New Roman" w:hAnsi="Times New Roman" w:cs="Times New Roman"/>
          <w:iCs/>
          <w:sz w:val="24"/>
          <w:szCs w:val="24"/>
        </w:rPr>
        <w:t xml:space="preserve">: </w:t>
      </w:r>
      <w:r w:rsidRPr="00EA4CB3">
        <w:rPr>
          <w:rFonts w:ascii="Times New Roman" w:hAnsi="Times New Roman" w:cs="Times New Roman"/>
          <w:sz w:val="24"/>
          <w:szCs w:val="24"/>
        </w:rPr>
        <w:t>355-366.</w:t>
      </w:r>
    </w:p>
    <w:p w:rsidR="009C4984" w:rsidRPr="00EA4CB3" w:rsidRDefault="00A26A6D" w:rsidP="00380C4D">
      <w:pPr>
        <w:pStyle w:val="SemEspaamento"/>
        <w:numPr>
          <w:ilvl w:val="0"/>
          <w:numId w:val="4"/>
        </w:numPr>
        <w:spacing w:line="480" w:lineRule="auto"/>
        <w:rPr>
          <w:rFonts w:ascii="Times New Roman" w:hAnsi="Times New Roman" w:cs="Times New Roman"/>
          <w:sz w:val="24"/>
          <w:szCs w:val="24"/>
        </w:rPr>
      </w:pPr>
      <w:r w:rsidRPr="00EA4CB3">
        <w:rPr>
          <w:rStyle w:val="gsctc1"/>
          <w:rFonts w:ascii="Times New Roman" w:hAnsi="Times New Roman" w:cs="Times New Roman"/>
          <w:b w:val="0"/>
          <w:color w:val="auto"/>
          <w:sz w:val="24"/>
          <w:szCs w:val="24"/>
        </w:rPr>
        <w:lastRenderedPageBreak/>
        <w:t>W</w:t>
      </w:r>
      <w:r w:rsidR="004B587D" w:rsidRPr="00EA4CB3">
        <w:rPr>
          <w:rStyle w:val="gsctc1"/>
          <w:rFonts w:ascii="Times New Roman" w:hAnsi="Times New Roman" w:cs="Times New Roman"/>
          <w:b w:val="0"/>
          <w:color w:val="auto"/>
          <w:sz w:val="24"/>
          <w:szCs w:val="24"/>
        </w:rPr>
        <w:t>eiss</w:t>
      </w:r>
      <w:r w:rsidRPr="00EA4CB3">
        <w:rPr>
          <w:rStyle w:val="gsctc1"/>
          <w:rFonts w:ascii="Times New Roman" w:hAnsi="Times New Roman" w:cs="Times New Roman"/>
          <w:b w:val="0"/>
          <w:color w:val="auto"/>
          <w:sz w:val="24"/>
          <w:szCs w:val="24"/>
        </w:rPr>
        <w:t xml:space="preserve">, M; </w:t>
      </w:r>
      <w:proofErr w:type="spellStart"/>
      <w:r w:rsidRPr="00EA4CB3">
        <w:rPr>
          <w:rStyle w:val="gsctc1"/>
          <w:rFonts w:ascii="Times New Roman" w:hAnsi="Times New Roman" w:cs="Times New Roman"/>
          <w:b w:val="0"/>
          <w:color w:val="auto"/>
          <w:sz w:val="24"/>
          <w:szCs w:val="24"/>
        </w:rPr>
        <w:t>F</w:t>
      </w:r>
      <w:r w:rsidR="004B587D" w:rsidRPr="00EA4CB3">
        <w:rPr>
          <w:rStyle w:val="gsctc1"/>
          <w:rFonts w:ascii="Times New Roman" w:hAnsi="Times New Roman" w:cs="Times New Roman"/>
          <w:b w:val="0"/>
          <w:color w:val="auto"/>
          <w:sz w:val="24"/>
          <w:szCs w:val="24"/>
        </w:rPr>
        <w:t>errer-Caja</w:t>
      </w:r>
      <w:proofErr w:type="spellEnd"/>
      <w:r w:rsidRPr="00EA4CB3">
        <w:rPr>
          <w:rStyle w:val="gsctc1"/>
          <w:rFonts w:ascii="Times New Roman" w:hAnsi="Times New Roman" w:cs="Times New Roman"/>
          <w:b w:val="0"/>
          <w:color w:val="auto"/>
          <w:sz w:val="24"/>
          <w:szCs w:val="24"/>
        </w:rPr>
        <w:t xml:space="preserve">, E. </w:t>
      </w:r>
      <w:proofErr w:type="spellStart"/>
      <w:r w:rsidRPr="00EA4CB3">
        <w:rPr>
          <w:rStyle w:val="gsctc1"/>
          <w:rFonts w:ascii="Times New Roman" w:hAnsi="Times New Roman" w:cs="Times New Roman"/>
          <w:b w:val="0"/>
          <w:color w:val="auto"/>
          <w:sz w:val="24"/>
          <w:szCs w:val="24"/>
        </w:rPr>
        <w:t>Motivational</w:t>
      </w:r>
      <w:proofErr w:type="spellEnd"/>
      <w:r w:rsidRPr="00EA4CB3">
        <w:rPr>
          <w:rStyle w:val="gsctc1"/>
          <w:rFonts w:ascii="Times New Roman" w:hAnsi="Times New Roman" w:cs="Times New Roman"/>
          <w:b w:val="0"/>
          <w:color w:val="auto"/>
          <w:sz w:val="24"/>
          <w:szCs w:val="24"/>
        </w:rPr>
        <w:t xml:space="preserve"> </w:t>
      </w:r>
      <w:proofErr w:type="spellStart"/>
      <w:r w:rsidRPr="00EA4CB3">
        <w:rPr>
          <w:rStyle w:val="gsctc1"/>
          <w:rFonts w:ascii="Times New Roman" w:hAnsi="Times New Roman" w:cs="Times New Roman"/>
          <w:b w:val="0"/>
          <w:color w:val="auto"/>
          <w:sz w:val="24"/>
          <w:szCs w:val="24"/>
        </w:rPr>
        <w:t>orientations</w:t>
      </w:r>
      <w:proofErr w:type="spellEnd"/>
      <w:r w:rsidRPr="00EA4CB3">
        <w:rPr>
          <w:rStyle w:val="gsctc1"/>
          <w:rFonts w:ascii="Times New Roman" w:hAnsi="Times New Roman" w:cs="Times New Roman"/>
          <w:b w:val="0"/>
          <w:color w:val="auto"/>
          <w:sz w:val="24"/>
          <w:szCs w:val="24"/>
        </w:rPr>
        <w:t xml:space="preserve"> </w:t>
      </w:r>
      <w:proofErr w:type="spellStart"/>
      <w:r w:rsidRPr="00EA4CB3">
        <w:rPr>
          <w:rStyle w:val="gsctc1"/>
          <w:rFonts w:ascii="Times New Roman" w:hAnsi="Times New Roman" w:cs="Times New Roman"/>
          <w:b w:val="0"/>
          <w:color w:val="auto"/>
          <w:sz w:val="24"/>
          <w:szCs w:val="24"/>
        </w:rPr>
        <w:t>and</w:t>
      </w:r>
      <w:proofErr w:type="spellEnd"/>
      <w:r w:rsidRPr="00EA4CB3">
        <w:rPr>
          <w:rStyle w:val="gsctc1"/>
          <w:rFonts w:ascii="Times New Roman" w:hAnsi="Times New Roman" w:cs="Times New Roman"/>
          <w:b w:val="0"/>
          <w:color w:val="auto"/>
          <w:sz w:val="24"/>
          <w:szCs w:val="24"/>
        </w:rPr>
        <w:t xml:space="preserve"> </w:t>
      </w:r>
      <w:proofErr w:type="spellStart"/>
      <w:proofErr w:type="gramStart"/>
      <w:r w:rsidRPr="00EA4CB3">
        <w:rPr>
          <w:rStyle w:val="gsctc1"/>
          <w:rFonts w:ascii="Times New Roman" w:hAnsi="Times New Roman" w:cs="Times New Roman"/>
          <w:b w:val="0"/>
          <w:color w:val="auto"/>
          <w:sz w:val="24"/>
          <w:szCs w:val="24"/>
        </w:rPr>
        <w:t>sport</w:t>
      </w:r>
      <w:proofErr w:type="spellEnd"/>
      <w:proofErr w:type="gramEnd"/>
      <w:r w:rsidRPr="00EA4CB3">
        <w:rPr>
          <w:rStyle w:val="gsctc1"/>
          <w:rFonts w:ascii="Times New Roman" w:hAnsi="Times New Roman" w:cs="Times New Roman"/>
          <w:b w:val="0"/>
          <w:color w:val="auto"/>
          <w:sz w:val="24"/>
          <w:szCs w:val="24"/>
        </w:rPr>
        <w:t xml:space="preserve"> </w:t>
      </w:r>
      <w:proofErr w:type="spellStart"/>
      <w:r w:rsidRPr="00EA4CB3">
        <w:rPr>
          <w:rStyle w:val="gsctc1"/>
          <w:rFonts w:ascii="Times New Roman" w:hAnsi="Times New Roman" w:cs="Times New Roman"/>
          <w:b w:val="0"/>
          <w:color w:val="auto"/>
          <w:sz w:val="24"/>
          <w:szCs w:val="24"/>
        </w:rPr>
        <w:t>behavior</w:t>
      </w:r>
      <w:proofErr w:type="spellEnd"/>
      <w:r w:rsidRPr="00EA4CB3">
        <w:rPr>
          <w:rStyle w:val="gsctc1"/>
          <w:rFonts w:ascii="Times New Roman" w:hAnsi="Times New Roman" w:cs="Times New Roman"/>
          <w:b w:val="0"/>
          <w:color w:val="auto"/>
          <w:sz w:val="24"/>
          <w:szCs w:val="24"/>
        </w:rPr>
        <w:t xml:space="preserve">. In: </w:t>
      </w:r>
      <w:proofErr w:type="spellStart"/>
      <w:r w:rsidRPr="00EA4CB3">
        <w:rPr>
          <w:rStyle w:val="gsctc1"/>
          <w:rFonts w:ascii="Times New Roman" w:hAnsi="Times New Roman" w:cs="Times New Roman"/>
          <w:b w:val="0"/>
          <w:color w:val="auto"/>
          <w:sz w:val="24"/>
          <w:szCs w:val="24"/>
        </w:rPr>
        <w:t>H</w:t>
      </w:r>
      <w:r w:rsidR="004B587D" w:rsidRPr="00EA4CB3">
        <w:rPr>
          <w:rStyle w:val="gsctc1"/>
          <w:rFonts w:ascii="Times New Roman" w:hAnsi="Times New Roman" w:cs="Times New Roman"/>
          <w:b w:val="0"/>
          <w:color w:val="auto"/>
          <w:sz w:val="24"/>
          <w:szCs w:val="24"/>
        </w:rPr>
        <w:t>orn</w:t>
      </w:r>
      <w:proofErr w:type="spellEnd"/>
      <w:r w:rsidR="00EA4CB3">
        <w:rPr>
          <w:rStyle w:val="gsctc1"/>
          <w:rFonts w:ascii="Times New Roman" w:hAnsi="Times New Roman" w:cs="Times New Roman"/>
          <w:b w:val="0"/>
          <w:color w:val="auto"/>
          <w:sz w:val="24"/>
          <w:szCs w:val="24"/>
        </w:rPr>
        <w:t>, H</w:t>
      </w:r>
      <w:r w:rsidR="00380C4D">
        <w:rPr>
          <w:rStyle w:val="gsctc1"/>
          <w:rFonts w:ascii="Times New Roman" w:hAnsi="Times New Roman" w:cs="Times New Roman"/>
          <w:b w:val="0"/>
          <w:color w:val="auto"/>
          <w:sz w:val="24"/>
          <w:szCs w:val="24"/>
        </w:rPr>
        <w:t xml:space="preserve"> </w:t>
      </w:r>
      <w:r w:rsidRPr="00EA4CB3">
        <w:rPr>
          <w:rStyle w:val="gsctc1"/>
          <w:rFonts w:ascii="Times New Roman" w:hAnsi="Times New Roman" w:cs="Times New Roman"/>
          <w:b w:val="0"/>
          <w:color w:val="auto"/>
          <w:sz w:val="24"/>
          <w:szCs w:val="24"/>
        </w:rPr>
        <w:t>(</w:t>
      </w:r>
      <w:r w:rsidR="004B587D" w:rsidRPr="00EA4CB3">
        <w:rPr>
          <w:rStyle w:val="gsctc1"/>
          <w:rFonts w:ascii="Times New Roman" w:hAnsi="Times New Roman" w:cs="Times New Roman"/>
          <w:b w:val="0"/>
          <w:color w:val="auto"/>
          <w:sz w:val="24"/>
          <w:szCs w:val="24"/>
        </w:rPr>
        <w:t>editor</w:t>
      </w:r>
      <w:r w:rsidRPr="00EA4CB3">
        <w:rPr>
          <w:rStyle w:val="gsctc1"/>
          <w:rFonts w:ascii="Times New Roman" w:hAnsi="Times New Roman" w:cs="Times New Roman"/>
          <w:b w:val="0"/>
          <w:color w:val="auto"/>
          <w:sz w:val="24"/>
          <w:szCs w:val="24"/>
        </w:rPr>
        <w:t xml:space="preserve">). </w:t>
      </w:r>
      <w:proofErr w:type="spellStart"/>
      <w:r w:rsidRPr="00EA4CB3">
        <w:rPr>
          <w:rStyle w:val="gsctc1"/>
          <w:rFonts w:ascii="Times New Roman" w:hAnsi="Times New Roman" w:cs="Times New Roman"/>
          <w:b w:val="0"/>
          <w:color w:val="auto"/>
          <w:sz w:val="24"/>
          <w:szCs w:val="24"/>
        </w:rPr>
        <w:t>Advances</w:t>
      </w:r>
      <w:proofErr w:type="spellEnd"/>
      <w:r w:rsidRPr="00EA4CB3">
        <w:rPr>
          <w:rStyle w:val="gsctc1"/>
          <w:rFonts w:ascii="Times New Roman" w:hAnsi="Times New Roman" w:cs="Times New Roman"/>
          <w:b w:val="0"/>
          <w:color w:val="auto"/>
          <w:sz w:val="24"/>
          <w:szCs w:val="24"/>
        </w:rPr>
        <w:t xml:space="preserve"> in </w:t>
      </w:r>
      <w:proofErr w:type="spellStart"/>
      <w:r w:rsidRPr="00EA4CB3">
        <w:rPr>
          <w:rStyle w:val="gsctc1"/>
          <w:rFonts w:ascii="Times New Roman" w:hAnsi="Times New Roman" w:cs="Times New Roman"/>
          <w:b w:val="0"/>
          <w:color w:val="auto"/>
          <w:sz w:val="24"/>
          <w:szCs w:val="24"/>
        </w:rPr>
        <w:t>sports</w:t>
      </w:r>
      <w:proofErr w:type="spellEnd"/>
      <w:r w:rsidRPr="00EA4CB3">
        <w:rPr>
          <w:rStyle w:val="gsctc1"/>
          <w:rFonts w:ascii="Times New Roman" w:hAnsi="Times New Roman" w:cs="Times New Roman"/>
          <w:b w:val="0"/>
          <w:color w:val="auto"/>
          <w:sz w:val="24"/>
          <w:szCs w:val="24"/>
        </w:rPr>
        <w:t xml:space="preserve"> </w:t>
      </w:r>
      <w:proofErr w:type="spellStart"/>
      <w:r w:rsidRPr="00EA4CB3">
        <w:rPr>
          <w:rStyle w:val="gsctc1"/>
          <w:rFonts w:ascii="Times New Roman" w:hAnsi="Times New Roman" w:cs="Times New Roman"/>
          <w:b w:val="0"/>
          <w:color w:val="auto"/>
          <w:sz w:val="24"/>
          <w:szCs w:val="24"/>
        </w:rPr>
        <w:t>psychology</w:t>
      </w:r>
      <w:proofErr w:type="spellEnd"/>
      <w:r w:rsidRPr="00EA4CB3">
        <w:rPr>
          <w:rStyle w:val="gsctc1"/>
          <w:rFonts w:ascii="Times New Roman" w:hAnsi="Times New Roman" w:cs="Times New Roman"/>
          <w:b w:val="0"/>
          <w:color w:val="auto"/>
          <w:sz w:val="24"/>
          <w:szCs w:val="24"/>
        </w:rPr>
        <w:t>.</w:t>
      </w:r>
      <w:r w:rsidR="004B587D" w:rsidRPr="00EA4CB3">
        <w:rPr>
          <w:rStyle w:val="gsctc1"/>
          <w:rFonts w:ascii="Times New Roman" w:hAnsi="Times New Roman" w:cs="Times New Roman"/>
          <w:b w:val="0"/>
          <w:color w:val="auto"/>
          <w:sz w:val="24"/>
          <w:szCs w:val="24"/>
        </w:rPr>
        <w:t xml:space="preserve"> </w:t>
      </w:r>
      <w:proofErr w:type="spellStart"/>
      <w:r w:rsidR="004B587D" w:rsidRPr="00EA4CB3">
        <w:rPr>
          <w:rStyle w:val="gsctc1"/>
          <w:rFonts w:ascii="Times New Roman" w:hAnsi="Times New Roman" w:cs="Times New Roman"/>
          <w:b w:val="0"/>
          <w:color w:val="auto"/>
          <w:sz w:val="24"/>
          <w:szCs w:val="24"/>
        </w:rPr>
        <w:t>Human</w:t>
      </w:r>
      <w:proofErr w:type="spellEnd"/>
      <w:r w:rsidR="004B587D" w:rsidRPr="00EA4CB3">
        <w:rPr>
          <w:rStyle w:val="gsctc1"/>
          <w:rFonts w:ascii="Times New Roman" w:hAnsi="Times New Roman" w:cs="Times New Roman"/>
          <w:b w:val="0"/>
          <w:color w:val="auto"/>
          <w:sz w:val="24"/>
          <w:szCs w:val="24"/>
        </w:rPr>
        <w:t xml:space="preserve"> </w:t>
      </w:r>
      <w:proofErr w:type="spellStart"/>
      <w:r w:rsidR="004B587D" w:rsidRPr="00EA4CB3">
        <w:rPr>
          <w:rStyle w:val="gsctc1"/>
          <w:rFonts w:ascii="Times New Roman" w:hAnsi="Times New Roman" w:cs="Times New Roman"/>
          <w:b w:val="0"/>
          <w:color w:val="auto"/>
          <w:sz w:val="24"/>
          <w:szCs w:val="24"/>
        </w:rPr>
        <w:t>Kinetics</w:t>
      </w:r>
      <w:proofErr w:type="spellEnd"/>
      <w:r w:rsidR="004B587D" w:rsidRPr="00EA4CB3">
        <w:rPr>
          <w:rStyle w:val="gsctc1"/>
          <w:rFonts w:ascii="Times New Roman" w:hAnsi="Times New Roman" w:cs="Times New Roman"/>
          <w:b w:val="0"/>
          <w:color w:val="auto"/>
          <w:sz w:val="24"/>
          <w:szCs w:val="24"/>
        </w:rPr>
        <w:t xml:space="preserve"> </w:t>
      </w:r>
      <w:proofErr w:type="spellStart"/>
      <w:r w:rsidR="004B587D" w:rsidRPr="00EA4CB3">
        <w:rPr>
          <w:rStyle w:val="gsctc1"/>
          <w:rFonts w:ascii="Times New Roman" w:hAnsi="Times New Roman" w:cs="Times New Roman"/>
          <w:b w:val="0"/>
          <w:color w:val="auto"/>
          <w:sz w:val="24"/>
          <w:szCs w:val="24"/>
        </w:rPr>
        <w:t>Publishers</w:t>
      </w:r>
      <w:proofErr w:type="spellEnd"/>
      <w:r w:rsidR="004B587D" w:rsidRPr="00EA4CB3">
        <w:rPr>
          <w:rStyle w:val="gsctc1"/>
          <w:rFonts w:ascii="Times New Roman" w:hAnsi="Times New Roman" w:cs="Times New Roman"/>
          <w:b w:val="0"/>
          <w:color w:val="auto"/>
          <w:sz w:val="24"/>
          <w:szCs w:val="24"/>
        </w:rPr>
        <w:t xml:space="preserve">, </w:t>
      </w:r>
      <w:r w:rsidRPr="00EA4CB3">
        <w:rPr>
          <w:rStyle w:val="gsctc1"/>
          <w:rFonts w:ascii="Times New Roman" w:hAnsi="Times New Roman" w:cs="Times New Roman"/>
          <w:b w:val="0"/>
          <w:color w:val="auto"/>
          <w:sz w:val="24"/>
          <w:szCs w:val="24"/>
        </w:rPr>
        <w:t xml:space="preserve">2002. </w:t>
      </w:r>
      <w:proofErr w:type="gramStart"/>
      <w:r w:rsidRPr="00EA4CB3">
        <w:rPr>
          <w:rStyle w:val="gsctc1"/>
          <w:rFonts w:ascii="Times New Roman" w:hAnsi="Times New Roman" w:cs="Times New Roman"/>
          <w:b w:val="0"/>
          <w:color w:val="auto"/>
          <w:sz w:val="24"/>
          <w:szCs w:val="24"/>
        </w:rPr>
        <w:t>p.</w:t>
      </w:r>
      <w:proofErr w:type="gramEnd"/>
      <w:r w:rsidRPr="00EA4CB3">
        <w:rPr>
          <w:rStyle w:val="gsctc1"/>
          <w:rFonts w:ascii="Times New Roman" w:hAnsi="Times New Roman" w:cs="Times New Roman"/>
          <w:b w:val="0"/>
          <w:color w:val="auto"/>
          <w:sz w:val="24"/>
          <w:szCs w:val="24"/>
        </w:rPr>
        <w:t xml:space="preserve"> 101-183.</w:t>
      </w:r>
    </w:p>
    <w:sectPr w:rsidR="009C4984" w:rsidRPr="00EA4CB3" w:rsidSect="0017306F">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41F38"/>
    <w:multiLevelType w:val="hybridMultilevel"/>
    <w:tmpl w:val="D3B211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CF41A98"/>
    <w:multiLevelType w:val="hybridMultilevel"/>
    <w:tmpl w:val="165884A4"/>
    <w:lvl w:ilvl="0" w:tplc="863050AA">
      <w:start w:val="1"/>
      <w:numFmt w:val="lowerLetter"/>
      <w:lvlText w:val="%1)"/>
      <w:lvlJc w:val="left"/>
      <w:pPr>
        <w:tabs>
          <w:tab w:val="num" w:pos="720"/>
        </w:tabs>
        <w:ind w:left="720" w:hanging="360"/>
      </w:pPr>
      <w:rPr>
        <w:rFonts w:cs="Times New Roman" w:hint="default"/>
        <w:color w:val="000000"/>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
    <w:nsid w:val="46B850B2"/>
    <w:multiLevelType w:val="hybridMultilevel"/>
    <w:tmpl w:val="E6A28E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94926CB"/>
    <w:multiLevelType w:val="hybridMultilevel"/>
    <w:tmpl w:val="011CFB7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526F6"/>
    <w:rsid w:val="00027BD7"/>
    <w:rsid w:val="00080620"/>
    <w:rsid w:val="001410EC"/>
    <w:rsid w:val="00150182"/>
    <w:rsid w:val="0017306F"/>
    <w:rsid w:val="0017765C"/>
    <w:rsid w:val="00197EDE"/>
    <w:rsid w:val="001C37EF"/>
    <w:rsid w:val="001D3C48"/>
    <w:rsid w:val="001E33ED"/>
    <w:rsid w:val="002A4174"/>
    <w:rsid w:val="002A65C7"/>
    <w:rsid w:val="002C1E76"/>
    <w:rsid w:val="00323A28"/>
    <w:rsid w:val="00380C4D"/>
    <w:rsid w:val="003B2363"/>
    <w:rsid w:val="003C1C4B"/>
    <w:rsid w:val="004314BD"/>
    <w:rsid w:val="004A33F8"/>
    <w:rsid w:val="004B587D"/>
    <w:rsid w:val="004E6B8A"/>
    <w:rsid w:val="004F7300"/>
    <w:rsid w:val="00595AB7"/>
    <w:rsid w:val="0069626E"/>
    <w:rsid w:val="006C1A0B"/>
    <w:rsid w:val="006E5B40"/>
    <w:rsid w:val="007058ED"/>
    <w:rsid w:val="007222F7"/>
    <w:rsid w:val="007526F6"/>
    <w:rsid w:val="00761DF6"/>
    <w:rsid w:val="00766B0A"/>
    <w:rsid w:val="007C36E9"/>
    <w:rsid w:val="00812FA2"/>
    <w:rsid w:val="00855045"/>
    <w:rsid w:val="00866BC6"/>
    <w:rsid w:val="00873D5A"/>
    <w:rsid w:val="008E124B"/>
    <w:rsid w:val="008F5013"/>
    <w:rsid w:val="00941327"/>
    <w:rsid w:val="00952718"/>
    <w:rsid w:val="00957AD6"/>
    <w:rsid w:val="00974A35"/>
    <w:rsid w:val="009C4984"/>
    <w:rsid w:val="009E7347"/>
    <w:rsid w:val="00A140E8"/>
    <w:rsid w:val="00A26A6D"/>
    <w:rsid w:val="00A332B8"/>
    <w:rsid w:val="00A767FB"/>
    <w:rsid w:val="00AB75C9"/>
    <w:rsid w:val="00AE0C29"/>
    <w:rsid w:val="00AF6363"/>
    <w:rsid w:val="00B22FF6"/>
    <w:rsid w:val="00B67842"/>
    <w:rsid w:val="00B71ECE"/>
    <w:rsid w:val="00BB1B77"/>
    <w:rsid w:val="00BB5709"/>
    <w:rsid w:val="00CB28ED"/>
    <w:rsid w:val="00CB5DFB"/>
    <w:rsid w:val="00CB6D42"/>
    <w:rsid w:val="00D04DB4"/>
    <w:rsid w:val="00D6065D"/>
    <w:rsid w:val="00D66032"/>
    <w:rsid w:val="00E06F22"/>
    <w:rsid w:val="00E10B9E"/>
    <w:rsid w:val="00E65EDB"/>
    <w:rsid w:val="00E720C3"/>
    <w:rsid w:val="00E93829"/>
    <w:rsid w:val="00E974EF"/>
    <w:rsid w:val="00EA4CB3"/>
    <w:rsid w:val="00EA5573"/>
    <w:rsid w:val="00EB3D73"/>
    <w:rsid w:val="00EF4770"/>
    <w:rsid w:val="00F0343B"/>
    <w:rsid w:val="00F66A6A"/>
    <w:rsid w:val="00F92727"/>
    <w:rsid w:val="00F94E6C"/>
    <w:rsid w:val="00FB2C6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27"/>
  </w:style>
  <w:style w:type="paragraph" w:styleId="Ttulo1">
    <w:name w:val="heading 1"/>
    <w:basedOn w:val="Normal"/>
    <w:next w:val="Normal"/>
    <w:link w:val="Ttulo1Char"/>
    <w:uiPriority w:val="9"/>
    <w:qFormat/>
    <w:rsid w:val="007526F6"/>
    <w:pPr>
      <w:keepNext/>
      <w:spacing w:before="240" w:after="60"/>
      <w:outlineLvl w:val="0"/>
    </w:pPr>
    <w:rPr>
      <w:rFonts w:ascii="Cambria" w:eastAsia="Times New Roman" w:hAnsi="Cambria"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26F6"/>
    <w:rPr>
      <w:rFonts w:ascii="Cambria" w:eastAsia="Times New Roman" w:hAnsi="Cambria" w:cs="Times New Roman"/>
      <w:b/>
      <w:bCs/>
      <w:kern w:val="32"/>
      <w:sz w:val="32"/>
      <w:szCs w:val="32"/>
    </w:rPr>
  </w:style>
  <w:style w:type="paragraph" w:styleId="Ttulo">
    <w:name w:val="Title"/>
    <w:basedOn w:val="Normal"/>
    <w:next w:val="Normal"/>
    <w:link w:val="TtuloChar"/>
    <w:uiPriority w:val="99"/>
    <w:qFormat/>
    <w:rsid w:val="007526F6"/>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TtuloChar">
    <w:name w:val="Título Char"/>
    <w:basedOn w:val="Fontepargpadro"/>
    <w:link w:val="Ttulo"/>
    <w:uiPriority w:val="99"/>
    <w:rsid w:val="007526F6"/>
    <w:rPr>
      <w:rFonts w:ascii="Arial" w:eastAsia="Times New Roman" w:hAnsi="Arial" w:cs="Arial"/>
      <w:b/>
      <w:bCs/>
      <w:kern w:val="1"/>
      <w:sz w:val="32"/>
      <w:szCs w:val="32"/>
      <w:lang w:eastAsia="ar-SA"/>
    </w:rPr>
  </w:style>
  <w:style w:type="paragraph" w:styleId="Subttulo">
    <w:name w:val="Subtitle"/>
    <w:basedOn w:val="Normal"/>
    <w:next w:val="Normal"/>
    <w:link w:val="SubttuloChar"/>
    <w:uiPriority w:val="11"/>
    <w:qFormat/>
    <w:rsid w:val="007526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7526F6"/>
    <w:rPr>
      <w:rFonts w:asciiTheme="majorHAnsi" w:eastAsiaTheme="majorEastAsia" w:hAnsiTheme="majorHAnsi" w:cstheme="majorBidi"/>
      <w:i/>
      <w:iCs/>
      <w:color w:val="4F81BD" w:themeColor="accent1"/>
      <w:spacing w:val="15"/>
      <w:sz w:val="24"/>
      <w:szCs w:val="24"/>
    </w:rPr>
  </w:style>
  <w:style w:type="character" w:styleId="Hyperlink">
    <w:name w:val="Hyperlink"/>
    <w:basedOn w:val="Fontepargpadro"/>
    <w:uiPriority w:val="99"/>
    <w:unhideWhenUsed/>
    <w:rsid w:val="007526F6"/>
    <w:rPr>
      <w:color w:val="0000FF" w:themeColor="hyperlink"/>
      <w:u w:val="single"/>
    </w:rPr>
  </w:style>
  <w:style w:type="character" w:customStyle="1" w:styleId="shorttext">
    <w:name w:val="short_text"/>
    <w:basedOn w:val="Fontepargpadro"/>
    <w:rsid w:val="0017765C"/>
  </w:style>
  <w:style w:type="character" w:customStyle="1" w:styleId="hps">
    <w:name w:val="hps"/>
    <w:basedOn w:val="Fontepargpadro"/>
    <w:rsid w:val="0017765C"/>
  </w:style>
  <w:style w:type="paragraph" w:styleId="SemEspaamento">
    <w:name w:val="No Spacing"/>
    <w:uiPriority w:val="1"/>
    <w:qFormat/>
    <w:rsid w:val="0017765C"/>
    <w:pPr>
      <w:spacing w:after="0" w:line="240" w:lineRule="auto"/>
    </w:pPr>
    <w:rPr>
      <w:rFonts w:ascii="Calibri" w:eastAsia="Calibri" w:hAnsi="Calibri" w:cs="Calibri"/>
    </w:rPr>
  </w:style>
  <w:style w:type="paragraph" w:styleId="PargrafodaLista">
    <w:name w:val="List Paragraph"/>
    <w:basedOn w:val="Normal"/>
    <w:uiPriority w:val="34"/>
    <w:qFormat/>
    <w:rsid w:val="00A767FB"/>
    <w:pPr>
      <w:ind w:left="720"/>
      <w:contextualSpacing/>
    </w:pPr>
  </w:style>
  <w:style w:type="character" w:customStyle="1" w:styleId="Ttulo1Char1">
    <w:name w:val="Título 1 Char1"/>
    <w:basedOn w:val="Fontepargpadro"/>
    <w:uiPriority w:val="9"/>
    <w:rsid w:val="00D04DB4"/>
    <w:rPr>
      <w:rFonts w:ascii="Cambria" w:eastAsia="Times New Roman" w:hAnsi="Cambria" w:cs="Times New Roman"/>
      <w:b/>
      <w:bCs/>
      <w:kern w:val="32"/>
      <w:sz w:val="32"/>
      <w:szCs w:val="32"/>
    </w:rPr>
  </w:style>
  <w:style w:type="paragraph" w:styleId="Recuodecorpodetexto">
    <w:name w:val="Body Text Indent"/>
    <w:basedOn w:val="Normal"/>
    <w:link w:val="RecuodecorpodetextoChar"/>
    <w:rsid w:val="00B22FF6"/>
    <w:pPr>
      <w:spacing w:after="0" w:line="360" w:lineRule="auto"/>
      <w:ind w:firstLine="708"/>
      <w:jc w:val="both"/>
    </w:pPr>
    <w:rPr>
      <w:rFonts w:ascii="Arial" w:eastAsia="Times New Roman" w:hAnsi="Arial" w:cs="Arial"/>
      <w:sz w:val="24"/>
      <w:szCs w:val="24"/>
      <w:lang w:eastAsia="pt-BR"/>
    </w:rPr>
  </w:style>
  <w:style w:type="character" w:customStyle="1" w:styleId="RecuodecorpodetextoChar">
    <w:name w:val="Recuo de corpo de texto Char"/>
    <w:basedOn w:val="Fontepargpadro"/>
    <w:link w:val="Recuodecorpodetexto"/>
    <w:rsid w:val="00B22FF6"/>
    <w:rPr>
      <w:rFonts w:ascii="Arial" w:eastAsia="Times New Roman" w:hAnsi="Arial" w:cs="Arial"/>
      <w:sz w:val="24"/>
      <w:szCs w:val="24"/>
      <w:lang w:eastAsia="pt-BR"/>
    </w:rPr>
  </w:style>
  <w:style w:type="character" w:customStyle="1" w:styleId="longtext1">
    <w:name w:val="long_text1"/>
    <w:basedOn w:val="Fontepargpadro"/>
    <w:rsid w:val="004314BD"/>
    <w:rPr>
      <w:sz w:val="18"/>
      <w:szCs w:val="18"/>
    </w:rPr>
  </w:style>
  <w:style w:type="paragraph" w:styleId="NormalWeb">
    <w:name w:val="Normal (Web)"/>
    <w:basedOn w:val="Normal"/>
    <w:uiPriority w:val="99"/>
    <w:unhideWhenUsed/>
    <w:rsid w:val="00A26A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sctc1">
    <w:name w:val="gs_ctc1"/>
    <w:basedOn w:val="Fontepargpadro"/>
    <w:rsid w:val="00A26A6D"/>
    <w:rPr>
      <w:b/>
      <w:bCs/>
      <w:color w:val="0000CC"/>
      <w:sz w:val="20"/>
      <w:szCs w:val="20"/>
    </w:rPr>
  </w:style>
  <w:style w:type="paragraph" w:customStyle="1" w:styleId="Default">
    <w:name w:val="Default"/>
    <w:uiPriority w:val="99"/>
    <w:rsid w:val="00A26A6D"/>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A2">
    <w:name w:val="A2"/>
    <w:uiPriority w:val="99"/>
    <w:rsid w:val="00A26A6D"/>
    <w:rPr>
      <w:i/>
      <w:color w:val="000000"/>
      <w:sz w:val="17"/>
    </w:rPr>
  </w:style>
  <w:style w:type="character" w:styleId="CitaoHTML">
    <w:name w:val="HTML Cite"/>
    <w:basedOn w:val="Fontepargpadro"/>
    <w:uiPriority w:val="99"/>
    <w:rsid w:val="00A26A6D"/>
    <w:rPr>
      <w:rFonts w:cs="Times New Roman"/>
      <w:color w:val="008000"/>
    </w:rPr>
  </w:style>
</w:styles>
</file>

<file path=word/webSettings.xml><?xml version="1.0" encoding="utf-8"?>
<w:webSettings xmlns:r="http://schemas.openxmlformats.org/officeDocument/2006/relationships" xmlns:w="http://schemas.openxmlformats.org/wordprocessingml/2006/main">
  <w:divs>
    <w:div w:id="298389882">
      <w:bodyDiv w:val="1"/>
      <w:marLeft w:val="0"/>
      <w:marRight w:val="0"/>
      <w:marTop w:val="0"/>
      <w:marBottom w:val="0"/>
      <w:divBdr>
        <w:top w:val="none" w:sz="0" w:space="0" w:color="auto"/>
        <w:left w:val="none" w:sz="0" w:space="0" w:color="auto"/>
        <w:bottom w:val="none" w:sz="0" w:space="0" w:color="auto"/>
        <w:right w:val="none" w:sz="0" w:space="0" w:color="auto"/>
      </w:divBdr>
    </w:div>
    <w:div w:id="384374281">
      <w:bodyDiv w:val="1"/>
      <w:marLeft w:val="0"/>
      <w:marRight w:val="0"/>
      <w:marTop w:val="0"/>
      <w:marBottom w:val="0"/>
      <w:divBdr>
        <w:top w:val="none" w:sz="0" w:space="0" w:color="auto"/>
        <w:left w:val="none" w:sz="0" w:space="0" w:color="auto"/>
        <w:bottom w:val="none" w:sz="0" w:space="0" w:color="auto"/>
        <w:right w:val="none" w:sz="0" w:space="0" w:color="auto"/>
      </w:divBdr>
    </w:div>
    <w:div w:id="414135052">
      <w:bodyDiv w:val="1"/>
      <w:marLeft w:val="0"/>
      <w:marRight w:val="0"/>
      <w:marTop w:val="0"/>
      <w:marBottom w:val="0"/>
      <w:divBdr>
        <w:top w:val="none" w:sz="0" w:space="0" w:color="auto"/>
        <w:left w:val="none" w:sz="0" w:space="0" w:color="auto"/>
        <w:bottom w:val="none" w:sz="0" w:space="0" w:color="auto"/>
        <w:right w:val="none" w:sz="0" w:space="0" w:color="auto"/>
      </w:divBdr>
      <w:divsChild>
        <w:div w:id="1302929955">
          <w:marLeft w:val="0"/>
          <w:marRight w:val="0"/>
          <w:marTop w:val="0"/>
          <w:marBottom w:val="0"/>
          <w:divBdr>
            <w:top w:val="none" w:sz="0" w:space="0" w:color="auto"/>
            <w:left w:val="none" w:sz="0" w:space="0" w:color="auto"/>
            <w:bottom w:val="none" w:sz="0" w:space="0" w:color="auto"/>
            <w:right w:val="none" w:sz="0" w:space="0" w:color="auto"/>
          </w:divBdr>
          <w:divsChild>
            <w:div w:id="627249242">
              <w:marLeft w:val="0"/>
              <w:marRight w:val="0"/>
              <w:marTop w:val="0"/>
              <w:marBottom w:val="0"/>
              <w:divBdr>
                <w:top w:val="none" w:sz="0" w:space="0" w:color="auto"/>
                <w:left w:val="none" w:sz="0" w:space="0" w:color="auto"/>
                <w:bottom w:val="none" w:sz="0" w:space="0" w:color="auto"/>
                <w:right w:val="none" w:sz="0" w:space="0" w:color="auto"/>
              </w:divBdr>
              <w:divsChild>
                <w:div w:id="1409572094">
                  <w:marLeft w:val="0"/>
                  <w:marRight w:val="0"/>
                  <w:marTop w:val="0"/>
                  <w:marBottom w:val="0"/>
                  <w:divBdr>
                    <w:top w:val="none" w:sz="0" w:space="0" w:color="auto"/>
                    <w:left w:val="none" w:sz="0" w:space="0" w:color="auto"/>
                    <w:bottom w:val="none" w:sz="0" w:space="0" w:color="auto"/>
                    <w:right w:val="none" w:sz="0" w:space="0" w:color="auto"/>
                  </w:divBdr>
                  <w:divsChild>
                    <w:div w:id="1332947653">
                      <w:marLeft w:val="0"/>
                      <w:marRight w:val="0"/>
                      <w:marTop w:val="0"/>
                      <w:marBottom w:val="0"/>
                      <w:divBdr>
                        <w:top w:val="none" w:sz="0" w:space="0" w:color="auto"/>
                        <w:left w:val="none" w:sz="0" w:space="0" w:color="auto"/>
                        <w:bottom w:val="none" w:sz="0" w:space="0" w:color="auto"/>
                        <w:right w:val="none" w:sz="0" w:space="0" w:color="auto"/>
                      </w:divBdr>
                      <w:divsChild>
                        <w:div w:id="647704902">
                          <w:marLeft w:val="0"/>
                          <w:marRight w:val="0"/>
                          <w:marTop w:val="0"/>
                          <w:marBottom w:val="0"/>
                          <w:divBdr>
                            <w:top w:val="none" w:sz="0" w:space="0" w:color="auto"/>
                            <w:left w:val="none" w:sz="0" w:space="0" w:color="auto"/>
                            <w:bottom w:val="none" w:sz="0" w:space="0" w:color="auto"/>
                            <w:right w:val="none" w:sz="0" w:space="0" w:color="auto"/>
                          </w:divBdr>
                          <w:divsChild>
                            <w:div w:id="1378428751">
                              <w:marLeft w:val="0"/>
                              <w:marRight w:val="0"/>
                              <w:marTop w:val="0"/>
                              <w:marBottom w:val="0"/>
                              <w:divBdr>
                                <w:top w:val="none" w:sz="0" w:space="0" w:color="auto"/>
                                <w:left w:val="none" w:sz="0" w:space="0" w:color="auto"/>
                                <w:bottom w:val="none" w:sz="0" w:space="0" w:color="auto"/>
                                <w:right w:val="none" w:sz="0" w:space="0" w:color="auto"/>
                              </w:divBdr>
                              <w:divsChild>
                                <w:div w:id="4851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563376">
      <w:bodyDiv w:val="1"/>
      <w:marLeft w:val="0"/>
      <w:marRight w:val="0"/>
      <w:marTop w:val="0"/>
      <w:marBottom w:val="0"/>
      <w:divBdr>
        <w:top w:val="none" w:sz="0" w:space="0" w:color="auto"/>
        <w:left w:val="none" w:sz="0" w:space="0" w:color="auto"/>
        <w:bottom w:val="none" w:sz="0" w:space="0" w:color="auto"/>
        <w:right w:val="none" w:sz="0" w:space="0" w:color="auto"/>
      </w:divBdr>
    </w:div>
    <w:div w:id="1280382072">
      <w:bodyDiv w:val="1"/>
      <w:marLeft w:val="0"/>
      <w:marRight w:val="0"/>
      <w:marTop w:val="0"/>
      <w:marBottom w:val="0"/>
      <w:divBdr>
        <w:top w:val="none" w:sz="0" w:space="0" w:color="auto"/>
        <w:left w:val="none" w:sz="0" w:space="0" w:color="auto"/>
        <w:bottom w:val="none" w:sz="0" w:space="0" w:color="auto"/>
        <w:right w:val="none" w:sz="0" w:space="0" w:color="auto"/>
      </w:divBdr>
    </w:div>
    <w:div w:id="1661155524">
      <w:bodyDiv w:val="1"/>
      <w:marLeft w:val="0"/>
      <w:marRight w:val="0"/>
      <w:marTop w:val="0"/>
      <w:marBottom w:val="0"/>
      <w:divBdr>
        <w:top w:val="none" w:sz="0" w:space="0" w:color="auto"/>
        <w:left w:val="none" w:sz="0" w:space="0" w:color="auto"/>
        <w:bottom w:val="none" w:sz="0" w:space="0" w:color="auto"/>
        <w:right w:val="none" w:sz="0" w:space="0" w:color="auto"/>
      </w:divBdr>
    </w:div>
    <w:div w:id="1676033677">
      <w:bodyDiv w:val="1"/>
      <w:marLeft w:val="0"/>
      <w:marRight w:val="0"/>
      <w:marTop w:val="0"/>
      <w:marBottom w:val="0"/>
      <w:divBdr>
        <w:top w:val="none" w:sz="0" w:space="0" w:color="auto"/>
        <w:left w:val="none" w:sz="0" w:space="0" w:color="auto"/>
        <w:bottom w:val="none" w:sz="0" w:space="0" w:color="auto"/>
        <w:right w:val="none" w:sz="0" w:space="0" w:color="auto"/>
      </w:divBdr>
    </w:div>
    <w:div w:id="18214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ogle.com.br/search?hl=pt-BR&amp;sa=G&amp;tbo=1&amp;tbs=bks:1&amp;q=inauthor:%22Thomas+D.+Raedeke%22&amp;ei=_rdKTarKOoet8AaT_dSMDw&amp;ved=0CCsQ9A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ogle.com.br/search?hl=pt-BR&amp;sa=G&amp;tbo=1&amp;tbs=bks:1&amp;q=inauthor:%22Damon+Burton%22&amp;ei=_rdKTarKOoet8AaT_dSMDw&amp;ved=0CCoQ9A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01E2C-5E65-4419-9055-4D38F4E8D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31</Pages>
  <Words>7632</Words>
  <Characters>41215</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Particular</Company>
  <LinksUpToDate>false</LinksUpToDate>
  <CharactersWithSpaces>48750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Roberta</cp:lastModifiedBy>
  <cp:revision>50</cp:revision>
  <dcterms:created xsi:type="dcterms:W3CDTF">2011-05-21T16:52:00Z</dcterms:created>
  <dcterms:modified xsi:type="dcterms:W3CDTF">2011-06-06T14:42:00Z</dcterms:modified>
</cp:coreProperties>
</file>