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93" w:rsidRPr="003805A5" w:rsidRDefault="00B0455A" w:rsidP="003805A5">
      <w:pPr>
        <w:jc w:val="center"/>
        <w:rPr>
          <w:rFonts w:ascii="Times New Roman" w:hAnsi="Times New Roman" w:cs="Times New Roman"/>
          <w:b/>
          <w:sz w:val="32"/>
          <w:szCs w:val="32"/>
        </w:rPr>
      </w:pPr>
      <w:r w:rsidRPr="003805A5">
        <w:rPr>
          <w:rFonts w:ascii="Times New Roman" w:hAnsi="Times New Roman" w:cs="Times New Roman"/>
          <w:b/>
          <w:sz w:val="32"/>
          <w:szCs w:val="32"/>
        </w:rPr>
        <w:t>Revisão do Artigo</w:t>
      </w:r>
    </w:p>
    <w:p w:rsidR="00B0455A" w:rsidRDefault="00B0455A">
      <w:pPr>
        <w:rPr>
          <w:rFonts w:ascii="Times New Roman" w:hAnsi="Times New Roman" w:cs="Times New Roman"/>
          <w:b/>
          <w:sz w:val="24"/>
          <w:szCs w:val="24"/>
        </w:rPr>
      </w:pPr>
      <w:r w:rsidRPr="005B096C">
        <w:rPr>
          <w:rFonts w:ascii="Times New Roman" w:hAnsi="Times New Roman" w:cs="Times New Roman"/>
          <w:b/>
          <w:sz w:val="24"/>
          <w:szCs w:val="24"/>
        </w:rPr>
        <w:t xml:space="preserve">Revisor </w:t>
      </w:r>
      <w:proofErr w:type="gramStart"/>
      <w:r w:rsidRPr="005B096C">
        <w:rPr>
          <w:rFonts w:ascii="Times New Roman" w:hAnsi="Times New Roman" w:cs="Times New Roman"/>
          <w:b/>
          <w:sz w:val="24"/>
          <w:szCs w:val="24"/>
        </w:rPr>
        <w:t>1</w:t>
      </w:r>
      <w:proofErr w:type="gramEnd"/>
    </w:p>
    <w:p w:rsidR="004D529B" w:rsidRDefault="004D529B">
      <w:pPr>
        <w:rPr>
          <w:rFonts w:ascii="Times New Roman" w:hAnsi="Times New Roman" w:cs="Times New Roman"/>
          <w:b/>
          <w:sz w:val="24"/>
          <w:szCs w:val="24"/>
        </w:rPr>
      </w:pPr>
    </w:p>
    <w:p w:rsidR="004D529B" w:rsidRDefault="004D529B">
      <w:pPr>
        <w:rPr>
          <w:rFonts w:ascii="Times New Roman" w:hAnsi="Times New Roman" w:cs="Times New Roman"/>
          <w:b/>
          <w:sz w:val="24"/>
          <w:szCs w:val="24"/>
        </w:rPr>
      </w:pPr>
      <w:r>
        <w:rPr>
          <w:rFonts w:ascii="Times New Roman" w:hAnsi="Times New Roman" w:cs="Times New Roman"/>
          <w:b/>
          <w:sz w:val="24"/>
          <w:szCs w:val="24"/>
        </w:rPr>
        <w:t>TÍTULO</w:t>
      </w:r>
    </w:p>
    <w:p w:rsidR="004D529B" w:rsidRDefault="004D529B" w:rsidP="004D529B">
      <w:pPr>
        <w:pStyle w:val="Textodecomentrio"/>
        <w:rPr>
          <w:rStyle w:val="Forte"/>
          <w:rFonts w:ascii="Times New Roman" w:hAnsi="Times New Roman"/>
          <w:sz w:val="24"/>
          <w:szCs w:val="24"/>
          <w:lang w:val="pt-BR"/>
        </w:rPr>
      </w:pPr>
      <w:r w:rsidRPr="004D529B">
        <w:rPr>
          <w:rFonts w:ascii="Times New Roman" w:hAnsi="Times New Roman"/>
          <w:b/>
          <w:sz w:val="24"/>
          <w:szCs w:val="24"/>
          <w:lang w:val="pt-BR"/>
        </w:rPr>
        <w:t>Sugiro rever o título. O título faz menção ao nível de aptidão física, contudo não fora avaliado, muito menos discutido o nível de aptidão física dos escolares. Além disso, não condiz com seu objetivo que é “</w:t>
      </w:r>
      <w:r w:rsidRPr="004D529B">
        <w:rPr>
          <w:rStyle w:val="Forte"/>
          <w:rFonts w:ascii="Times New Roman" w:hAnsi="Times New Roman"/>
          <w:sz w:val="24"/>
          <w:szCs w:val="24"/>
        </w:rPr>
        <w:t xml:space="preserve">traçar o perfil dos níveis de atividade física e fatores de risco cardiovasculares em escolares com idade entre </w:t>
      </w:r>
      <w:smartTag w:uri="urn:schemas-microsoft-com:office:smarttags" w:element="metricconverter">
        <w:smartTagPr>
          <w:attr w:name="ProductID" w:val="8 a"/>
        </w:smartTagPr>
        <w:r w:rsidRPr="004D529B">
          <w:rPr>
            <w:rStyle w:val="Forte"/>
            <w:rFonts w:ascii="Times New Roman" w:hAnsi="Times New Roman"/>
            <w:sz w:val="24"/>
            <w:szCs w:val="24"/>
          </w:rPr>
          <w:t>8 a</w:t>
        </w:r>
      </w:smartTag>
      <w:r w:rsidRPr="004D529B">
        <w:rPr>
          <w:rStyle w:val="Forte"/>
          <w:rFonts w:ascii="Times New Roman" w:hAnsi="Times New Roman"/>
          <w:sz w:val="24"/>
          <w:szCs w:val="24"/>
        </w:rPr>
        <w:t xml:space="preserve"> 10 anos</w:t>
      </w:r>
      <w:r w:rsidRPr="004D529B">
        <w:rPr>
          <w:rStyle w:val="Forte"/>
          <w:rFonts w:ascii="Times New Roman" w:hAnsi="Times New Roman"/>
          <w:sz w:val="24"/>
          <w:szCs w:val="24"/>
          <w:lang w:val="pt-BR"/>
        </w:rPr>
        <w:t>”.</w:t>
      </w:r>
    </w:p>
    <w:p w:rsidR="00C208A3" w:rsidRPr="00C208A3" w:rsidRDefault="004D529B" w:rsidP="00C208A3">
      <w:pPr>
        <w:spacing w:after="0" w:line="360" w:lineRule="auto"/>
        <w:jc w:val="both"/>
        <w:rPr>
          <w:rFonts w:ascii="Times New Roman" w:hAnsi="Times New Roman" w:cs="Times New Roman"/>
          <w:sz w:val="24"/>
          <w:szCs w:val="24"/>
        </w:rPr>
      </w:pPr>
      <w:r>
        <w:rPr>
          <w:rStyle w:val="Forte"/>
          <w:rFonts w:ascii="Times New Roman" w:hAnsi="Times New Roman"/>
          <w:sz w:val="24"/>
          <w:szCs w:val="24"/>
        </w:rPr>
        <w:t xml:space="preserve">Resposta: </w:t>
      </w:r>
      <w:r w:rsidRPr="00C208A3">
        <w:rPr>
          <w:rStyle w:val="Forte"/>
          <w:rFonts w:ascii="Times New Roman" w:hAnsi="Times New Roman"/>
          <w:b w:val="0"/>
          <w:sz w:val="24"/>
          <w:szCs w:val="24"/>
        </w:rPr>
        <w:t xml:space="preserve">Concordamos. </w:t>
      </w:r>
      <w:r w:rsidR="00C208A3" w:rsidRPr="00C208A3">
        <w:rPr>
          <w:rStyle w:val="Forte"/>
          <w:rFonts w:ascii="Times New Roman" w:hAnsi="Times New Roman"/>
          <w:b w:val="0"/>
          <w:sz w:val="24"/>
          <w:szCs w:val="24"/>
        </w:rPr>
        <w:t xml:space="preserve">Título foi </w:t>
      </w:r>
      <w:proofErr w:type="gramStart"/>
      <w:r w:rsidR="00C208A3" w:rsidRPr="00C208A3">
        <w:rPr>
          <w:rStyle w:val="Forte"/>
          <w:rFonts w:ascii="Times New Roman" w:hAnsi="Times New Roman"/>
          <w:b w:val="0"/>
          <w:sz w:val="24"/>
          <w:szCs w:val="24"/>
        </w:rPr>
        <w:t>melhor</w:t>
      </w:r>
      <w:proofErr w:type="gramEnd"/>
      <w:r w:rsidR="00C208A3" w:rsidRPr="00C208A3">
        <w:rPr>
          <w:rStyle w:val="Forte"/>
          <w:rFonts w:ascii="Times New Roman" w:hAnsi="Times New Roman"/>
          <w:b w:val="0"/>
          <w:sz w:val="24"/>
          <w:szCs w:val="24"/>
        </w:rPr>
        <w:t xml:space="preserve"> redigido de acordo com o objetivo do </w:t>
      </w:r>
      <w:r w:rsidR="00C208A3" w:rsidRPr="00C208A3">
        <w:rPr>
          <w:rStyle w:val="Forte"/>
          <w:rFonts w:ascii="Times New Roman" w:hAnsi="Times New Roman" w:cs="Times New Roman"/>
          <w:b w:val="0"/>
          <w:sz w:val="24"/>
          <w:szCs w:val="24"/>
        </w:rPr>
        <w:t>estudo. “</w:t>
      </w:r>
      <w:r w:rsidR="00C208A3" w:rsidRPr="00C208A3">
        <w:rPr>
          <w:rFonts w:ascii="Times New Roman" w:hAnsi="Times New Roman" w:cs="Times New Roman"/>
          <w:sz w:val="24"/>
          <w:szCs w:val="24"/>
        </w:rPr>
        <w:t>PARÂMETROS CARDIOVASCULARES, ANTROPOMÉTRICOS, VO2</w:t>
      </w:r>
      <w:r w:rsidR="00C208A3" w:rsidRPr="00C208A3">
        <w:rPr>
          <w:rFonts w:ascii="Times New Roman" w:hAnsi="Times New Roman" w:cs="Times New Roman"/>
          <w:sz w:val="24"/>
          <w:szCs w:val="24"/>
          <w:vertAlign w:val="subscript"/>
        </w:rPr>
        <w:t xml:space="preserve">MAX </w:t>
      </w:r>
      <w:r w:rsidR="00C208A3" w:rsidRPr="00C208A3">
        <w:rPr>
          <w:rFonts w:ascii="Times New Roman" w:hAnsi="Times New Roman" w:cs="Times New Roman"/>
          <w:sz w:val="24"/>
          <w:szCs w:val="24"/>
        </w:rPr>
        <w:t>E ATIVIDADE FÍSICA DE ESCOLARES DA CIDADE DE TERESINA-PI</w:t>
      </w:r>
      <w:proofErr w:type="gramStart"/>
      <w:r w:rsidR="00C208A3" w:rsidRPr="00C208A3">
        <w:rPr>
          <w:rFonts w:ascii="Times New Roman" w:hAnsi="Times New Roman" w:cs="Times New Roman"/>
          <w:sz w:val="24"/>
          <w:szCs w:val="24"/>
        </w:rPr>
        <w:t>”</w:t>
      </w:r>
      <w:proofErr w:type="gramEnd"/>
      <w:r w:rsidR="00C208A3" w:rsidRPr="00C208A3">
        <w:rPr>
          <w:rFonts w:ascii="Times New Roman" w:hAnsi="Times New Roman" w:cs="Times New Roman"/>
          <w:sz w:val="24"/>
          <w:szCs w:val="24"/>
        </w:rPr>
        <w:t xml:space="preserve"> </w:t>
      </w:r>
    </w:p>
    <w:p w:rsidR="004D529B" w:rsidRPr="004D529B" w:rsidRDefault="004D529B" w:rsidP="004D529B">
      <w:pPr>
        <w:pStyle w:val="Textodecomentrio"/>
        <w:rPr>
          <w:rFonts w:ascii="Times New Roman" w:hAnsi="Times New Roman"/>
          <w:sz w:val="24"/>
          <w:szCs w:val="24"/>
          <w:lang w:val="pt-BR"/>
        </w:rPr>
      </w:pPr>
    </w:p>
    <w:p w:rsidR="004D529B" w:rsidRPr="005B096C" w:rsidRDefault="004D529B">
      <w:pPr>
        <w:rPr>
          <w:rFonts w:ascii="Times New Roman" w:hAnsi="Times New Roman" w:cs="Times New Roman"/>
          <w:b/>
          <w:sz w:val="24"/>
          <w:szCs w:val="24"/>
        </w:rPr>
      </w:pPr>
      <w:r>
        <w:rPr>
          <w:rFonts w:ascii="Times New Roman" w:hAnsi="Times New Roman" w:cs="Times New Roman"/>
          <w:b/>
          <w:sz w:val="24"/>
          <w:szCs w:val="24"/>
        </w:rPr>
        <w:t xml:space="preserve"> </w:t>
      </w:r>
    </w:p>
    <w:p w:rsidR="00A302FE" w:rsidRPr="005B096C" w:rsidRDefault="00A302FE">
      <w:pPr>
        <w:rPr>
          <w:rFonts w:ascii="Times New Roman" w:hAnsi="Times New Roman" w:cs="Times New Roman"/>
          <w:b/>
          <w:sz w:val="24"/>
          <w:szCs w:val="24"/>
        </w:rPr>
      </w:pPr>
      <w:r w:rsidRPr="005B096C">
        <w:rPr>
          <w:rFonts w:ascii="Times New Roman" w:hAnsi="Times New Roman" w:cs="Times New Roman"/>
          <w:b/>
          <w:sz w:val="24"/>
          <w:szCs w:val="24"/>
        </w:rPr>
        <w:t xml:space="preserve">INTRODUÇÃO </w:t>
      </w:r>
    </w:p>
    <w:p w:rsidR="00B0455A" w:rsidRPr="005B096C" w:rsidRDefault="00B0455A">
      <w:pPr>
        <w:rPr>
          <w:rFonts w:ascii="Times New Roman" w:hAnsi="Times New Roman" w:cs="Times New Roman"/>
          <w:sz w:val="24"/>
          <w:szCs w:val="24"/>
        </w:rPr>
      </w:pPr>
      <w:r w:rsidRPr="005B096C">
        <w:rPr>
          <w:rFonts w:ascii="Times New Roman" w:hAnsi="Times New Roman" w:cs="Times New Roman"/>
          <w:b/>
          <w:sz w:val="24"/>
          <w:szCs w:val="24"/>
        </w:rPr>
        <w:t xml:space="preserve">Comentário </w:t>
      </w:r>
      <w:proofErr w:type="gramStart"/>
      <w:r w:rsidRPr="005B096C">
        <w:rPr>
          <w:rFonts w:ascii="Times New Roman" w:hAnsi="Times New Roman" w:cs="Times New Roman"/>
          <w:b/>
          <w:sz w:val="24"/>
          <w:szCs w:val="24"/>
        </w:rPr>
        <w:t>1</w:t>
      </w:r>
      <w:proofErr w:type="gramEnd"/>
      <w:r w:rsidRPr="005B096C">
        <w:rPr>
          <w:rFonts w:ascii="Times New Roman" w:hAnsi="Times New Roman" w:cs="Times New Roman"/>
          <w:b/>
          <w:sz w:val="24"/>
          <w:szCs w:val="24"/>
        </w:rPr>
        <w:t>: Sugiro a realização de uma extensa revisão gramatical e de sintaxe, em todo o manuscrito.</w:t>
      </w:r>
    </w:p>
    <w:p w:rsidR="00B0455A" w:rsidRPr="005B096C" w:rsidRDefault="00B0455A">
      <w:pPr>
        <w:rPr>
          <w:rFonts w:ascii="Times New Roman" w:hAnsi="Times New Roman" w:cs="Times New Roman"/>
          <w:sz w:val="24"/>
          <w:szCs w:val="24"/>
        </w:rPr>
      </w:pPr>
      <w:r w:rsidRPr="005B096C">
        <w:rPr>
          <w:rFonts w:ascii="Times New Roman" w:hAnsi="Times New Roman" w:cs="Times New Roman"/>
          <w:b/>
          <w:sz w:val="24"/>
          <w:szCs w:val="24"/>
        </w:rPr>
        <w:t>Resposta:</w:t>
      </w:r>
      <w:r w:rsidRPr="005B096C">
        <w:rPr>
          <w:rFonts w:ascii="Times New Roman" w:hAnsi="Times New Roman" w:cs="Times New Roman"/>
          <w:sz w:val="24"/>
          <w:szCs w:val="24"/>
        </w:rPr>
        <w:t xml:space="preserve"> Concordamos. </w:t>
      </w:r>
    </w:p>
    <w:p w:rsidR="00B0455A" w:rsidRPr="005B096C" w:rsidRDefault="00321A29">
      <w:pPr>
        <w:rPr>
          <w:rFonts w:ascii="Times New Roman" w:hAnsi="Times New Roman" w:cs="Times New Roman"/>
          <w:sz w:val="24"/>
          <w:szCs w:val="24"/>
        </w:rPr>
      </w:pPr>
      <w:r w:rsidRPr="005B096C">
        <w:rPr>
          <w:rFonts w:ascii="Times New Roman" w:hAnsi="Times New Roman" w:cs="Times New Roman"/>
          <w:sz w:val="24"/>
          <w:szCs w:val="24"/>
        </w:rPr>
        <w:t xml:space="preserve">No primeiro parágrafo da Introdução (linha </w:t>
      </w:r>
      <w:proofErr w:type="gramStart"/>
      <w:r w:rsidRPr="005B096C">
        <w:rPr>
          <w:rFonts w:ascii="Times New Roman" w:hAnsi="Times New Roman" w:cs="Times New Roman"/>
          <w:sz w:val="24"/>
          <w:szCs w:val="24"/>
        </w:rPr>
        <w:t>4</w:t>
      </w:r>
      <w:proofErr w:type="gramEnd"/>
      <w:r w:rsidR="00B0455A" w:rsidRPr="005B096C">
        <w:rPr>
          <w:rFonts w:ascii="Times New Roman" w:hAnsi="Times New Roman" w:cs="Times New Roman"/>
          <w:sz w:val="24"/>
          <w:szCs w:val="24"/>
        </w:rPr>
        <w:t xml:space="preserve">) foi retirada a trema da palavra consequentemente, conforme as novas diretrizes da língua portuguesa. </w:t>
      </w:r>
    </w:p>
    <w:p w:rsidR="00ED0FD9" w:rsidRPr="005B096C" w:rsidRDefault="00B0455A">
      <w:pPr>
        <w:rPr>
          <w:rFonts w:ascii="Times New Roman" w:hAnsi="Times New Roman" w:cs="Times New Roman"/>
          <w:sz w:val="24"/>
          <w:szCs w:val="24"/>
        </w:rPr>
      </w:pPr>
      <w:r w:rsidRPr="005B096C">
        <w:rPr>
          <w:rFonts w:ascii="Times New Roman" w:hAnsi="Times New Roman" w:cs="Times New Roman"/>
          <w:sz w:val="24"/>
          <w:szCs w:val="24"/>
        </w:rPr>
        <w:t>No segundo p</w:t>
      </w:r>
      <w:r w:rsidR="00321A29" w:rsidRPr="005B096C">
        <w:rPr>
          <w:rFonts w:ascii="Times New Roman" w:hAnsi="Times New Roman" w:cs="Times New Roman"/>
          <w:sz w:val="24"/>
          <w:szCs w:val="24"/>
        </w:rPr>
        <w:t>arágrafo da Introdução (linha 07</w:t>
      </w:r>
      <w:r w:rsidRPr="005B096C">
        <w:rPr>
          <w:rFonts w:ascii="Times New Roman" w:hAnsi="Times New Roman" w:cs="Times New Roman"/>
          <w:sz w:val="24"/>
          <w:szCs w:val="24"/>
        </w:rPr>
        <w:t xml:space="preserve"> da página) foi substituído o termo “desenvolvido em desenvolvimento” para “emergente”.</w:t>
      </w:r>
    </w:p>
    <w:p w:rsidR="00ED0FD9" w:rsidRPr="005B096C" w:rsidRDefault="00ED0FD9">
      <w:pPr>
        <w:rPr>
          <w:rFonts w:ascii="Times New Roman" w:hAnsi="Times New Roman" w:cs="Times New Roman"/>
          <w:b/>
          <w:sz w:val="24"/>
          <w:szCs w:val="24"/>
        </w:rPr>
      </w:pPr>
      <w:r w:rsidRPr="005B096C">
        <w:rPr>
          <w:rFonts w:ascii="Times New Roman" w:hAnsi="Times New Roman" w:cs="Times New Roman"/>
          <w:b/>
          <w:sz w:val="24"/>
          <w:szCs w:val="24"/>
        </w:rPr>
        <w:t>Observação: também foi modificado o parágrafo 4, que antes era:</w:t>
      </w:r>
    </w:p>
    <w:p w:rsidR="00ED0FD9" w:rsidRPr="005B096C" w:rsidRDefault="00ED0FD9">
      <w:pPr>
        <w:rPr>
          <w:rFonts w:ascii="Times New Roman" w:hAnsi="Times New Roman" w:cs="Times New Roman"/>
          <w:bCs/>
          <w:sz w:val="24"/>
          <w:szCs w:val="24"/>
        </w:rPr>
      </w:pPr>
      <w:r w:rsidRPr="005B096C">
        <w:rPr>
          <w:rFonts w:ascii="Times New Roman" w:hAnsi="Times New Roman" w:cs="Times New Roman"/>
          <w:sz w:val="24"/>
          <w:szCs w:val="24"/>
        </w:rPr>
        <w:t xml:space="preserve"> </w:t>
      </w:r>
      <w:proofErr w:type="gramStart"/>
      <w:r w:rsidRPr="005B096C">
        <w:rPr>
          <w:rFonts w:ascii="Times New Roman" w:hAnsi="Times New Roman" w:cs="Times New Roman"/>
          <w:sz w:val="24"/>
          <w:szCs w:val="24"/>
        </w:rPr>
        <w:t>“...</w:t>
      </w:r>
      <w:proofErr w:type="gramEnd"/>
      <w:r w:rsidRPr="005B096C">
        <w:rPr>
          <w:rFonts w:ascii="Times New Roman" w:hAnsi="Times New Roman" w:cs="Times New Roman"/>
          <w:bCs/>
          <w:sz w:val="24"/>
          <w:szCs w:val="24"/>
        </w:rPr>
        <w:t>Programas de atividades físicas sistematizadas para crianças e jovens são importantes para a manutenção do peso corporal e prevenção de fatores de risco de doenças cardiovasculares</w:t>
      </w:r>
      <w:r w:rsidRPr="005B096C">
        <w:rPr>
          <w:rFonts w:ascii="Times New Roman" w:hAnsi="Times New Roman" w:cs="Times New Roman"/>
          <w:bCs/>
          <w:sz w:val="24"/>
          <w:szCs w:val="24"/>
          <w:vertAlign w:val="superscript"/>
        </w:rPr>
        <w:t>9,10</w:t>
      </w:r>
      <w:r w:rsidRPr="005B096C">
        <w:rPr>
          <w:rFonts w:ascii="Times New Roman" w:hAnsi="Times New Roman" w:cs="Times New Roman"/>
          <w:bCs/>
          <w:sz w:val="24"/>
          <w:szCs w:val="24"/>
        </w:rPr>
        <w:t>. Apesar dos benefícios das atividades sistematizadas, atividades não sistematizadas como brincar, jogar, correr, andar de bicicleta, entre outros, são importantes para os mesmos benefícios, caso o volume e intensidade sejam suficientes para promover o aumento da aptidão física em crianças”.</w:t>
      </w:r>
    </w:p>
    <w:p w:rsidR="00ED0FD9" w:rsidRPr="005B096C" w:rsidRDefault="00ED0FD9">
      <w:pPr>
        <w:rPr>
          <w:rFonts w:ascii="Times New Roman" w:hAnsi="Times New Roman" w:cs="Times New Roman"/>
          <w:bCs/>
          <w:sz w:val="24"/>
          <w:szCs w:val="24"/>
        </w:rPr>
      </w:pPr>
      <w:r w:rsidRPr="005B096C">
        <w:rPr>
          <w:rFonts w:ascii="Times New Roman" w:hAnsi="Times New Roman" w:cs="Times New Roman"/>
          <w:bCs/>
          <w:sz w:val="24"/>
          <w:szCs w:val="24"/>
        </w:rPr>
        <w:t xml:space="preserve">Foi modificado para: </w:t>
      </w:r>
    </w:p>
    <w:p w:rsidR="00ED0FD9" w:rsidRPr="005B096C" w:rsidRDefault="00ED0FD9">
      <w:pPr>
        <w:rPr>
          <w:rFonts w:ascii="Times New Roman" w:hAnsi="Times New Roman" w:cs="Times New Roman"/>
          <w:bCs/>
          <w:sz w:val="24"/>
          <w:szCs w:val="24"/>
        </w:rPr>
      </w:pPr>
      <w:proofErr w:type="gramStart"/>
      <w:r w:rsidRPr="005B096C">
        <w:rPr>
          <w:rFonts w:ascii="Times New Roman" w:hAnsi="Times New Roman" w:cs="Times New Roman"/>
          <w:bCs/>
          <w:sz w:val="24"/>
          <w:szCs w:val="24"/>
        </w:rPr>
        <w:t>“...</w:t>
      </w:r>
      <w:proofErr w:type="gramEnd"/>
      <w:r w:rsidRPr="005B096C">
        <w:rPr>
          <w:rFonts w:ascii="Times New Roman" w:hAnsi="Times New Roman" w:cs="Times New Roman"/>
          <w:bCs/>
          <w:sz w:val="24"/>
          <w:szCs w:val="24"/>
        </w:rPr>
        <w:t>Neste sentido, programas de atividades físicas sistematizadas para crianças e jovens tornam-se importantes para a manutenção do peso corporal e prevenção de fatores de risco de doenças cardiovasculares</w:t>
      </w:r>
      <w:r w:rsidRPr="005B096C">
        <w:rPr>
          <w:rFonts w:ascii="Times New Roman" w:hAnsi="Times New Roman" w:cs="Times New Roman"/>
          <w:bCs/>
          <w:sz w:val="24"/>
          <w:szCs w:val="24"/>
          <w:vertAlign w:val="superscript"/>
        </w:rPr>
        <w:t>9,10</w:t>
      </w:r>
      <w:r w:rsidRPr="005B096C">
        <w:rPr>
          <w:rFonts w:ascii="Times New Roman" w:hAnsi="Times New Roman" w:cs="Times New Roman"/>
          <w:bCs/>
          <w:sz w:val="24"/>
          <w:szCs w:val="24"/>
        </w:rPr>
        <w:t xml:space="preserve">. Porém, apesar dos benefícios supracitados, </w:t>
      </w:r>
      <w:r w:rsidRPr="005B096C">
        <w:rPr>
          <w:rFonts w:ascii="Times New Roman" w:hAnsi="Times New Roman" w:cs="Times New Roman"/>
          <w:bCs/>
          <w:sz w:val="24"/>
          <w:szCs w:val="24"/>
        </w:rPr>
        <w:lastRenderedPageBreak/>
        <w:t>atividades não sistematizadas como brincar, jogar, correr, andar de bicicleta, entre outros, podem obter benefícios similares para os mesmos benefícios, caso o volume e intensidade sejam suficientes para promover o aumento da aptidão física em crianças”.</w:t>
      </w:r>
    </w:p>
    <w:p w:rsidR="00ED0FD9" w:rsidRPr="005B096C" w:rsidRDefault="00ED0FD9">
      <w:pPr>
        <w:rPr>
          <w:rFonts w:ascii="Times New Roman" w:hAnsi="Times New Roman" w:cs="Times New Roman"/>
          <w:sz w:val="24"/>
          <w:szCs w:val="24"/>
        </w:rPr>
      </w:pPr>
    </w:p>
    <w:p w:rsidR="00B0455A" w:rsidRPr="005B096C" w:rsidRDefault="00836996">
      <w:pPr>
        <w:rPr>
          <w:rFonts w:ascii="Times New Roman" w:hAnsi="Times New Roman" w:cs="Times New Roman"/>
          <w:b/>
          <w:sz w:val="24"/>
          <w:szCs w:val="24"/>
        </w:rPr>
      </w:pPr>
      <w:r w:rsidRPr="005B096C">
        <w:rPr>
          <w:rFonts w:ascii="Times New Roman" w:hAnsi="Times New Roman" w:cs="Times New Roman"/>
          <w:b/>
          <w:sz w:val="24"/>
          <w:szCs w:val="24"/>
        </w:rPr>
        <w:t xml:space="preserve">Comentário </w:t>
      </w:r>
      <w:proofErr w:type="gramStart"/>
      <w:r w:rsidRPr="005B096C">
        <w:rPr>
          <w:rFonts w:ascii="Times New Roman" w:hAnsi="Times New Roman" w:cs="Times New Roman"/>
          <w:b/>
          <w:sz w:val="24"/>
          <w:szCs w:val="24"/>
        </w:rPr>
        <w:t>2</w:t>
      </w:r>
      <w:proofErr w:type="gramEnd"/>
      <w:r w:rsidRPr="005B096C">
        <w:rPr>
          <w:rFonts w:ascii="Times New Roman" w:hAnsi="Times New Roman" w:cs="Times New Roman"/>
          <w:b/>
          <w:sz w:val="24"/>
          <w:szCs w:val="24"/>
        </w:rPr>
        <w:t>: Esse parágrafo está desconexo do restante da introdução, bem como, não possui relevância para o restante do estudo.</w:t>
      </w:r>
    </w:p>
    <w:p w:rsidR="00B67A84" w:rsidRDefault="00836996" w:rsidP="00B67A84">
      <w:pPr>
        <w:rPr>
          <w:rFonts w:ascii="Times New Roman" w:hAnsi="Times New Roman" w:cs="Times New Roman"/>
          <w:sz w:val="24"/>
          <w:szCs w:val="24"/>
        </w:rPr>
      </w:pPr>
      <w:r w:rsidRPr="005B096C">
        <w:rPr>
          <w:rFonts w:ascii="Times New Roman" w:hAnsi="Times New Roman" w:cs="Times New Roman"/>
          <w:b/>
          <w:sz w:val="24"/>
          <w:szCs w:val="24"/>
        </w:rPr>
        <w:t xml:space="preserve">Resposta: </w:t>
      </w:r>
      <w:r w:rsidRPr="005B096C">
        <w:rPr>
          <w:rFonts w:ascii="Times New Roman" w:hAnsi="Times New Roman" w:cs="Times New Roman"/>
          <w:sz w:val="24"/>
          <w:szCs w:val="24"/>
        </w:rPr>
        <w:t xml:space="preserve">Concordamos. </w:t>
      </w:r>
      <w:r w:rsidR="00321A29" w:rsidRPr="005B096C">
        <w:rPr>
          <w:rFonts w:ascii="Times New Roman" w:hAnsi="Times New Roman" w:cs="Times New Roman"/>
          <w:sz w:val="24"/>
          <w:szCs w:val="24"/>
        </w:rPr>
        <w:t xml:space="preserve">Foi retirado o </w:t>
      </w:r>
      <w:r w:rsidRPr="005B096C">
        <w:rPr>
          <w:rFonts w:ascii="Times New Roman" w:hAnsi="Times New Roman" w:cs="Times New Roman"/>
          <w:sz w:val="24"/>
          <w:szCs w:val="24"/>
        </w:rPr>
        <w:t xml:space="preserve">parágrafo </w:t>
      </w:r>
      <w:r w:rsidR="00ED0FD9" w:rsidRPr="005B096C">
        <w:rPr>
          <w:rFonts w:ascii="Times New Roman" w:hAnsi="Times New Roman" w:cs="Times New Roman"/>
          <w:sz w:val="24"/>
          <w:szCs w:val="24"/>
        </w:rPr>
        <w:t xml:space="preserve">5 (linhas 25 a 28) </w:t>
      </w:r>
      <w:r w:rsidRPr="005B096C">
        <w:rPr>
          <w:rFonts w:ascii="Times New Roman" w:hAnsi="Times New Roman" w:cs="Times New Roman"/>
          <w:sz w:val="24"/>
          <w:szCs w:val="24"/>
        </w:rPr>
        <w:t>além de não possuir relevância ao presente estudo</w:t>
      </w:r>
      <w:r w:rsidR="00ED0FD9" w:rsidRPr="005B096C">
        <w:rPr>
          <w:rFonts w:ascii="Times New Roman" w:hAnsi="Times New Roman" w:cs="Times New Roman"/>
          <w:sz w:val="24"/>
          <w:szCs w:val="24"/>
        </w:rPr>
        <w:t>, apresenta-se conflituoso com as afirmativas que propõe.</w:t>
      </w:r>
    </w:p>
    <w:p w:rsidR="00D111AE" w:rsidRPr="00D111AE" w:rsidRDefault="00D111AE" w:rsidP="00B67A84">
      <w:pPr>
        <w:rPr>
          <w:rFonts w:ascii="Times New Roman" w:hAnsi="Times New Roman" w:cs="Times New Roman"/>
          <w:sz w:val="24"/>
          <w:szCs w:val="24"/>
        </w:rPr>
      </w:pPr>
    </w:p>
    <w:p w:rsidR="00ED0FD9" w:rsidRPr="005B096C" w:rsidRDefault="00B67A84" w:rsidP="00B67A84">
      <w:pPr>
        <w:rPr>
          <w:rFonts w:ascii="Times New Roman" w:hAnsi="Times New Roman" w:cs="Times New Roman"/>
          <w:b/>
          <w:sz w:val="24"/>
          <w:szCs w:val="24"/>
        </w:rPr>
      </w:pPr>
      <w:r w:rsidRPr="005B096C">
        <w:rPr>
          <w:rFonts w:ascii="Times New Roman" w:hAnsi="Times New Roman" w:cs="Times New Roman"/>
          <w:b/>
          <w:sz w:val="24"/>
          <w:szCs w:val="24"/>
        </w:rPr>
        <w:t xml:space="preserve">Comentário </w:t>
      </w:r>
      <w:proofErr w:type="gramStart"/>
      <w:r w:rsidRPr="005B096C">
        <w:rPr>
          <w:rFonts w:ascii="Times New Roman" w:hAnsi="Times New Roman" w:cs="Times New Roman"/>
          <w:b/>
          <w:sz w:val="24"/>
          <w:szCs w:val="24"/>
        </w:rPr>
        <w:t>3</w:t>
      </w:r>
      <w:proofErr w:type="gramEnd"/>
      <w:r w:rsidRPr="005B096C">
        <w:rPr>
          <w:rFonts w:ascii="Times New Roman" w:hAnsi="Times New Roman" w:cs="Times New Roman"/>
          <w:b/>
          <w:sz w:val="24"/>
          <w:szCs w:val="24"/>
        </w:rPr>
        <w:t>: A introdução não deixa explícita a importância de estudar as variáveis antropométricas, cardiovasculares e comportamentais as quais são os objetivos do estudo. Além disso, a introdução não traz a justificativa da comparação entre os sexos para a idade estudada. Qual a relevância, científica e social, de seu estudo? Essas informações devem constar na introdução.</w:t>
      </w:r>
    </w:p>
    <w:p w:rsidR="00DE7E0A" w:rsidRPr="005B096C" w:rsidRDefault="007E1747" w:rsidP="00B67A84">
      <w:pPr>
        <w:rPr>
          <w:rFonts w:ascii="Times New Roman" w:hAnsi="Times New Roman" w:cs="Times New Roman"/>
          <w:sz w:val="24"/>
          <w:szCs w:val="24"/>
        </w:rPr>
      </w:pPr>
      <w:r w:rsidRPr="005B096C">
        <w:rPr>
          <w:rFonts w:ascii="Times New Roman" w:hAnsi="Times New Roman" w:cs="Times New Roman"/>
          <w:b/>
          <w:sz w:val="24"/>
          <w:szCs w:val="24"/>
        </w:rPr>
        <w:t xml:space="preserve">Resposta: </w:t>
      </w:r>
      <w:r w:rsidRPr="005B096C">
        <w:rPr>
          <w:rFonts w:ascii="Times New Roman" w:hAnsi="Times New Roman" w:cs="Times New Roman"/>
          <w:sz w:val="24"/>
          <w:szCs w:val="24"/>
        </w:rPr>
        <w:t>Concor</w:t>
      </w:r>
      <w:r w:rsidR="00DE7E0A" w:rsidRPr="005B096C">
        <w:rPr>
          <w:rFonts w:ascii="Times New Roman" w:hAnsi="Times New Roman" w:cs="Times New Roman"/>
          <w:sz w:val="24"/>
          <w:szCs w:val="24"/>
        </w:rPr>
        <w:t>damos.  Por isso, foi incluso no 2º parágrafo (linha 10 a 14), 3º parágrafo (linha 17 a 20), 6º parágrafo (linha 32 e linha 01 a 10 da segunda página da Introdução). Toda a inclusão é referente à justificativa e relevância do estudo.</w:t>
      </w:r>
    </w:p>
    <w:p w:rsidR="00DE7E0A" w:rsidRPr="005B096C" w:rsidRDefault="00DE7E0A" w:rsidP="00B67A84">
      <w:pPr>
        <w:rPr>
          <w:rFonts w:ascii="Times New Roman" w:hAnsi="Times New Roman" w:cs="Times New Roman"/>
          <w:sz w:val="24"/>
          <w:szCs w:val="24"/>
        </w:rPr>
      </w:pPr>
      <w:r w:rsidRPr="005B096C">
        <w:rPr>
          <w:rFonts w:ascii="Times New Roman" w:hAnsi="Times New Roman" w:cs="Times New Roman"/>
          <w:b/>
          <w:sz w:val="24"/>
          <w:szCs w:val="24"/>
        </w:rPr>
        <w:t xml:space="preserve">Comentário </w:t>
      </w:r>
      <w:proofErr w:type="gramStart"/>
      <w:r w:rsidRPr="005B096C">
        <w:rPr>
          <w:rFonts w:ascii="Times New Roman" w:hAnsi="Times New Roman" w:cs="Times New Roman"/>
          <w:b/>
          <w:sz w:val="24"/>
          <w:szCs w:val="24"/>
        </w:rPr>
        <w:t>4</w:t>
      </w:r>
      <w:proofErr w:type="gramEnd"/>
      <w:r w:rsidRPr="005B096C">
        <w:rPr>
          <w:rFonts w:ascii="Times New Roman" w:hAnsi="Times New Roman" w:cs="Times New Roman"/>
          <w:b/>
          <w:sz w:val="24"/>
          <w:szCs w:val="24"/>
        </w:rPr>
        <w:t>: Qual a justificativa para a escolha dessa faixa etária?</w:t>
      </w:r>
    </w:p>
    <w:p w:rsidR="00DE7E0A" w:rsidRDefault="00DE7E0A" w:rsidP="00DE7E0A">
      <w:pPr>
        <w:ind w:firstLine="708"/>
        <w:rPr>
          <w:rFonts w:ascii="Times New Roman" w:hAnsi="Times New Roman" w:cs="Times New Roman"/>
          <w:sz w:val="24"/>
          <w:szCs w:val="24"/>
        </w:rPr>
      </w:pPr>
      <w:r w:rsidRPr="005B096C">
        <w:rPr>
          <w:rFonts w:ascii="Times New Roman" w:hAnsi="Times New Roman" w:cs="Times New Roman"/>
          <w:sz w:val="24"/>
          <w:szCs w:val="24"/>
        </w:rPr>
        <w:t>A amostra foi por conveniência, porém, ocorrem diferenças comportamentais ao final da infância e início da pré-adolescência, o que podem ocorrer diferenças no nível de atividade física e consequentemente diferença na aptidão cardiovascular, mas não se sabe, já que não é do nosso conhecimento estudos que compararam diferenças entre 8, 9 e 10 anos de idade sobre tais parâmetros.  Por isso, foi incluído na segunda página da Introdução, no parágrafo 2 (linha 7 a 10) um estudo justificando a escolha desta faixa etária para compor a amostra do presente estudo.</w:t>
      </w:r>
    </w:p>
    <w:p w:rsidR="00D111AE" w:rsidRDefault="00D111AE" w:rsidP="00D111AE">
      <w:pPr>
        <w:pStyle w:val="Textodecomentrio"/>
        <w:rPr>
          <w:rFonts w:ascii="Times New Roman" w:hAnsi="Times New Roman"/>
          <w:b/>
          <w:sz w:val="24"/>
          <w:szCs w:val="24"/>
          <w:lang w:val="pt-BR"/>
        </w:rPr>
      </w:pPr>
    </w:p>
    <w:p w:rsidR="00D111AE" w:rsidRPr="00D111AE" w:rsidRDefault="00D111AE" w:rsidP="00D111AE">
      <w:pPr>
        <w:pStyle w:val="Textodecomentrio"/>
        <w:rPr>
          <w:rFonts w:ascii="Times New Roman" w:hAnsi="Times New Roman"/>
          <w:b/>
          <w:sz w:val="24"/>
          <w:szCs w:val="24"/>
          <w:lang w:val="pt-BR"/>
        </w:rPr>
      </w:pPr>
      <w:r w:rsidRPr="00D111AE">
        <w:rPr>
          <w:rFonts w:ascii="Times New Roman" w:hAnsi="Times New Roman"/>
          <w:b/>
          <w:sz w:val="24"/>
          <w:szCs w:val="24"/>
          <w:lang w:val="pt-BR"/>
        </w:rPr>
        <w:t xml:space="preserve">Se o seu objetivo é determinar o nível de atividade física e fatores de risco, você deve apresentar a estatística descritiva, relativa </w:t>
      </w:r>
      <w:proofErr w:type="gramStart"/>
      <w:r w:rsidRPr="00D111AE">
        <w:rPr>
          <w:rFonts w:ascii="Times New Roman" w:hAnsi="Times New Roman"/>
          <w:b/>
          <w:sz w:val="24"/>
          <w:szCs w:val="24"/>
          <w:lang w:val="pt-BR"/>
        </w:rPr>
        <w:t>à</w:t>
      </w:r>
      <w:proofErr w:type="gramEnd"/>
      <w:r w:rsidRPr="00D111AE">
        <w:rPr>
          <w:rFonts w:ascii="Times New Roman" w:hAnsi="Times New Roman"/>
          <w:b/>
          <w:sz w:val="24"/>
          <w:szCs w:val="24"/>
          <w:lang w:val="pt-BR"/>
        </w:rPr>
        <w:t xml:space="preserve"> tais parâmetros.</w:t>
      </w:r>
    </w:p>
    <w:p w:rsidR="007B03B7" w:rsidRDefault="00D111AE" w:rsidP="002A7479">
      <w:pPr>
        <w:spacing w:after="0" w:line="360" w:lineRule="auto"/>
        <w:jc w:val="both"/>
        <w:rPr>
          <w:rStyle w:val="Forte"/>
          <w:rFonts w:ascii="Times New Roman" w:hAnsi="Times New Roman"/>
          <w:b w:val="0"/>
          <w:sz w:val="24"/>
          <w:szCs w:val="24"/>
        </w:rPr>
      </w:pPr>
      <w:r w:rsidRPr="00D111AE">
        <w:rPr>
          <w:rFonts w:ascii="Times New Roman" w:hAnsi="Times New Roman" w:cs="Times New Roman"/>
          <w:b/>
          <w:sz w:val="24"/>
          <w:szCs w:val="24"/>
        </w:rPr>
        <w:t xml:space="preserve">Resposta: </w:t>
      </w:r>
      <w:r w:rsidR="007B03B7" w:rsidRPr="00CA5E0B">
        <w:rPr>
          <w:rFonts w:ascii="Times New Roman" w:hAnsi="Times New Roman" w:cs="Times New Roman"/>
          <w:sz w:val="24"/>
          <w:szCs w:val="24"/>
        </w:rPr>
        <w:t xml:space="preserve">O objetivo do estudo foi </w:t>
      </w:r>
      <w:proofErr w:type="gramStart"/>
      <w:r w:rsidR="007B03B7" w:rsidRPr="00CA5E0B">
        <w:rPr>
          <w:rFonts w:ascii="Times New Roman" w:hAnsi="Times New Roman" w:cs="Times New Roman"/>
          <w:sz w:val="24"/>
          <w:szCs w:val="24"/>
        </w:rPr>
        <w:t>melhor</w:t>
      </w:r>
      <w:proofErr w:type="gramEnd"/>
      <w:r w:rsidR="007B03B7" w:rsidRPr="00CA5E0B">
        <w:rPr>
          <w:rFonts w:ascii="Times New Roman" w:hAnsi="Times New Roman" w:cs="Times New Roman"/>
          <w:sz w:val="24"/>
          <w:szCs w:val="24"/>
        </w:rPr>
        <w:t xml:space="preserve"> redigido. “</w:t>
      </w:r>
      <w:r w:rsidR="007B03B7" w:rsidRPr="009B64D7">
        <w:rPr>
          <w:rStyle w:val="Forte"/>
          <w:rFonts w:ascii="Times New Roman" w:hAnsi="Times New Roman"/>
          <w:b w:val="0"/>
          <w:sz w:val="24"/>
          <w:szCs w:val="24"/>
        </w:rPr>
        <w:t>Diante da escassez de estudos relacionados a níveis de atividade física e fatores de risco cardiovascular em escolares na região nordeste, principalmente em Tere</w:t>
      </w:r>
      <w:r w:rsidR="007B03B7">
        <w:rPr>
          <w:rStyle w:val="Forte"/>
          <w:rFonts w:ascii="Times New Roman" w:hAnsi="Times New Roman"/>
          <w:b w:val="0"/>
          <w:sz w:val="24"/>
          <w:szCs w:val="24"/>
        </w:rPr>
        <w:t xml:space="preserve">sina-PI, </w:t>
      </w:r>
      <w:r w:rsidR="007B03B7" w:rsidRPr="009C3CA3">
        <w:rPr>
          <w:rStyle w:val="Forte"/>
          <w:rFonts w:ascii="Times New Roman" w:hAnsi="Times New Roman" w:cs="Times New Roman"/>
          <w:b w:val="0"/>
          <w:sz w:val="24"/>
          <w:szCs w:val="24"/>
        </w:rPr>
        <w:t xml:space="preserve">o presente estudo buscou determinar parâmetros de </w:t>
      </w:r>
      <w:r w:rsidR="007B03B7" w:rsidRPr="00080F54">
        <w:rPr>
          <w:rFonts w:ascii="Times New Roman" w:hAnsi="Times New Roman"/>
          <w:sz w:val="24"/>
          <w:szCs w:val="24"/>
        </w:rPr>
        <w:t>cardiovasculares, antropométricos, vo2</w:t>
      </w:r>
      <w:r w:rsidR="007B03B7" w:rsidRPr="00080F54">
        <w:rPr>
          <w:rFonts w:ascii="Times New Roman" w:hAnsi="Times New Roman"/>
          <w:sz w:val="24"/>
          <w:szCs w:val="24"/>
          <w:vertAlign w:val="subscript"/>
        </w:rPr>
        <w:t xml:space="preserve">max </w:t>
      </w:r>
      <w:r w:rsidR="007B03B7" w:rsidRPr="00080F54">
        <w:rPr>
          <w:rFonts w:ascii="Times New Roman" w:hAnsi="Times New Roman"/>
          <w:sz w:val="24"/>
          <w:szCs w:val="24"/>
        </w:rPr>
        <w:t>e atividade física de es</w:t>
      </w:r>
      <w:r w:rsidR="007B03B7">
        <w:rPr>
          <w:rFonts w:ascii="Times New Roman" w:hAnsi="Times New Roman"/>
          <w:sz w:val="24"/>
          <w:szCs w:val="24"/>
        </w:rPr>
        <w:t>colares da cidade de Teresina-PI</w:t>
      </w:r>
      <w:r w:rsidR="007B03B7" w:rsidRPr="009C3CA3">
        <w:rPr>
          <w:rStyle w:val="Forte"/>
          <w:rFonts w:ascii="Times New Roman" w:hAnsi="Times New Roman" w:cs="Times New Roman"/>
          <w:b w:val="0"/>
          <w:sz w:val="24"/>
          <w:szCs w:val="24"/>
        </w:rPr>
        <w:t xml:space="preserve"> com idade entre </w:t>
      </w:r>
      <w:smartTag w:uri="urn:schemas-microsoft-com:office:smarttags" w:element="metricconverter">
        <w:smartTagPr>
          <w:attr w:name="ProductID" w:val="8 a"/>
        </w:smartTagPr>
        <w:r w:rsidR="007B03B7" w:rsidRPr="009C3CA3">
          <w:rPr>
            <w:rStyle w:val="Forte"/>
            <w:rFonts w:ascii="Times New Roman" w:hAnsi="Times New Roman" w:cs="Times New Roman"/>
            <w:b w:val="0"/>
            <w:sz w:val="24"/>
            <w:szCs w:val="24"/>
          </w:rPr>
          <w:t>8 a</w:t>
        </w:r>
      </w:smartTag>
      <w:r w:rsidR="007B03B7" w:rsidRPr="009C3CA3">
        <w:rPr>
          <w:rStyle w:val="Forte"/>
          <w:rFonts w:ascii="Times New Roman" w:hAnsi="Times New Roman" w:cs="Times New Roman"/>
          <w:b w:val="0"/>
          <w:sz w:val="24"/>
          <w:szCs w:val="24"/>
        </w:rPr>
        <w:t xml:space="preserve"> 10 anos bem como a comparação desses parâmetros entre os sexos</w:t>
      </w:r>
      <w:r w:rsidR="007B03B7">
        <w:rPr>
          <w:rStyle w:val="Forte"/>
          <w:rFonts w:ascii="Times New Roman" w:hAnsi="Times New Roman" w:cs="Times New Roman"/>
          <w:b w:val="0"/>
          <w:sz w:val="24"/>
          <w:szCs w:val="24"/>
        </w:rPr>
        <w:t>”.</w:t>
      </w:r>
    </w:p>
    <w:p w:rsidR="00D111AE" w:rsidRPr="00D111AE" w:rsidRDefault="00D111AE" w:rsidP="00D111AE">
      <w:pPr>
        <w:rPr>
          <w:rFonts w:ascii="Times New Roman" w:hAnsi="Times New Roman" w:cs="Times New Roman"/>
          <w:b/>
          <w:sz w:val="24"/>
          <w:szCs w:val="24"/>
        </w:rPr>
      </w:pPr>
    </w:p>
    <w:p w:rsidR="00A302FE" w:rsidRPr="005B096C" w:rsidRDefault="00A302FE" w:rsidP="00A302FE">
      <w:pPr>
        <w:rPr>
          <w:rFonts w:ascii="Times New Roman" w:hAnsi="Times New Roman" w:cs="Times New Roman"/>
          <w:sz w:val="24"/>
          <w:szCs w:val="24"/>
        </w:rPr>
      </w:pPr>
    </w:p>
    <w:p w:rsidR="00A302FE" w:rsidRPr="005B096C" w:rsidRDefault="00A302FE" w:rsidP="00A302FE">
      <w:pPr>
        <w:rPr>
          <w:rFonts w:ascii="Times New Roman" w:hAnsi="Times New Roman" w:cs="Times New Roman"/>
          <w:b/>
          <w:sz w:val="24"/>
          <w:szCs w:val="24"/>
        </w:rPr>
      </w:pPr>
      <w:r w:rsidRPr="005B096C">
        <w:rPr>
          <w:rFonts w:ascii="Times New Roman" w:hAnsi="Times New Roman" w:cs="Times New Roman"/>
          <w:b/>
          <w:sz w:val="24"/>
          <w:szCs w:val="24"/>
        </w:rPr>
        <w:t xml:space="preserve">METODOLOGIA </w:t>
      </w:r>
    </w:p>
    <w:p w:rsidR="00A302FE" w:rsidRPr="005B096C" w:rsidRDefault="00A302FE" w:rsidP="00A302FE">
      <w:pPr>
        <w:rPr>
          <w:rFonts w:ascii="Times New Roman" w:hAnsi="Times New Roman" w:cs="Times New Roman"/>
          <w:b/>
          <w:sz w:val="24"/>
          <w:szCs w:val="24"/>
        </w:rPr>
      </w:pPr>
    </w:p>
    <w:p w:rsidR="00A302FE" w:rsidRPr="005B096C" w:rsidRDefault="00A302FE" w:rsidP="00A302FE">
      <w:pPr>
        <w:pStyle w:val="Textodecomentrio"/>
        <w:rPr>
          <w:rFonts w:ascii="Times New Roman" w:hAnsi="Times New Roman"/>
          <w:b/>
          <w:sz w:val="24"/>
          <w:szCs w:val="24"/>
          <w:lang w:val="pt-BR"/>
        </w:rPr>
      </w:pPr>
      <w:r w:rsidRPr="005B096C">
        <w:rPr>
          <w:rFonts w:ascii="Times New Roman" w:hAnsi="Times New Roman"/>
          <w:b/>
          <w:sz w:val="24"/>
          <w:szCs w:val="24"/>
          <w:lang w:val="pt-BR"/>
        </w:rPr>
        <w:t xml:space="preserve">Por que </w:t>
      </w:r>
      <w:proofErr w:type="gramStart"/>
      <w:r w:rsidRPr="005B096C">
        <w:rPr>
          <w:rFonts w:ascii="Times New Roman" w:hAnsi="Times New Roman"/>
          <w:b/>
          <w:sz w:val="24"/>
          <w:szCs w:val="24"/>
          <w:lang w:val="pt-BR"/>
        </w:rPr>
        <w:t>selecionou-se</w:t>
      </w:r>
      <w:proofErr w:type="gramEnd"/>
      <w:r w:rsidRPr="005B096C">
        <w:rPr>
          <w:rFonts w:ascii="Times New Roman" w:hAnsi="Times New Roman"/>
          <w:b/>
          <w:sz w:val="24"/>
          <w:szCs w:val="24"/>
          <w:lang w:val="pt-BR"/>
        </w:rPr>
        <w:t xml:space="preserve"> apenas uma escola de cada região? Essas escolas eram públicas ou privadas?</w:t>
      </w:r>
    </w:p>
    <w:p w:rsidR="00A302FE" w:rsidRPr="005B096C" w:rsidRDefault="00A302FE" w:rsidP="00A302FE">
      <w:pPr>
        <w:pStyle w:val="Textodecomentrio"/>
        <w:rPr>
          <w:rStyle w:val="Forte"/>
          <w:rFonts w:ascii="Times New Roman" w:hAnsi="Times New Roman"/>
          <w:b w:val="0"/>
          <w:sz w:val="24"/>
          <w:szCs w:val="24"/>
          <w:lang w:val="pt-BR"/>
        </w:rPr>
      </w:pPr>
      <w:proofErr w:type="gramStart"/>
      <w:r w:rsidRPr="005B096C">
        <w:rPr>
          <w:rFonts w:ascii="Times New Roman" w:hAnsi="Times New Roman"/>
          <w:b/>
          <w:sz w:val="24"/>
          <w:szCs w:val="24"/>
          <w:lang w:val="pt-BR"/>
        </w:rPr>
        <w:t>Resposta :</w:t>
      </w:r>
      <w:proofErr w:type="gramEnd"/>
      <w:r w:rsidRPr="005B096C">
        <w:rPr>
          <w:rFonts w:ascii="Times New Roman" w:hAnsi="Times New Roman"/>
          <w:b/>
          <w:sz w:val="24"/>
          <w:szCs w:val="24"/>
          <w:lang w:val="pt-BR"/>
        </w:rPr>
        <w:t xml:space="preserve"> </w:t>
      </w:r>
      <w:r w:rsidRPr="005B096C">
        <w:rPr>
          <w:rStyle w:val="Forte"/>
          <w:rFonts w:ascii="Times New Roman" w:hAnsi="Times New Roman"/>
          <w:b w:val="0"/>
          <w:sz w:val="24"/>
          <w:szCs w:val="24"/>
        </w:rPr>
        <w:t>Com a intenção de se obter uma amostra representativa de todos os escolares da rede pública municipal e pelo grande numero de escolas sem estrutura que favorecessem a coleta de dados, optou-se por selecionar de cada região a escola que apresentava o maior número de alunos matriculados na faixa etária de interesse e que apresentavam estrutura suficiente para a aplicação dos testes</w:t>
      </w:r>
      <w:r w:rsidRPr="005B096C">
        <w:rPr>
          <w:rStyle w:val="Forte"/>
          <w:rFonts w:ascii="Times New Roman" w:hAnsi="Times New Roman"/>
          <w:b w:val="0"/>
          <w:sz w:val="24"/>
          <w:szCs w:val="24"/>
          <w:lang w:val="pt-BR"/>
        </w:rPr>
        <w:t xml:space="preserve"> (texto inserido na metodologia, p.03-linha 28-32).</w:t>
      </w:r>
    </w:p>
    <w:p w:rsidR="00694615" w:rsidRPr="005B096C" w:rsidRDefault="00694615" w:rsidP="00A302FE">
      <w:pPr>
        <w:pStyle w:val="Textodecomentrio"/>
        <w:rPr>
          <w:rStyle w:val="Forte"/>
          <w:rFonts w:ascii="Times New Roman" w:hAnsi="Times New Roman"/>
          <w:b w:val="0"/>
          <w:sz w:val="24"/>
          <w:szCs w:val="24"/>
          <w:lang w:val="pt-BR"/>
        </w:rPr>
      </w:pPr>
    </w:p>
    <w:p w:rsidR="00694615" w:rsidRPr="005B096C" w:rsidRDefault="00694615" w:rsidP="00694615">
      <w:pPr>
        <w:pStyle w:val="Textodecomentrio"/>
        <w:rPr>
          <w:rFonts w:ascii="Times New Roman" w:hAnsi="Times New Roman"/>
          <w:b/>
          <w:sz w:val="24"/>
          <w:szCs w:val="24"/>
          <w:lang w:val="pt-BR"/>
        </w:rPr>
      </w:pPr>
      <w:r w:rsidRPr="005B096C">
        <w:rPr>
          <w:rFonts w:ascii="Times New Roman" w:hAnsi="Times New Roman"/>
          <w:b/>
          <w:sz w:val="24"/>
          <w:szCs w:val="24"/>
          <w:lang w:val="pt-BR"/>
        </w:rPr>
        <w:t>Qual a unidade em que é expresso o nível de atividade física? Como foi classificado o nível de atividade física?</w:t>
      </w:r>
    </w:p>
    <w:p w:rsidR="00694615" w:rsidRPr="005B096C" w:rsidRDefault="00694615" w:rsidP="00694615">
      <w:pPr>
        <w:pStyle w:val="Textodecomentrio"/>
        <w:rPr>
          <w:rFonts w:ascii="Times New Roman" w:hAnsi="Times New Roman"/>
          <w:sz w:val="24"/>
          <w:szCs w:val="24"/>
          <w:lang w:val="pt-BR"/>
        </w:rPr>
      </w:pPr>
      <w:r w:rsidRPr="005B096C">
        <w:rPr>
          <w:rFonts w:ascii="Times New Roman" w:hAnsi="Times New Roman"/>
          <w:b/>
          <w:sz w:val="24"/>
          <w:szCs w:val="24"/>
          <w:lang w:val="pt-BR"/>
        </w:rPr>
        <w:t xml:space="preserve">Resposta: </w:t>
      </w:r>
      <w:r w:rsidRPr="005B096C">
        <w:rPr>
          <w:rFonts w:ascii="Times New Roman" w:hAnsi="Times New Roman"/>
          <w:sz w:val="24"/>
          <w:szCs w:val="24"/>
          <w:lang w:val="pt-BR"/>
        </w:rPr>
        <w:t xml:space="preserve">A unidade foi </w:t>
      </w:r>
      <w:r w:rsidRPr="005B096C">
        <w:rPr>
          <w:rFonts w:ascii="Times New Roman" w:hAnsi="Times New Roman"/>
          <w:sz w:val="24"/>
          <w:szCs w:val="24"/>
        </w:rPr>
        <w:t>Kcal/sem</w:t>
      </w:r>
      <w:r w:rsidRPr="005B096C">
        <w:rPr>
          <w:rFonts w:ascii="Times New Roman" w:hAnsi="Times New Roman"/>
          <w:sz w:val="24"/>
          <w:szCs w:val="24"/>
          <w:lang w:val="pt-BR"/>
        </w:rPr>
        <w:t xml:space="preserve">, segundo o protocolo de nível de atividade </w:t>
      </w:r>
      <w:proofErr w:type="gramStart"/>
      <w:r w:rsidRPr="005B096C">
        <w:rPr>
          <w:rFonts w:ascii="Times New Roman" w:hAnsi="Times New Roman"/>
          <w:sz w:val="24"/>
          <w:szCs w:val="24"/>
          <w:lang w:val="pt-BR"/>
        </w:rPr>
        <w:t>física utilizado</w:t>
      </w:r>
      <w:proofErr w:type="gramEnd"/>
      <w:r w:rsidRPr="005B096C">
        <w:rPr>
          <w:rFonts w:ascii="Times New Roman" w:hAnsi="Times New Roman"/>
          <w:sz w:val="24"/>
          <w:szCs w:val="24"/>
          <w:lang w:val="pt-BR"/>
        </w:rPr>
        <w:t xml:space="preserve"> (inserido no texto, p. 05, linha 02). </w:t>
      </w:r>
    </w:p>
    <w:p w:rsidR="00A701E8" w:rsidRPr="005B096C" w:rsidRDefault="00A701E8" w:rsidP="00A701E8">
      <w:pPr>
        <w:pStyle w:val="Textodecomentrio"/>
        <w:rPr>
          <w:rFonts w:ascii="Times New Roman" w:hAnsi="Times New Roman"/>
          <w:sz w:val="24"/>
          <w:szCs w:val="24"/>
          <w:lang w:val="pt-BR"/>
        </w:rPr>
      </w:pPr>
      <w:r w:rsidRPr="005B096C">
        <w:rPr>
          <w:rFonts w:ascii="Times New Roman" w:hAnsi="Times New Roman"/>
          <w:sz w:val="24"/>
          <w:szCs w:val="24"/>
          <w:lang w:val="pt-BR"/>
        </w:rPr>
        <w:t>Como foi classificado o nível de atividade física?</w:t>
      </w:r>
    </w:p>
    <w:p w:rsidR="004614FC" w:rsidRPr="005B096C" w:rsidRDefault="00A701E8" w:rsidP="004614FC">
      <w:pPr>
        <w:pStyle w:val="Textodecomentrio"/>
        <w:rPr>
          <w:rFonts w:ascii="Times New Roman" w:hAnsi="Times New Roman"/>
          <w:sz w:val="24"/>
          <w:szCs w:val="24"/>
          <w:lang w:val="pt-BR"/>
        </w:rPr>
      </w:pPr>
      <w:r w:rsidRPr="005B096C">
        <w:rPr>
          <w:rFonts w:ascii="Times New Roman" w:hAnsi="Times New Roman"/>
          <w:sz w:val="24"/>
          <w:szCs w:val="24"/>
          <w:lang w:val="pt-BR"/>
        </w:rPr>
        <w:t xml:space="preserve">Resposta: </w:t>
      </w:r>
      <w:r w:rsidR="004614FC" w:rsidRPr="005B096C">
        <w:rPr>
          <w:rFonts w:ascii="Times New Roman" w:hAnsi="Times New Roman"/>
          <w:sz w:val="24"/>
          <w:szCs w:val="24"/>
          <w:lang w:val="pt-BR"/>
        </w:rPr>
        <w:t>A unidade foi o score, ou seja, a resultante da equação abaixo.</w:t>
      </w:r>
    </w:p>
    <w:p w:rsidR="004614FC" w:rsidRPr="005B096C" w:rsidRDefault="004614FC" w:rsidP="004614FC">
      <w:pPr>
        <w:spacing w:after="0" w:line="360" w:lineRule="auto"/>
        <w:ind w:firstLine="708"/>
        <w:jc w:val="both"/>
        <w:rPr>
          <w:rStyle w:val="Forte"/>
          <w:rFonts w:ascii="Times New Roman" w:hAnsi="Times New Roman" w:cs="Times New Roman"/>
          <w:b w:val="0"/>
          <w:sz w:val="24"/>
          <w:szCs w:val="24"/>
        </w:rPr>
      </w:pPr>
      <w:r w:rsidRPr="005B096C">
        <w:rPr>
          <w:rStyle w:val="Forte"/>
          <w:rFonts w:ascii="Times New Roman" w:hAnsi="Times New Roman" w:cs="Times New Roman"/>
          <w:b w:val="0"/>
          <w:sz w:val="24"/>
          <w:szCs w:val="24"/>
        </w:rPr>
        <w:t xml:space="preserve">Foram feitas a somatória e a multiplicação das atividades físicas, e </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utilizando a equação abaixo:</w:t>
      </w:r>
    </w:p>
    <w:p w:rsidR="004614FC" w:rsidRPr="005B096C" w:rsidRDefault="004614FC" w:rsidP="004614FC">
      <w:pPr>
        <w:spacing w:after="0" w:line="360" w:lineRule="auto"/>
        <w:jc w:val="both"/>
        <w:rPr>
          <w:rStyle w:val="Forte"/>
          <w:rFonts w:ascii="Times New Roman" w:hAnsi="Times New Roman" w:cs="Times New Roman"/>
          <w:b w:val="0"/>
          <w:sz w:val="24"/>
          <w:szCs w:val="24"/>
        </w:rPr>
      </w:pPr>
      <w:r w:rsidRPr="005B096C">
        <w:rPr>
          <w:rStyle w:val="Forte"/>
          <w:rFonts w:ascii="Times New Roman" w:hAnsi="Times New Roman" w:cs="Times New Roman"/>
          <w:b w:val="0"/>
          <w:sz w:val="24"/>
          <w:szCs w:val="24"/>
        </w:rPr>
        <w:t>1 – (dança*</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(futebol*</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(ciclismo*</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(total das atividades esportivas);</w:t>
      </w:r>
    </w:p>
    <w:p w:rsidR="004614FC" w:rsidRPr="005B096C" w:rsidRDefault="004614FC" w:rsidP="004614FC">
      <w:pPr>
        <w:spacing w:after="0" w:line="360" w:lineRule="auto"/>
        <w:jc w:val="both"/>
        <w:rPr>
          <w:rStyle w:val="Forte"/>
          <w:rFonts w:ascii="Times New Roman" w:hAnsi="Times New Roman" w:cs="Times New Roman"/>
          <w:b w:val="0"/>
          <w:sz w:val="24"/>
          <w:szCs w:val="24"/>
        </w:rPr>
      </w:pPr>
      <w:r w:rsidRPr="005B096C">
        <w:rPr>
          <w:rStyle w:val="Forte"/>
          <w:rFonts w:ascii="Times New Roman" w:hAnsi="Times New Roman" w:cs="Times New Roman"/>
          <w:b w:val="0"/>
          <w:sz w:val="24"/>
          <w:szCs w:val="24"/>
        </w:rPr>
        <w:t>2 – (tarefas domésticas*</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(total da atividade ocupacional);</w:t>
      </w:r>
    </w:p>
    <w:p w:rsidR="004614FC" w:rsidRPr="005B096C" w:rsidRDefault="004614FC" w:rsidP="004614FC">
      <w:pPr>
        <w:spacing w:after="0" w:line="360" w:lineRule="auto"/>
        <w:jc w:val="both"/>
        <w:rPr>
          <w:rStyle w:val="Forte"/>
          <w:rFonts w:ascii="Times New Roman" w:hAnsi="Times New Roman" w:cs="Times New Roman"/>
          <w:b w:val="0"/>
          <w:sz w:val="24"/>
          <w:szCs w:val="24"/>
        </w:rPr>
      </w:pPr>
      <w:r w:rsidRPr="005B096C">
        <w:rPr>
          <w:rStyle w:val="Forte"/>
          <w:rFonts w:ascii="Times New Roman" w:hAnsi="Times New Roman" w:cs="Times New Roman"/>
          <w:b w:val="0"/>
          <w:sz w:val="24"/>
          <w:szCs w:val="24"/>
        </w:rPr>
        <w:t>3 – (lazer1*</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(lazer2*</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(lazer3*</w:t>
      </w:r>
      <w:proofErr w:type="spellStart"/>
      <w:r w:rsidRPr="005B096C">
        <w:rPr>
          <w:rStyle w:val="Forte"/>
          <w:rFonts w:ascii="Times New Roman" w:hAnsi="Times New Roman" w:cs="Times New Roman"/>
          <w:b w:val="0"/>
          <w:sz w:val="24"/>
          <w:szCs w:val="24"/>
        </w:rPr>
        <w:t>freqüência</w:t>
      </w:r>
      <w:proofErr w:type="spellEnd"/>
      <w:r w:rsidRPr="005B096C">
        <w:rPr>
          <w:rStyle w:val="Forte"/>
          <w:rFonts w:ascii="Times New Roman" w:hAnsi="Times New Roman" w:cs="Times New Roman"/>
          <w:b w:val="0"/>
          <w:sz w:val="24"/>
          <w:szCs w:val="24"/>
        </w:rPr>
        <w:t xml:space="preserve"> semanal) = (total das atividades de lazer);</w:t>
      </w:r>
    </w:p>
    <w:p w:rsidR="004614FC" w:rsidRPr="005B096C" w:rsidRDefault="004614FC" w:rsidP="004614FC">
      <w:pPr>
        <w:spacing w:after="0" w:line="360" w:lineRule="auto"/>
        <w:jc w:val="both"/>
        <w:rPr>
          <w:rStyle w:val="Forte"/>
          <w:rFonts w:ascii="Times New Roman" w:hAnsi="Times New Roman" w:cs="Times New Roman"/>
          <w:b w:val="0"/>
          <w:sz w:val="24"/>
          <w:szCs w:val="24"/>
        </w:rPr>
      </w:pPr>
      <w:r w:rsidRPr="005B096C">
        <w:rPr>
          <w:rStyle w:val="Forte"/>
          <w:rFonts w:ascii="Times New Roman" w:hAnsi="Times New Roman" w:cs="Times New Roman"/>
          <w:b w:val="0"/>
          <w:sz w:val="24"/>
          <w:szCs w:val="24"/>
        </w:rPr>
        <w:t>4 – [(total das atividades esportivas) + (total da atividade ocupacional) + (total das atividades de lazer) = (nível de atividade física)].</w:t>
      </w:r>
    </w:p>
    <w:p w:rsidR="00A701E8" w:rsidRPr="005B096C" w:rsidRDefault="00A701E8" w:rsidP="00694615">
      <w:pPr>
        <w:pStyle w:val="Textodecomentrio"/>
        <w:rPr>
          <w:rFonts w:ascii="Times New Roman" w:hAnsi="Times New Roman"/>
          <w:sz w:val="24"/>
          <w:szCs w:val="24"/>
          <w:lang w:val="pt-BR"/>
        </w:rPr>
      </w:pPr>
    </w:p>
    <w:p w:rsidR="00DD2298" w:rsidRPr="005B096C" w:rsidRDefault="00DD2298" w:rsidP="00DD2298">
      <w:pPr>
        <w:pStyle w:val="Textodecomentrio"/>
        <w:rPr>
          <w:rFonts w:ascii="Times New Roman" w:hAnsi="Times New Roman"/>
          <w:b/>
          <w:sz w:val="24"/>
          <w:szCs w:val="24"/>
          <w:lang w:val="pt-BR"/>
        </w:rPr>
      </w:pPr>
      <w:r w:rsidRPr="005B096C">
        <w:rPr>
          <w:rFonts w:ascii="Times New Roman" w:hAnsi="Times New Roman"/>
          <w:b/>
          <w:sz w:val="24"/>
          <w:szCs w:val="24"/>
          <w:lang w:val="pt-BR"/>
        </w:rPr>
        <w:t>Onde está exposto o número ou o % de hipertensos na amostra?</w:t>
      </w:r>
    </w:p>
    <w:p w:rsidR="00694615" w:rsidRPr="005B096C" w:rsidRDefault="00DD2298" w:rsidP="00694615">
      <w:pPr>
        <w:pStyle w:val="Textodecomentrio"/>
        <w:rPr>
          <w:rFonts w:ascii="Times New Roman" w:hAnsi="Times New Roman"/>
          <w:sz w:val="24"/>
          <w:szCs w:val="24"/>
          <w:lang w:val="pt-BR"/>
        </w:rPr>
      </w:pPr>
      <w:r w:rsidRPr="005B096C">
        <w:rPr>
          <w:rFonts w:ascii="Times New Roman" w:hAnsi="Times New Roman"/>
          <w:b/>
          <w:sz w:val="24"/>
          <w:szCs w:val="24"/>
          <w:lang w:val="pt-BR"/>
        </w:rPr>
        <w:t>Resposta:</w:t>
      </w:r>
      <w:r w:rsidRPr="005B096C">
        <w:rPr>
          <w:rFonts w:ascii="Times New Roman" w:hAnsi="Times New Roman"/>
          <w:sz w:val="24"/>
          <w:szCs w:val="24"/>
          <w:lang w:val="pt-BR"/>
        </w:rPr>
        <w:t xml:space="preserve"> Não foram </w:t>
      </w:r>
      <w:r w:rsidRPr="005B096C">
        <w:rPr>
          <w:rFonts w:ascii="Times New Roman" w:hAnsi="Times New Roman"/>
          <w:b/>
          <w:sz w:val="24"/>
          <w:szCs w:val="24"/>
          <w:lang w:val="pt-BR"/>
        </w:rPr>
        <w:t>encontrados</w:t>
      </w:r>
      <w:r w:rsidRPr="005B096C">
        <w:rPr>
          <w:rFonts w:ascii="Times New Roman" w:hAnsi="Times New Roman"/>
          <w:sz w:val="24"/>
          <w:szCs w:val="24"/>
          <w:lang w:val="pt-BR"/>
        </w:rPr>
        <w:t xml:space="preserve"> sujeitos hipertensos</w:t>
      </w:r>
      <w:r w:rsidR="00480E4C" w:rsidRPr="005B096C">
        <w:rPr>
          <w:rFonts w:ascii="Times New Roman" w:hAnsi="Times New Roman"/>
          <w:sz w:val="24"/>
          <w:szCs w:val="24"/>
          <w:lang w:val="pt-BR"/>
        </w:rPr>
        <w:t xml:space="preserve"> (inserido na pagina </w:t>
      </w:r>
      <w:proofErr w:type="gramStart"/>
      <w:r w:rsidR="00480E4C" w:rsidRPr="005B096C">
        <w:rPr>
          <w:rFonts w:ascii="Times New Roman" w:hAnsi="Times New Roman"/>
          <w:sz w:val="24"/>
          <w:szCs w:val="24"/>
          <w:lang w:val="pt-BR"/>
        </w:rPr>
        <w:t>8</w:t>
      </w:r>
      <w:proofErr w:type="gramEnd"/>
      <w:r w:rsidR="00480E4C" w:rsidRPr="005B096C">
        <w:rPr>
          <w:rFonts w:ascii="Times New Roman" w:hAnsi="Times New Roman"/>
          <w:sz w:val="24"/>
          <w:szCs w:val="24"/>
          <w:lang w:val="pt-BR"/>
        </w:rPr>
        <w:t>, linha 18</w:t>
      </w:r>
      <w:r w:rsidRPr="005B096C">
        <w:rPr>
          <w:rFonts w:ascii="Times New Roman" w:hAnsi="Times New Roman"/>
          <w:sz w:val="24"/>
          <w:szCs w:val="24"/>
          <w:lang w:val="pt-BR"/>
        </w:rPr>
        <w:t>.</w:t>
      </w:r>
    </w:p>
    <w:p w:rsidR="00694615" w:rsidRPr="005B096C" w:rsidRDefault="00694615" w:rsidP="00694615">
      <w:pPr>
        <w:pStyle w:val="Textodecomentrio"/>
        <w:rPr>
          <w:rFonts w:ascii="Times New Roman" w:hAnsi="Times New Roman"/>
          <w:b/>
          <w:sz w:val="24"/>
          <w:szCs w:val="24"/>
          <w:lang w:val="pt-BR"/>
        </w:rPr>
      </w:pPr>
      <w:r w:rsidRPr="005B096C">
        <w:rPr>
          <w:rFonts w:ascii="Times New Roman" w:hAnsi="Times New Roman"/>
          <w:b/>
          <w:sz w:val="24"/>
          <w:szCs w:val="24"/>
          <w:lang w:val="pt-BR"/>
        </w:rPr>
        <w:t xml:space="preserve">Sugiro explicar melhor, para o leitor, o que seria a variância </w:t>
      </w:r>
      <w:proofErr w:type="spellStart"/>
      <w:r w:rsidRPr="005B096C">
        <w:rPr>
          <w:rFonts w:ascii="Times New Roman" w:hAnsi="Times New Roman"/>
          <w:b/>
          <w:sz w:val="24"/>
          <w:szCs w:val="24"/>
          <w:lang w:val="pt-BR"/>
        </w:rPr>
        <w:t>intra</w:t>
      </w:r>
      <w:proofErr w:type="spellEnd"/>
      <w:r w:rsidRPr="005B096C">
        <w:rPr>
          <w:rFonts w:ascii="Times New Roman" w:hAnsi="Times New Roman"/>
          <w:b/>
          <w:sz w:val="24"/>
          <w:szCs w:val="24"/>
          <w:lang w:val="pt-BR"/>
        </w:rPr>
        <w:t xml:space="preserve"> e </w:t>
      </w:r>
      <w:proofErr w:type="spellStart"/>
      <w:proofErr w:type="gramStart"/>
      <w:r w:rsidRPr="005B096C">
        <w:rPr>
          <w:rFonts w:ascii="Times New Roman" w:hAnsi="Times New Roman"/>
          <w:b/>
          <w:sz w:val="24"/>
          <w:szCs w:val="24"/>
          <w:lang w:val="pt-BR"/>
        </w:rPr>
        <w:t>inter</w:t>
      </w:r>
      <w:proofErr w:type="spellEnd"/>
      <w:r w:rsidRPr="005B096C">
        <w:rPr>
          <w:rFonts w:ascii="Times New Roman" w:hAnsi="Times New Roman"/>
          <w:b/>
          <w:sz w:val="24"/>
          <w:szCs w:val="24"/>
          <w:lang w:val="pt-BR"/>
        </w:rPr>
        <w:t xml:space="preserve"> grupos</w:t>
      </w:r>
      <w:proofErr w:type="gramEnd"/>
      <w:r w:rsidRPr="005B096C">
        <w:rPr>
          <w:rFonts w:ascii="Times New Roman" w:hAnsi="Times New Roman"/>
          <w:b/>
          <w:sz w:val="24"/>
          <w:szCs w:val="24"/>
          <w:lang w:val="pt-BR"/>
        </w:rPr>
        <w:t>.</w:t>
      </w:r>
    </w:p>
    <w:p w:rsidR="00694615" w:rsidRPr="005B096C" w:rsidRDefault="00694615" w:rsidP="00694615">
      <w:pPr>
        <w:pStyle w:val="Textodecomentrio"/>
        <w:rPr>
          <w:rFonts w:ascii="Times New Roman" w:hAnsi="Times New Roman"/>
          <w:sz w:val="24"/>
          <w:szCs w:val="24"/>
          <w:lang w:val="pt-BR"/>
        </w:rPr>
      </w:pPr>
      <w:r w:rsidRPr="005B096C">
        <w:rPr>
          <w:rFonts w:ascii="Times New Roman" w:hAnsi="Times New Roman"/>
          <w:b/>
          <w:sz w:val="24"/>
          <w:szCs w:val="24"/>
          <w:lang w:val="pt-BR"/>
        </w:rPr>
        <w:lastRenderedPageBreak/>
        <w:t>Resposta:</w:t>
      </w:r>
      <w:r w:rsidRPr="005B096C">
        <w:rPr>
          <w:rFonts w:ascii="Times New Roman" w:hAnsi="Times New Roman"/>
          <w:sz w:val="24"/>
          <w:szCs w:val="24"/>
          <w:lang w:val="pt-BR"/>
        </w:rPr>
        <w:t xml:space="preserve"> inserido na pag. 07, linhas 21 e 21.</w:t>
      </w:r>
    </w:p>
    <w:p w:rsidR="004614FC" w:rsidRPr="005B096C" w:rsidRDefault="004614FC" w:rsidP="00694615">
      <w:pPr>
        <w:pStyle w:val="Textodecomentrio"/>
        <w:rPr>
          <w:rFonts w:ascii="Times New Roman" w:hAnsi="Times New Roman"/>
          <w:sz w:val="24"/>
          <w:szCs w:val="24"/>
          <w:lang w:val="pt-BR"/>
        </w:rPr>
      </w:pPr>
    </w:p>
    <w:p w:rsidR="00C91CDE" w:rsidRPr="005B096C" w:rsidRDefault="00C91CDE" w:rsidP="00694615">
      <w:pPr>
        <w:pStyle w:val="Textodecomentrio"/>
        <w:rPr>
          <w:rFonts w:ascii="Times New Roman" w:hAnsi="Times New Roman"/>
          <w:b/>
          <w:sz w:val="24"/>
          <w:szCs w:val="24"/>
          <w:lang w:val="pt-BR"/>
        </w:rPr>
      </w:pPr>
      <w:r w:rsidRPr="005B096C">
        <w:rPr>
          <w:rFonts w:ascii="Times New Roman" w:hAnsi="Times New Roman"/>
          <w:b/>
          <w:sz w:val="24"/>
          <w:szCs w:val="24"/>
          <w:lang w:val="pt-BR"/>
        </w:rPr>
        <w:t xml:space="preserve">RESULTADOS </w:t>
      </w:r>
    </w:p>
    <w:p w:rsidR="004614FC" w:rsidRPr="005B096C" w:rsidRDefault="004614FC" w:rsidP="004614FC">
      <w:pPr>
        <w:pStyle w:val="Textodecomentrio"/>
        <w:rPr>
          <w:rFonts w:ascii="Times New Roman" w:hAnsi="Times New Roman"/>
          <w:b/>
          <w:sz w:val="24"/>
          <w:szCs w:val="24"/>
          <w:lang w:val="pt-BR"/>
        </w:rPr>
      </w:pPr>
      <w:r w:rsidRPr="005B096C">
        <w:rPr>
          <w:rFonts w:ascii="Times New Roman" w:hAnsi="Times New Roman"/>
          <w:b/>
          <w:sz w:val="24"/>
          <w:szCs w:val="24"/>
          <w:lang w:val="pt-BR"/>
        </w:rPr>
        <w:t>Sugiro unir as tabelas 1 e 2.</w:t>
      </w:r>
    </w:p>
    <w:p w:rsidR="004614FC" w:rsidRPr="005B096C" w:rsidRDefault="004614FC" w:rsidP="00694615">
      <w:pPr>
        <w:pStyle w:val="Textodecomentrio"/>
        <w:rPr>
          <w:rFonts w:ascii="Times New Roman" w:hAnsi="Times New Roman"/>
          <w:sz w:val="24"/>
          <w:szCs w:val="24"/>
          <w:lang w:val="pt-BR"/>
        </w:rPr>
      </w:pPr>
      <w:r w:rsidRPr="005B096C">
        <w:rPr>
          <w:rFonts w:ascii="Times New Roman" w:hAnsi="Times New Roman"/>
          <w:b/>
          <w:sz w:val="24"/>
          <w:szCs w:val="24"/>
          <w:lang w:val="pt-BR"/>
        </w:rPr>
        <w:t>Resposta:</w:t>
      </w:r>
      <w:r w:rsidRPr="005B096C">
        <w:rPr>
          <w:rFonts w:ascii="Times New Roman" w:hAnsi="Times New Roman"/>
          <w:sz w:val="24"/>
          <w:szCs w:val="24"/>
          <w:lang w:val="pt-BR"/>
        </w:rPr>
        <w:t xml:space="preserve"> tabelas unidas.</w:t>
      </w:r>
    </w:p>
    <w:p w:rsidR="00C91CDE" w:rsidRPr="005B096C" w:rsidRDefault="00C91CDE" w:rsidP="00694615">
      <w:pPr>
        <w:pStyle w:val="Textodecomentrio"/>
        <w:rPr>
          <w:rFonts w:ascii="Times New Roman" w:hAnsi="Times New Roman"/>
          <w:sz w:val="24"/>
          <w:szCs w:val="24"/>
          <w:lang w:val="pt-BR"/>
        </w:rPr>
      </w:pPr>
    </w:p>
    <w:p w:rsidR="00C91CDE" w:rsidRPr="005B096C" w:rsidRDefault="00C91CDE" w:rsidP="00694615">
      <w:pPr>
        <w:pStyle w:val="Textodecomentrio"/>
        <w:rPr>
          <w:rFonts w:ascii="Times New Roman" w:hAnsi="Times New Roman"/>
          <w:b/>
          <w:sz w:val="24"/>
          <w:szCs w:val="24"/>
          <w:lang w:val="pt-BR"/>
        </w:rPr>
      </w:pPr>
      <w:r w:rsidRPr="005B096C">
        <w:rPr>
          <w:rFonts w:ascii="Times New Roman" w:hAnsi="Times New Roman"/>
          <w:b/>
          <w:sz w:val="24"/>
          <w:szCs w:val="24"/>
          <w:lang w:val="pt-BR"/>
        </w:rPr>
        <w:t xml:space="preserve">DISCUSSÃO </w:t>
      </w:r>
    </w:p>
    <w:p w:rsidR="001A2AB3" w:rsidRPr="005B096C" w:rsidRDefault="001A2AB3" w:rsidP="001A2AB3">
      <w:pPr>
        <w:pStyle w:val="Textodecomentrio"/>
        <w:rPr>
          <w:rFonts w:ascii="Times New Roman" w:hAnsi="Times New Roman"/>
          <w:b/>
          <w:sz w:val="24"/>
          <w:szCs w:val="24"/>
          <w:lang w:val="pt-BR"/>
        </w:rPr>
      </w:pPr>
      <w:r w:rsidRPr="005B096C">
        <w:rPr>
          <w:rFonts w:ascii="Times New Roman" w:hAnsi="Times New Roman"/>
          <w:b/>
          <w:sz w:val="24"/>
          <w:szCs w:val="24"/>
          <w:lang w:val="pt-BR"/>
        </w:rPr>
        <w:t>A discussão necessita de uma ampla reformulação, uma vez que falta a discussão dos resultados, referentes ao NAF e fatores de risco, à luz da realidade científica pertinente à temática.</w:t>
      </w:r>
    </w:p>
    <w:p w:rsidR="00C5159A" w:rsidRPr="005B096C" w:rsidRDefault="001A2AB3" w:rsidP="00A302FE">
      <w:pPr>
        <w:pStyle w:val="Textodecomentrio"/>
        <w:rPr>
          <w:rFonts w:ascii="Times New Roman" w:hAnsi="Times New Roman"/>
          <w:sz w:val="24"/>
          <w:szCs w:val="24"/>
          <w:lang w:val="pt-BR"/>
        </w:rPr>
      </w:pPr>
      <w:r w:rsidRPr="005B096C">
        <w:rPr>
          <w:rFonts w:ascii="Times New Roman" w:hAnsi="Times New Roman"/>
          <w:b/>
          <w:sz w:val="24"/>
          <w:szCs w:val="24"/>
          <w:lang w:val="pt-BR"/>
        </w:rPr>
        <w:t>Resposta</w:t>
      </w:r>
      <w:r w:rsidRPr="005B096C">
        <w:rPr>
          <w:rFonts w:ascii="Times New Roman" w:hAnsi="Times New Roman"/>
          <w:sz w:val="24"/>
          <w:szCs w:val="24"/>
          <w:lang w:val="pt-BR"/>
        </w:rPr>
        <w:t>: a discussão foi reformulada, com aprofundamento das discussões relacionadas ao NAF e fatores de ris</w:t>
      </w:r>
      <w:r w:rsidR="001A05F3" w:rsidRPr="005B096C">
        <w:rPr>
          <w:rFonts w:ascii="Times New Roman" w:hAnsi="Times New Roman"/>
          <w:sz w:val="24"/>
          <w:szCs w:val="24"/>
          <w:lang w:val="pt-BR"/>
        </w:rPr>
        <w:t xml:space="preserve">co. Mudanças foram inseridas: pag. 9, linhas 13,14 e 15; pag. 9, linhas 23-32; </w:t>
      </w:r>
      <w:proofErr w:type="spellStart"/>
      <w:r w:rsidR="001A05F3" w:rsidRPr="005B096C">
        <w:rPr>
          <w:rFonts w:ascii="Times New Roman" w:hAnsi="Times New Roman"/>
          <w:sz w:val="24"/>
          <w:szCs w:val="24"/>
          <w:lang w:val="pt-BR"/>
        </w:rPr>
        <w:t>pag</w:t>
      </w:r>
      <w:proofErr w:type="spellEnd"/>
      <w:r w:rsidR="001A05F3" w:rsidRPr="005B096C">
        <w:rPr>
          <w:rFonts w:ascii="Times New Roman" w:hAnsi="Times New Roman"/>
          <w:sz w:val="24"/>
          <w:szCs w:val="24"/>
          <w:lang w:val="pt-BR"/>
        </w:rPr>
        <w:t xml:space="preserve"> 10, linhas 4-15; pag. 10, linhas 28-31; pag. 11, linhas </w:t>
      </w:r>
      <w:proofErr w:type="gramStart"/>
      <w:r w:rsidR="001A05F3" w:rsidRPr="005B096C">
        <w:rPr>
          <w:rFonts w:ascii="Times New Roman" w:hAnsi="Times New Roman"/>
          <w:sz w:val="24"/>
          <w:szCs w:val="24"/>
          <w:lang w:val="pt-BR"/>
        </w:rPr>
        <w:t>5</w:t>
      </w:r>
      <w:proofErr w:type="gramEnd"/>
      <w:r w:rsidR="001A05F3" w:rsidRPr="005B096C">
        <w:rPr>
          <w:rFonts w:ascii="Times New Roman" w:hAnsi="Times New Roman"/>
          <w:sz w:val="24"/>
          <w:szCs w:val="24"/>
          <w:lang w:val="pt-BR"/>
        </w:rPr>
        <w:t xml:space="preserve"> e 6; pag. 11, linhas 16-27; pag. 11, linha 33 até linha 7 da pag. 12.</w:t>
      </w:r>
    </w:p>
    <w:p w:rsidR="001A2AB3" w:rsidRPr="005B096C" w:rsidRDefault="001A05F3" w:rsidP="00C5159A">
      <w:pPr>
        <w:pStyle w:val="Textodecomentrio"/>
        <w:rPr>
          <w:rFonts w:ascii="Times New Roman" w:hAnsi="Times New Roman"/>
          <w:sz w:val="24"/>
          <w:szCs w:val="24"/>
          <w:lang w:val="pt-BR"/>
        </w:rPr>
      </w:pPr>
      <w:r w:rsidRPr="005B096C">
        <w:rPr>
          <w:rFonts w:ascii="Times New Roman" w:hAnsi="Times New Roman"/>
          <w:sz w:val="24"/>
          <w:szCs w:val="24"/>
          <w:lang w:val="pt-BR"/>
        </w:rPr>
        <w:t xml:space="preserve"> </w:t>
      </w:r>
      <w:proofErr w:type="gramStart"/>
      <w:r w:rsidR="001A2AB3" w:rsidRPr="005B096C">
        <w:rPr>
          <w:rFonts w:ascii="Times New Roman" w:hAnsi="Times New Roman"/>
          <w:sz w:val="24"/>
          <w:szCs w:val="24"/>
          <w:lang w:val="pt-BR"/>
        </w:rPr>
        <w:t>abaixo</w:t>
      </w:r>
      <w:proofErr w:type="gramEnd"/>
      <w:r w:rsidR="001A2AB3" w:rsidRPr="005B096C">
        <w:rPr>
          <w:rFonts w:ascii="Times New Roman" w:hAnsi="Times New Roman"/>
          <w:sz w:val="24"/>
          <w:szCs w:val="24"/>
          <w:lang w:val="pt-BR"/>
        </w:rPr>
        <w:t xml:space="preserve"> segue os estudos inseridos na discussão. </w:t>
      </w:r>
    </w:p>
    <w:p w:rsidR="001A2AB3" w:rsidRPr="005B096C" w:rsidRDefault="001A2AB3" w:rsidP="001A2AB3">
      <w:pPr>
        <w:rPr>
          <w:rFonts w:ascii="Times New Roman" w:hAnsi="Times New Roman" w:cs="Times New Roman"/>
          <w:sz w:val="24"/>
          <w:szCs w:val="24"/>
        </w:rPr>
      </w:pPr>
    </w:p>
    <w:p w:rsidR="001A2AB3" w:rsidRPr="005B096C" w:rsidRDefault="001A2AB3" w:rsidP="001A2AB3">
      <w:pPr>
        <w:autoSpaceDE w:val="0"/>
        <w:autoSpaceDN w:val="0"/>
        <w:adjustRightInd w:val="0"/>
        <w:spacing w:after="0" w:line="360" w:lineRule="auto"/>
        <w:jc w:val="both"/>
        <w:rPr>
          <w:rFonts w:ascii="Times New Roman" w:hAnsi="Times New Roman" w:cs="Times New Roman"/>
          <w:sz w:val="24"/>
          <w:szCs w:val="24"/>
        </w:rPr>
      </w:pPr>
      <w:r w:rsidRPr="003805A5">
        <w:rPr>
          <w:rFonts w:ascii="Times New Roman" w:hAnsi="Times New Roman" w:cs="Times New Roman"/>
          <w:sz w:val="24"/>
          <w:szCs w:val="24"/>
          <w:lang w:val="en-US"/>
        </w:rPr>
        <w:t xml:space="preserve">TOMKINSON, GR; LÉGER, LA; OLDS, TS; CAZORIA G. Secular trends in the performance of children and </w:t>
      </w:r>
      <w:proofErr w:type="spellStart"/>
      <w:r w:rsidRPr="003805A5">
        <w:rPr>
          <w:rFonts w:ascii="Times New Roman" w:hAnsi="Times New Roman" w:cs="Times New Roman"/>
          <w:sz w:val="24"/>
          <w:szCs w:val="24"/>
          <w:lang w:val="en-US"/>
        </w:rPr>
        <w:t>adolescentes</w:t>
      </w:r>
      <w:proofErr w:type="spellEnd"/>
      <w:r w:rsidRPr="003805A5">
        <w:rPr>
          <w:rFonts w:ascii="Times New Roman" w:hAnsi="Times New Roman" w:cs="Times New Roman"/>
          <w:sz w:val="24"/>
          <w:szCs w:val="24"/>
          <w:lang w:val="en-US"/>
        </w:rPr>
        <w:t xml:space="preserve"> (1980-2000): </w:t>
      </w:r>
      <w:proofErr w:type="spellStart"/>
      <w:proofErr w:type="gramStart"/>
      <w:r w:rsidRPr="003805A5">
        <w:rPr>
          <w:rFonts w:ascii="Times New Roman" w:hAnsi="Times New Roman" w:cs="Times New Roman"/>
          <w:sz w:val="24"/>
          <w:szCs w:val="24"/>
          <w:lang w:val="en-US"/>
        </w:rPr>
        <w:t>na</w:t>
      </w:r>
      <w:proofErr w:type="spellEnd"/>
      <w:proofErr w:type="gramEnd"/>
      <w:r w:rsidRPr="003805A5">
        <w:rPr>
          <w:rFonts w:ascii="Times New Roman" w:hAnsi="Times New Roman" w:cs="Times New Roman"/>
          <w:sz w:val="24"/>
          <w:szCs w:val="24"/>
          <w:lang w:val="en-US"/>
        </w:rPr>
        <w:t xml:space="preserve"> </w:t>
      </w:r>
      <w:proofErr w:type="spellStart"/>
      <w:r w:rsidRPr="005B096C">
        <w:rPr>
          <w:rFonts w:ascii="Times New Roman" w:hAnsi="Times New Roman" w:cs="Times New Roman"/>
          <w:sz w:val="24"/>
          <w:szCs w:val="24"/>
          <w:lang w:val="en-US"/>
        </w:rPr>
        <w:t>anysis</w:t>
      </w:r>
      <w:proofErr w:type="spellEnd"/>
      <w:r w:rsidRPr="005B096C">
        <w:rPr>
          <w:rFonts w:ascii="Times New Roman" w:hAnsi="Times New Roman" w:cs="Times New Roman"/>
          <w:sz w:val="24"/>
          <w:szCs w:val="24"/>
          <w:lang w:val="en-US"/>
        </w:rPr>
        <w:t xml:space="preserve"> of 55 studies of the 20m shuttle run test in 11 countries.</w:t>
      </w:r>
      <w:r w:rsidR="00293A55" w:rsidRPr="005B096C">
        <w:rPr>
          <w:rFonts w:ascii="Times New Roman" w:hAnsi="Times New Roman" w:cs="Times New Roman"/>
          <w:sz w:val="24"/>
          <w:szCs w:val="24"/>
          <w:lang w:val="en-US"/>
        </w:rPr>
        <w:t xml:space="preserve"> </w:t>
      </w:r>
      <w:r w:rsidR="00293A55" w:rsidRPr="005B096C">
        <w:rPr>
          <w:rFonts w:ascii="Times New Roman" w:hAnsi="Times New Roman" w:cs="Times New Roman"/>
          <w:sz w:val="24"/>
          <w:szCs w:val="24"/>
        </w:rPr>
        <w:t>Sports Medicine, v33, n4, 2003. Pp. 285-300.</w:t>
      </w:r>
    </w:p>
    <w:p w:rsidR="001A2AB3" w:rsidRPr="005B096C" w:rsidRDefault="001A2AB3" w:rsidP="001A2AB3">
      <w:pPr>
        <w:autoSpaceDE w:val="0"/>
        <w:autoSpaceDN w:val="0"/>
        <w:adjustRightInd w:val="0"/>
        <w:spacing w:after="0" w:line="360" w:lineRule="auto"/>
        <w:jc w:val="both"/>
        <w:rPr>
          <w:rFonts w:ascii="Times New Roman" w:hAnsi="Times New Roman" w:cs="Times New Roman"/>
          <w:sz w:val="24"/>
          <w:szCs w:val="24"/>
        </w:rPr>
      </w:pPr>
    </w:p>
    <w:p w:rsidR="001A2AB3" w:rsidRPr="005B096C" w:rsidRDefault="001A2AB3" w:rsidP="001A2AB3">
      <w:pPr>
        <w:autoSpaceDE w:val="0"/>
        <w:autoSpaceDN w:val="0"/>
        <w:adjustRightInd w:val="0"/>
        <w:spacing w:after="0" w:line="360" w:lineRule="auto"/>
        <w:jc w:val="both"/>
        <w:rPr>
          <w:rFonts w:ascii="Times New Roman" w:hAnsi="Times New Roman" w:cs="Times New Roman"/>
          <w:iCs/>
          <w:sz w:val="24"/>
          <w:szCs w:val="24"/>
          <w:lang w:val="en-US"/>
        </w:rPr>
      </w:pPr>
      <w:r w:rsidRPr="005B096C">
        <w:rPr>
          <w:rFonts w:ascii="Times New Roman" w:hAnsi="Times New Roman" w:cs="Times New Roman"/>
          <w:sz w:val="24"/>
          <w:szCs w:val="24"/>
        </w:rPr>
        <w:t xml:space="preserve">COSTA, R.; GUERRA, S.; RIBEIRO, J. C.; LEANDRO, C.; DUARTE, J. A.; MOTA, J. (2000), “Aptidão Cardiorrespiratória de uma População Pediátrica da Zona do Grande-Porto”. </w:t>
      </w:r>
      <w:proofErr w:type="spellStart"/>
      <w:r w:rsidRPr="005B096C">
        <w:rPr>
          <w:rFonts w:ascii="Times New Roman" w:hAnsi="Times New Roman" w:cs="Times New Roman"/>
          <w:i/>
          <w:iCs/>
          <w:sz w:val="24"/>
          <w:szCs w:val="24"/>
          <w:lang w:val="en-US"/>
        </w:rPr>
        <w:t>Revista</w:t>
      </w:r>
      <w:proofErr w:type="spellEnd"/>
      <w:r w:rsidRPr="005B096C">
        <w:rPr>
          <w:rFonts w:ascii="Times New Roman" w:hAnsi="Times New Roman" w:cs="Times New Roman"/>
          <w:i/>
          <w:iCs/>
          <w:sz w:val="24"/>
          <w:szCs w:val="24"/>
          <w:lang w:val="en-US"/>
        </w:rPr>
        <w:t xml:space="preserve"> Portuguesa de </w:t>
      </w:r>
      <w:proofErr w:type="spellStart"/>
      <w:r w:rsidRPr="005B096C">
        <w:rPr>
          <w:rFonts w:ascii="Times New Roman" w:hAnsi="Times New Roman" w:cs="Times New Roman"/>
          <w:i/>
          <w:iCs/>
          <w:sz w:val="24"/>
          <w:szCs w:val="24"/>
          <w:lang w:val="en-US"/>
        </w:rPr>
        <w:t>Medicina</w:t>
      </w:r>
      <w:proofErr w:type="spellEnd"/>
      <w:r w:rsidRPr="005B096C">
        <w:rPr>
          <w:rFonts w:ascii="Times New Roman" w:hAnsi="Times New Roman" w:cs="Times New Roman"/>
          <w:i/>
          <w:iCs/>
          <w:sz w:val="24"/>
          <w:szCs w:val="24"/>
          <w:lang w:val="en-US"/>
        </w:rPr>
        <w:t xml:space="preserve"> </w:t>
      </w:r>
      <w:proofErr w:type="spellStart"/>
      <w:r w:rsidRPr="005B096C">
        <w:rPr>
          <w:rFonts w:ascii="Times New Roman" w:hAnsi="Times New Roman" w:cs="Times New Roman"/>
          <w:i/>
          <w:iCs/>
          <w:sz w:val="24"/>
          <w:szCs w:val="24"/>
          <w:lang w:val="en-US"/>
        </w:rPr>
        <w:t>Desportiva</w:t>
      </w:r>
      <w:proofErr w:type="spellEnd"/>
      <w:r w:rsidRPr="005B096C">
        <w:rPr>
          <w:rFonts w:ascii="Times New Roman" w:hAnsi="Times New Roman" w:cs="Times New Roman"/>
          <w:sz w:val="24"/>
          <w:szCs w:val="24"/>
          <w:lang w:val="en-US"/>
        </w:rPr>
        <w:t xml:space="preserve">: 18, 27-40. </w:t>
      </w:r>
      <w:r w:rsidRPr="005B096C">
        <w:rPr>
          <w:rFonts w:ascii="Times New Roman" w:hAnsi="Times New Roman" w:cs="Times New Roman"/>
          <w:iCs/>
          <w:sz w:val="24"/>
          <w:szCs w:val="24"/>
          <w:lang w:val="en-US"/>
        </w:rPr>
        <w:t xml:space="preserve"> </w:t>
      </w:r>
    </w:p>
    <w:p w:rsidR="001A2AB3" w:rsidRPr="005B096C" w:rsidRDefault="001A2AB3" w:rsidP="001A2AB3">
      <w:pPr>
        <w:rPr>
          <w:rFonts w:ascii="Times New Roman" w:hAnsi="Times New Roman" w:cs="Times New Roman"/>
          <w:sz w:val="24"/>
          <w:szCs w:val="24"/>
          <w:lang w:val="en-US"/>
        </w:rPr>
      </w:pPr>
    </w:p>
    <w:p w:rsidR="001A2AB3" w:rsidRPr="005B096C" w:rsidRDefault="001A2AB3" w:rsidP="001A2AB3">
      <w:pPr>
        <w:rPr>
          <w:rFonts w:ascii="Times New Roman" w:hAnsi="Times New Roman" w:cs="Times New Roman"/>
          <w:sz w:val="24"/>
          <w:szCs w:val="24"/>
          <w:lang w:val="en-US"/>
        </w:rPr>
      </w:pPr>
      <w:proofErr w:type="gramStart"/>
      <w:r w:rsidRPr="005B096C">
        <w:rPr>
          <w:rFonts w:ascii="Times New Roman" w:hAnsi="Times New Roman" w:cs="Times New Roman"/>
          <w:sz w:val="24"/>
          <w:szCs w:val="24"/>
          <w:lang w:val="en-US"/>
        </w:rPr>
        <w:t>MALINA, R. M.; BOUCHARD, C.; BAR-OR, O Growth, maturation and physical activity.</w:t>
      </w:r>
      <w:proofErr w:type="gramEnd"/>
      <w:r w:rsidRPr="005B096C">
        <w:rPr>
          <w:rFonts w:ascii="Times New Roman" w:hAnsi="Times New Roman" w:cs="Times New Roman"/>
          <w:sz w:val="24"/>
          <w:szCs w:val="24"/>
          <w:lang w:val="en-US"/>
        </w:rPr>
        <w:t xml:space="preserve"> 2 ed. Champaign: Human Kinetics, 2004.</w:t>
      </w:r>
    </w:p>
    <w:p w:rsidR="001A2AB3" w:rsidRPr="005B096C" w:rsidRDefault="001A2AB3" w:rsidP="001A2AB3">
      <w:pPr>
        <w:rPr>
          <w:rFonts w:ascii="Times New Roman" w:hAnsi="Times New Roman" w:cs="Times New Roman"/>
          <w:sz w:val="24"/>
          <w:szCs w:val="24"/>
          <w:lang w:val="en-US"/>
        </w:rPr>
      </w:pP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r w:rsidRPr="005B096C">
        <w:rPr>
          <w:rFonts w:ascii="Times New Roman" w:hAnsi="Times New Roman" w:cs="Times New Roman"/>
          <w:sz w:val="24"/>
          <w:szCs w:val="24"/>
          <w:lang w:val="en-US" w:eastAsia="pt-BR"/>
        </w:rPr>
        <w:t xml:space="preserve">Thompson </w:t>
      </w:r>
      <w:proofErr w:type="gramStart"/>
      <w:r w:rsidRPr="005B096C">
        <w:rPr>
          <w:rFonts w:ascii="Times New Roman" w:hAnsi="Times New Roman" w:cs="Times New Roman"/>
          <w:sz w:val="24"/>
          <w:szCs w:val="24"/>
          <w:lang w:val="en-US" w:eastAsia="pt-BR"/>
        </w:rPr>
        <w:t>AM</w:t>
      </w:r>
      <w:proofErr w:type="gramEnd"/>
      <w:r w:rsidRPr="005B096C">
        <w:rPr>
          <w:rFonts w:ascii="Times New Roman" w:hAnsi="Times New Roman" w:cs="Times New Roman"/>
          <w:sz w:val="24"/>
          <w:szCs w:val="24"/>
          <w:lang w:val="en-US" w:eastAsia="pt-BR"/>
        </w:rPr>
        <w:t xml:space="preserve">, Baxter-Jones AD, </w:t>
      </w:r>
      <w:proofErr w:type="spellStart"/>
      <w:r w:rsidRPr="005B096C">
        <w:rPr>
          <w:rFonts w:ascii="Times New Roman" w:hAnsi="Times New Roman" w:cs="Times New Roman"/>
          <w:sz w:val="24"/>
          <w:szCs w:val="24"/>
          <w:lang w:val="en-US" w:eastAsia="pt-BR"/>
        </w:rPr>
        <w:t>Mirwald</w:t>
      </w:r>
      <w:proofErr w:type="spellEnd"/>
      <w:r w:rsidRPr="005B096C">
        <w:rPr>
          <w:rFonts w:ascii="Times New Roman" w:hAnsi="Times New Roman" w:cs="Times New Roman"/>
          <w:sz w:val="24"/>
          <w:szCs w:val="24"/>
          <w:lang w:val="en-US" w:eastAsia="pt-BR"/>
        </w:rPr>
        <w:t xml:space="preserve"> RL, Bailey DA. Comparison of physical activity in male and female children: does maturation matter? </w:t>
      </w:r>
      <w:proofErr w:type="spellStart"/>
      <w:r w:rsidRPr="005B096C">
        <w:rPr>
          <w:rFonts w:ascii="Times New Roman" w:hAnsi="Times New Roman" w:cs="Times New Roman"/>
          <w:sz w:val="24"/>
          <w:szCs w:val="24"/>
          <w:lang w:eastAsia="pt-BR"/>
        </w:rPr>
        <w:t>Med</w:t>
      </w:r>
      <w:proofErr w:type="spellEnd"/>
      <w:r w:rsidRPr="005B096C">
        <w:rPr>
          <w:rFonts w:ascii="Times New Roman" w:hAnsi="Times New Roman" w:cs="Times New Roman"/>
          <w:sz w:val="24"/>
          <w:szCs w:val="24"/>
          <w:lang w:eastAsia="pt-BR"/>
        </w:rPr>
        <w:t xml:space="preserve"> </w:t>
      </w:r>
      <w:proofErr w:type="spellStart"/>
      <w:r w:rsidRPr="005B096C">
        <w:rPr>
          <w:rFonts w:ascii="Times New Roman" w:hAnsi="Times New Roman" w:cs="Times New Roman"/>
          <w:sz w:val="24"/>
          <w:szCs w:val="24"/>
          <w:lang w:eastAsia="pt-BR"/>
        </w:rPr>
        <w:t>Sci</w:t>
      </w:r>
      <w:proofErr w:type="spellEnd"/>
      <w:r w:rsidRPr="005B096C">
        <w:rPr>
          <w:rFonts w:ascii="Times New Roman" w:hAnsi="Times New Roman" w:cs="Times New Roman"/>
          <w:sz w:val="24"/>
          <w:szCs w:val="24"/>
          <w:lang w:eastAsia="pt-BR"/>
        </w:rPr>
        <w:t xml:space="preserve"> Sports </w:t>
      </w:r>
      <w:proofErr w:type="spellStart"/>
      <w:r w:rsidRPr="005B096C">
        <w:rPr>
          <w:rFonts w:ascii="Times New Roman" w:hAnsi="Times New Roman" w:cs="Times New Roman"/>
          <w:sz w:val="24"/>
          <w:szCs w:val="24"/>
          <w:lang w:eastAsia="pt-BR"/>
        </w:rPr>
        <w:t>Exerc</w:t>
      </w:r>
      <w:proofErr w:type="spellEnd"/>
      <w:r w:rsidRPr="005B096C">
        <w:rPr>
          <w:rFonts w:ascii="Times New Roman" w:hAnsi="Times New Roman" w:cs="Times New Roman"/>
          <w:sz w:val="24"/>
          <w:szCs w:val="24"/>
          <w:lang w:eastAsia="pt-BR"/>
        </w:rPr>
        <w:t xml:space="preserve"> </w:t>
      </w:r>
      <w:proofErr w:type="gramStart"/>
      <w:r w:rsidRPr="005B096C">
        <w:rPr>
          <w:rFonts w:ascii="Times New Roman" w:hAnsi="Times New Roman" w:cs="Times New Roman"/>
          <w:sz w:val="24"/>
          <w:szCs w:val="24"/>
          <w:lang w:eastAsia="pt-BR"/>
        </w:rPr>
        <w:t>2003;</w:t>
      </w:r>
      <w:proofErr w:type="gramEnd"/>
      <w:r w:rsidRPr="005B096C">
        <w:rPr>
          <w:rFonts w:ascii="Times New Roman" w:hAnsi="Times New Roman" w:cs="Times New Roman"/>
          <w:sz w:val="24"/>
          <w:szCs w:val="24"/>
          <w:lang w:eastAsia="pt-BR"/>
        </w:rPr>
        <w:t>35(10):1684-1690</w:t>
      </w:r>
    </w:p>
    <w:p w:rsidR="001A2AB3" w:rsidRPr="005B096C" w:rsidRDefault="001A2AB3" w:rsidP="00D77E99">
      <w:pPr>
        <w:spacing w:line="360" w:lineRule="auto"/>
        <w:rPr>
          <w:rFonts w:ascii="Times New Roman" w:hAnsi="Times New Roman" w:cs="Times New Roman"/>
          <w:sz w:val="24"/>
          <w:szCs w:val="24"/>
          <w:lang w:eastAsia="pt-BR"/>
        </w:rPr>
      </w:pP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r w:rsidRPr="005B096C">
        <w:rPr>
          <w:rFonts w:ascii="Times New Roman" w:hAnsi="Times New Roman" w:cs="Times New Roman"/>
          <w:sz w:val="24"/>
          <w:szCs w:val="24"/>
          <w:lang w:eastAsia="pt-BR"/>
        </w:rPr>
        <w:lastRenderedPageBreak/>
        <w:t xml:space="preserve">Silva RCR, Malina RM. Nível de atividade física em adolescentes do Município de Niterói, Rio de Janeiro, Brasil. </w:t>
      </w:r>
      <w:proofErr w:type="spellStart"/>
      <w:proofErr w:type="gramStart"/>
      <w:r w:rsidRPr="005B096C">
        <w:rPr>
          <w:rFonts w:ascii="Times New Roman" w:hAnsi="Times New Roman" w:cs="Times New Roman"/>
          <w:sz w:val="24"/>
          <w:szCs w:val="24"/>
          <w:lang w:eastAsia="pt-BR"/>
        </w:rPr>
        <w:t>Cad</w:t>
      </w:r>
      <w:proofErr w:type="spellEnd"/>
      <w:proofErr w:type="gramEnd"/>
      <w:r w:rsidRPr="005B096C">
        <w:rPr>
          <w:rFonts w:ascii="Times New Roman" w:hAnsi="Times New Roman" w:cs="Times New Roman"/>
          <w:sz w:val="24"/>
          <w:szCs w:val="24"/>
          <w:lang w:eastAsia="pt-BR"/>
        </w:rPr>
        <w:t xml:space="preserve"> Saúde Pública 2000;16 (4):1091-1097</w:t>
      </w: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r w:rsidRPr="005B096C">
        <w:rPr>
          <w:rFonts w:ascii="Times New Roman" w:hAnsi="Times New Roman" w:cs="Times New Roman"/>
          <w:sz w:val="24"/>
          <w:szCs w:val="24"/>
          <w:lang w:eastAsia="pt-BR"/>
        </w:rPr>
        <w:t xml:space="preserve">Guedes DP, Guedes JERP. Crescimento físico de crianças e adolescentes do município de Londrina (PR), Brasil. Revista </w:t>
      </w:r>
      <w:proofErr w:type="spellStart"/>
      <w:r w:rsidRPr="005B096C">
        <w:rPr>
          <w:rFonts w:ascii="Times New Roman" w:hAnsi="Times New Roman" w:cs="Times New Roman"/>
          <w:sz w:val="24"/>
          <w:szCs w:val="24"/>
          <w:lang w:eastAsia="pt-BR"/>
        </w:rPr>
        <w:t>Kinesis</w:t>
      </w:r>
      <w:proofErr w:type="spellEnd"/>
      <w:r w:rsidRPr="005B096C">
        <w:rPr>
          <w:rFonts w:ascii="Times New Roman" w:hAnsi="Times New Roman" w:cs="Times New Roman"/>
          <w:sz w:val="24"/>
          <w:szCs w:val="24"/>
          <w:lang w:eastAsia="pt-BR"/>
        </w:rPr>
        <w:t xml:space="preserve">, </w:t>
      </w:r>
      <w:proofErr w:type="gramStart"/>
      <w:r w:rsidRPr="005B096C">
        <w:rPr>
          <w:rFonts w:ascii="Times New Roman" w:hAnsi="Times New Roman" w:cs="Times New Roman"/>
          <w:sz w:val="24"/>
          <w:szCs w:val="24"/>
          <w:lang w:eastAsia="pt-BR"/>
        </w:rPr>
        <w:t>1997a;</w:t>
      </w:r>
      <w:proofErr w:type="gramEnd"/>
      <w:r w:rsidRPr="005B096C">
        <w:rPr>
          <w:rFonts w:ascii="Times New Roman" w:hAnsi="Times New Roman" w:cs="Times New Roman"/>
          <w:sz w:val="24"/>
          <w:szCs w:val="24"/>
          <w:lang w:eastAsia="pt-BR"/>
        </w:rPr>
        <w:t>(18):91-106.</w:t>
      </w: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proofErr w:type="spellStart"/>
      <w:r w:rsidRPr="005B096C">
        <w:rPr>
          <w:rFonts w:ascii="Times New Roman" w:hAnsi="Times New Roman" w:cs="Times New Roman"/>
          <w:sz w:val="24"/>
          <w:szCs w:val="24"/>
          <w:lang w:eastAsia="pt-BR"/>
        </w:rPr>
        <w:t>Serassuelo</w:t>
      </w:r>
      <w:proofErr w:type="spellEnd"/>
      <w:r w:rsidRPr="005B096C">
        <w:rPr>
          <w:rFonts w:ascii="Times New Roman" w:hAnsi="Times New Roman" w:cs="Times New Roman"/>
          <w:sz w:val="24"/>
          <w:szCs w:val="24"/>
          <w:lang w:eastAsia="pt-BR"/>
        </w:rPr>
        <w:t xml:space="preserve"> JH, Rodrigues A </w:t>
      </w:r>
      <w:proofErr w:type="gramStart"/>
      <w:r w:rsidRPr="005B096C">
        <w:rPr>
          <w:rFonts w:ascii="Times New Roman" w:hAnsi="Times New Roman" w:cs="Times New Roman"/>
          <w:sz w:val="24"/>
          <w:szCs w:val="24"/>
          <w:lang w:eastAsia="pt-BR"/>
        </w:rPr>
        <w:t>et</w:t>
      </w:r>
      <w:proofErr w:type="gramEnd"/>
      <w:r w:rsidRPr="005B096C">
        <w:rPr>
          <w:rFonts w:ascii="Times New Roman" w:hAnsi="Times New Roman" w:cs="Times New Roman"/>
          <w:sz w:val="24"/>
          <w:szCs w:val="24"/>
          <w:lang w:eastAsia="pt-BR"/>
        </w:rPr>
        <w:t xml:space="preserve"> al. Aptidão física relacionada à saúde em escolares de baixo nível socioeconômico do município de Cambé/ PR. Revista da Educação Física (Maringá) 2005a;16(1)7-213</w:t>
      </w:r>
    </w:p>
    <w:p w:rsidR="001A2AB3" w:rsidRPr="005B096C" w:rsidRDefault="001A2AB3" w:rsidP="00D77E99">
      <w:pPr>
        <w:spacing w:line="360" w:lineRule="auto"/>
        <w:rPr>
          <w:rFonts w:ascii="Times New Roman" w:hAnsi="Times New Roman" w:cs="Times New Roman"/>
          <w:sz w:val="24"/>
          <w:szCs w:val="24"/>
          <w:lang w:eastAsia="pt-BR"/>
        </w:rPr>
      </w:pPr>
    </w:p>
    <w:p w:rsidR="001A2AB3" w:rsidRPr="005B096C" w:rsidRDefault="001A2AB3" w:rsidP="00D77E99">
      <w:pPr>
        <w:autoSpaceDE w:val="0"/>
        <w:autoSpaceDN w:val="0"/>
        <w:adjustRightInd w:val="0"/>
        <w:spacing w:after="0" w:line="360" w:lineRule="auto"/>
        <w:rPr>
          <w:rFonts w:ascii="Times New Roman" w:hAnsi="Times New Roman" w:cs="Times New Roman"/>
          <w:sz w:val="24"/>
          <w:szCs w:val="24"/>
          <w:lang w:eastAsia="pt-BR"/>
        </w:rPr>
      </w:pPr>
      <w:r w:rsidRPr="005B096C">
        <w:rPr>
          <w:rFonts w:ascii="Times New Roman" w:hAnsi="Times New Roman" w:cs="Times New Roman"/>
          <w:sz w:val="24"/>
          <w:szCs w:val="24"/>
          <w:lang w:eastAsia="pt-BR"/>
        </w:rPr>
        <w:t xml:space="preserve">WILMORE, J. H., COSTILL, D. L. </w:t>
      </w:r>
      <w:r w:rsidRPr="005B096C">
        <w:rPr>
          <w:rFonts w:ascii="Times New Roman" w:hAnsi="Times New Roman" w:cs="Times New Roman"/>
          <w:b/>
          <w:bCs/>
          <w:i/>
          <w:iCs/>
          <w:sz w:val="24"/>
          <w:szCs w:val="24"/>
          <w:lang w:eastAsia="pt-BR"/>
        </w:rPr>
        <w:t>Fisiologia do Esporte e do Exercício</w:t>
      </w:r>
      <w:r w:rsidRPr="005B096C">
        <w:rPr>
          <w:rFonts w:ascii="Times New Roman" w:hAnsi="Times New Roman" w:cs="Times New Roman"/>
          <w:sz w:val="24"/>
          <w:szCs w:val="24"/>
          <w:lang w:eastAsia="pt-BR"/>
        </w:rPr>
        <w:t>. 2ª ed. São Paulo: Manole, 2001.</w:t>
      </w:r>
    </w:p>
    <w:p w:rsidR="001A2AB3" w:rsidRPr="005B096C" w:rsidRDefault="001A2AB3" w:rsidP="00A302FE">
      <w:pPr>
        <w:pStyle w:val="Textodecomentrio"/>
        <w:rPr>
          <w:rFonts w:ascii="Times New Roman" w:hAnsi="Times New Roman"/>
          <w:sz w:val="24"/>
          <w:szCs w:val="24"/>
          <w:lang w:val="pt-BR"/>
        </w:rPr>
      </w:pPr>
    </w:p>
    <w:p w:rsidR="00C5159A" w:rsidRPr="005B096C" w:rsidRDefault="00C5159A" w:rsidP="00A302FE">
      <w:pPr>
        <w:pStyle w:val="Textodecomentrio"/>
        <w:rPr>
          <w:rFonts w:ascii="Times New Roman" w:hAnsi="Times New Roman"/>
          <w:sz w:val="24"/>
          <w:szCs w:val="24"/>
          <w:lang w:val="pt-BR"/>
        </w:rPr>
      </w:pPr>
    </w:p>
    <w:p w:rsidR="00C5159A" w:rsidRPr="005B096C" w:rsidRDefault="00C5159A" w:rsidP="00C5159A">
      <w:pPr>
        <w:pStyle w:val="Textodecomentrio"/>
        <w:rPr>
          <w:rFonts w:ascii="Times New Roman" w:hAnsi="Times New Roman"/>
          <w:b/>
          <w:sz w:val="24"/>
          <w:szCs w:val="24"/>
          <w:lang w:val="pt-BR"/>
        </w:rPr>
      </w:pPr>
      <w:r w:rsidRPr="005B096C">
        <w:rPr>
          <w:rFonts w:ascii="Times New Roman" w:hAnsi="Times New Roman"/>
          <w:b/>
          <w:sz w:val="24"/>
          <w:szCs w:val="24"/>
          <w:lang w:val="pt-BR"/>
        </w:rPr>
        <w:t>O enfoque do presente estudo está no nível de atividade física e nos fatores de risco cardiovascular. Nesse sentido, sugiro ampliar e melhorar a discussão sobre o NAF!</w:t>
      </w:r>
    </w:p>
    <w:p w:rsidR="00C5159A" w:rsidRPr="005B096C" w:rsidRDefault="00C5159A" w:rsidP="00A302FE">
      <w:pPr>
        <w:pStyle w:val="Textodecomentrio"/>
        <w:rPr>
          <w:rFonts w:ascii="Times New Roman" w:hAnsi="Times New Roman"/>
          <w:sz w:val="24"/>
          <w:szCs w:val="24"/>
          <w:lang w:val="pt-BR"/>
        </w:rPr>
      </w:pPr>
      <w:r w:rsidRPr="005B096C">
        <w:rPr>
          <w:rFonts w:ascii="Times New Roman" w:hAnsi="Times New Roman"/>
          <w:sz w:val="24"/>
          <w:szCs w:val="24"/>
          <w:lang w:val="pt-BR"/>
        </w:rPr>
        <w:t xml:space="preserve">Resposta: </w:t>
      </w:r>
      <w:r w:rsidR="00974B92" w:rsidRPr="005B096C">
        <w:rPr>
          <w:rFonts w:ascii="Times New Roman" w:hAnsi="Times New Roman"/>
          <w:sz w:val="24"/>
          <w:szCs w:val="24"/>
          <w:lang w:val="pt-BR"/>
        </w:rPr>
        <w:t>Discussão sobre o NAF ampliada (</w:t>
      </w:r>
      <w:proofErr w:type="spellStart"/>
      <w:r w:rsidR="00974B92" w:rsidRPr="005B096C">
        <w:rPr>
          <w:rFonts w:ascii="Times New Roman" w:hAnsi="Times New Roman"/>
          <w:sz w:val="24"/>
          <w:szCs w:val="24"/>
          <w:lang w:val="pt-BR"/>
        </w:rPr>
        <w:t>pag</w:t>
      </w:r>
      <w:proofErr w:type="spellEnd"/>
      <w:r w:rsidR="00974B92" w:rsidRPr="005B096C">
        <w:rPr>
          <w:rFonts w:ascii="Times New Roman" w:hAnsi="Times New Roman"/>
          <w:sz w:val="24"/>
          <w:szCs w:val="24"/>
          <w:lang w:val="pt-BR"/>
        </w:rPr>
        <w:t xml:space="preserve"> 10, linhas 4-15</w:t>
      </w:r>
      <w:proofErr w:type="gramStart"/>
      <w:r w:rsidR="00974B92" w:rsidRPr="005B096C">
        <w:rPr>
          <w:rFonts w:ascii="Times New Roman" w:hAnsi="Times New Roman"/>
          <w:sz w:val="24"/>
          <w:szCs w:val="24"/>
          <w:lang w:val="pt-BR"/>
        </w:rPr>
        <w:t>)</w:t>
      </w:r>
      <w:proofErr w:type="gramEnd"/>
    </w:p>
    <w:p w:rsidR="00974B92" w:rsidRPr="005B096C" w:rsidRDefault="00974B92" w:rsidP="00974B92">
      <w:pPr>
        <w:autoSpaceDE w:val="0"/>
        <w:autoSpaceDN w:val="0"/>
        <w:adjustRightInd w:val="0"/>
        <w:spacing w:after="0" w:line="360" w:lineRule="auto"/>
        <w:ind w:firstLine="567"/>
        <w:jc w:val="both"/>
        <w:rPr>
          <w:rFonts w:ascii="Times New Roman" w:hAnsi="Times New Roman" w:cs="Times New Roman"/>
          <w:sz w:val="24"/>
          <w:szCs w:val="24"/>
          <w:lang w:eastAsia="pt-BR"/>
        </w:rPr>
      </w:pPr>
      <w:r w:rsidRPr="005B096C">
        <w:rPr>
          <w:rFonts w:ascii="Times New Roman" w:hAnsi="Times New Roman" w:cs="Times New Roman"/>
          <w:sz w:val="24"/>
          <w:szCs w:val="24"/>
        </w:rPr>
        <w:t>“</w:t>
      </w:r>
      <w:r w:rsidRPr="005B096C">
        <w:rPr>
          <w:rFonts w:ascii="Times New Roman" w:hAnsi="Times New Roman" w:cs="Times New Roman"/>
          <w:sz w:val="24"/>
          <w:szCs w:val="24"/>
          <w:lang w:eastAsia="pt-BR"/>
        </w:rPr>
        <w:t xml:space="preserve">Ao verificar os escores do NAF das crianças, ficou evidenciado que os resultados não demonstraram diferenças significativas do mesmo tanto na comparação entre os gêneros, como na comparação por idade, resultado esse que difere de vários resultados que foram reportados em estudos internacionais (Thompson </w:t>
      </w:r>
      <w:proofErr w:type="gramStart"/>
      <w:r w:rsidRPr="005B096C">
        <w:rPr>
          <w:rFonts w:ascii="Times New Roman" w:hAnsi="Times New Roman" w:cs="Times New Roman"/>
          <w:sz w:val="24"/>
          <w:szCs w:val="24"/>
          <w:lang w:eastAsia="pt-BR"/>
        </w:rPr>
        <w:t>et</w:t>
      </w:r>
      <w:proofErr w:type="gramEnd"/>
      <w:r w:rsidRPr="005B096C">
        <w:rPr>
          <w:rFonts w:ascii="Times New Roman" w:hAnsi="Times New Roman" w:cs="Times New Roman"/>
          <w:sz w:val="24"/>
          <w:szCs w:val="24"/>
          <w:lang w:eastAsia="pt-BR"/>
        </w:rPr>
        <w:t xml:space="preserve"> al.);  e nacionais (Silva, et al) que utilizaram o mesmo instrumento de medida da atual investigação, os quais demonstram que o sexo masculino é mais ativo do que o sexo feminino. </w:t>
      </w:r>
    </w:p>
    <w:p w:rsidR="008515F5" w:rsidRPr="005B096C" w:rsidRDefault="00974B92" w:rsidP="008515F5">
      <w:pPr>
        <w:autoSpaceDE w:val="0"/>
        <w:autoSpaceDN w:val="0"/>
        <w:adjustRightInd w:val="0"/>
        <w:spacing w:after="0" w:line="360" w:lineRule="auto"/>
        <w:ind w:firstLine="539"/>
        <w:jc w:val="both"/>
        <w:rPr>
          <w:rFonts w:ascii="Times New Roman" w:hAnsi="Times New Roman" w:cs="Times New Roman"/>
          <w:sz w:val="24"/>
          <w:szCs w:val="24"/>
          <w:lang w:eastAsia="pt-BR"/>
        </w:rPr>
      </w:pPr>
      <w:r w:rsidRPr="005B096C">
        <w:rPr>
          <w:rFonts w:ascii="Times New Roman" w:hAnsi="Times New Roman" w:cs="Times New Roman"/>
          <w:sz w:val="24"/>
          <w:szCs w:val="24"/>
          <w:lang w:eastAsia="pt-BR"/>
        </w:rPr>
        <w:t xml:space="preserve">Esses resultados podem ter sido influenciados pelas atividades realizadas em casa revelando que, em termos absolutos, as meninas realizam uma porcentagem maior de atividades neste local que os meninos, enquanto nas outras sessões pode ser verificado certo equilíbrio entre os gêneros. </w:t>
      </w:r>
      <w:proofErr w:type="gramStart"/>
      <w:r w:rsidRPr="005B096C">
        <w:rPr>
          <w:rFonts w:ascii="Times New Roman" w:hAnsi="Times New Roman" w:cs="Times New Roman"/>
          <w:sz w:val="24"/>
          <w:szCs w:val="24"/>
          <w:lang w:eastAsia="pt-BR"/>
        </w:rPr>
        <w:t>Tal diferença nos permite especular que talvez essa característica cultural ainda esteja presente em nossa sociedade, pois a maior parte do trabalho doméstico ainda é de responsabilidade do sexo feminino”</w:t>
      </w:r>
      <w:proofErr w:type="gramEnd"/>
      <w:r w:rsidRPr="005B096C">
        <w:rPr>
          <w:rFonts w:ascii="Times New Roman" w:hAnsi="Times New Roman" w:cs="Times New Roman"/>
          <w:sz w:val="24"/>
          <w:szCs w:val="24"/>
          <w:lang w:eastAsia="pt-BR"/>
        </w:rPr>
        <w:t>.</w:t>
      </w:r>
    </w:p>
    <w:p w:rsidR="008515F5" w:rsidRPr="005B096C" w:rsidRDefault="008515F5" w:rsidP="008515F5">
      <w:pPr>
        <w:autoSpaceDE w:val="0"/>
        <w:autoSpaceDN w:val="0"/>
        <w:adjustRightInd w:val="0"/>
        <w:spacing w:after="0" w:line="360" w:lineRule="auto"/>
        <w:jc w:val="both"/>
        <w:rPr>
          <w:rFonts w:ascii="Times New Roman" w:hAnsi="Times New Roman" w:cs="Times New Roman"/>
          <w:sz w:val="24"/>
          <w:szCs w:val="24"/>
          <w:lang w:eastAsia="pt-BR"/>
        </w:rPr>
      </w:pPr>
    </w:p>
    <w:p w:rsidR="008515F5" w:rsidRPr="005B096C" w:rsidRDefault="008515F5" w:rsidP="008515F5">
      <w:pPr>
        <w:autoSpaceDE w:val="0"/>
        <w:autoSpaceDN w:val="0"/>
        <w:adjustRightInd w:val="0"/>
        <w:spacing w:after="0" w:line="360" w:lineRule="auto"/>
        <w:jc w:val="both"/>
        <w:rPr>
          <w:rFonts w:ascii="Times New Roman" w:hAnsi="Times New Roman" w:cs="Times New Roman"/>
          <w:sz w:val="24"/>
          <w:szCs w:val="24"/>
          <w:lang w:eastAsia="pt-BR"/>
        </w:rPr>
      </w:pPr>
    </w:p>
    <w:p w:rsidR="008515F5" w:rsidRPr="005B096C" w:rsidRDefault="008515F5" w:rsidP="008515F5">
      <w:pPr>
        <w:pStyle w:val="Textodecomentrio"/>
        <w:rPr>
          <w:rFonts w:ascii="Times New Roman" w:hAnsi="Times New Roman"/>
          <w:b/>
          <w:sz w:val="24"/>
          <w:szCs w:val="24"/>
          <w:lang w:val="pt-BR"/>
        </w:rPr>
      </w:pPr>
      <w:r w:rsidRPr="005B096C">
        <w:rPr>
          <w:rFonts w:ascii="Times New Roman" w:hAnsi="Times New Roman"/>
          <w:b/>
          <w:sz w:val="24"/>
          <w:szCs w:val="24"/>
          <w:lang w:val="pt-BR"/>
        </w:rPr>
        <w:t xml:space="preserve">A sua amostra não é representativa do total de meninos e meninas de 8 a 10 anos da cidade de Teresina-PI, apenas representa o total de meninos e meninas de 8 a 10 </w:t>
      </w:r>
      <w:r w:rsidRPr="005B096C">
        <w:rPr>
          <w:rFonts w:ascii="Times New Roman" w:hAnsi="Times New Roman"/>
          <w:b/>
          <w:sz w:val="24"/>
          <w:szCs w:val="24"/>
          <w:lang w:val="pt-BR"/>
        </w:rPr>
        <w:lastRenderedPageBreak/>
        <w:t xml:space="preserve">anos das </w:t>
      </w:r>
      <w:proofErr w:type="gramStart"/>
      <w:r w:rsidRPr="005B096C">
        <w:rPr>
          <w:rFonts w:ascii="Times New Roman" w:hAnsi="Times New Roman"/>
          <w:b/>
          <w:sz w:val="24"/>
          <w:szCs w:val="24"/>
          <w:lang w:val="pt-BR"/>
        </w:rPr>
        <w:t>4</w:t>
      </w:r>
      <w:proofErr w:type="gramEnd"/>
      <w:r w:rsidRPr="005B096C">
        <w:rPr>
          <w:rFonts w:ascii="Times New Roman" w:hAnsi="Times New Roman"/>
          <w:b/>
          <w:sz w:val="24"/>
          <w:szCs w:val="24"/>
          <w:lang w:val="pt-BR"/>
        </w:rPr>
        <w:t xml:space="preserve"> escolas selecionadas. Sendo assim, a generalização da conclusão consiste num equívoco.</w:t>
      </w:r>
    </w:p>
    <w:p w:rsidR="008515F5" w:rsidRPr="005B096C" w:rsidRDefault="008515F5" w:rsidP="008515F5">
      <w:pPr>
        <w:autoSpaceDE w:val="0"/>
        <w:autoSpaceDN w:val="0"/>
        <w:adjustRightInd w:val="0"/>
        <w:spacing w:after="0" w:line="360" w:lineRule="auto"/>
        <w:jc w:val="both"/>
        <w:rPr>
          <w:rFonts w:ascii="Times New Roman" w:hAnsi="Times New Roman" w:cs="Times New Roman"/>
          <w:sz w:val="24"/>
          <w:szCs w:val="24"/>
          <w:lang w:eastAsia="pt-BR"/>
        </w:rPr>
      </w:pPr>
      <w:r w:rsidRPr="005B096C">
        <w:rPr>
          <w:rFonts w:ascii="Times New Roman" w:hAnsi="Times New Roman" w:cs="Times New Roman"/>
          <w:b/>
          <w:sz w:val="24"/>
          <w:szCs w:val="24"/>
          <w:lang w:eastAsia="pt-BR"/>
        </w:rPr>
        <w:t>Resposta</w:t>
      </w:r>
      <w:r w:rsidRPr="005B096C">
        <w:rPr>
          <w:rFonts w:ascii="Times New Roman" w:hAnsi="Times New Roman" w:cs="Times New Roman"/>
          <w:sz w:val="24"/>
          <w:szCs w:val="24"/>
          <w:lang w:eastAsia="pt-BR"/>
        </w:rPr>
        <w:t>: Concordamos. Segue nova conclusão:</w:t>
      </w:r>
    </w:p>
    <w:p w:rsidR="008515F5" w:rsidRDefault="008515F5" w:rsidP="008515F5">
      <w:pPr>
        <w:spacing w:after="0" w:line="360" w:lineRule="auto"/>
        <w:jc w:val="both"/>
        <w:rPr>
          <w:rFonts w:ascii="Times New Roman" w:hAnsi="Times New Roman" w:cs="Times New Roman"/>
          <w:sz w:val="24"/>
          <w:szCs w:val="24"/>
        </w:rPr>
      </w:pPr>
      <w:proofErr w:type="gramStart"/>
      <w:r w:rsidRPr="005B096C">
        <w:rPr>
          <w:rFonts w:ascii="Times New Roman" w:hAnsi="Times New Roman" w:cs="Times New Roman"/>
          <w:sz w:val="24"/>
          <w:szCs w:val="24"/>
        </w:rPr>
        <w:t xml:space="preserve">“ </w:t>
      </w:r>
      <w:proofErr w:type="gramEnd"/>
      <w:r w:rsidRPr="005B096C">
        <w:rPr>
          <w:rFonts w:ascii="Times New Roman" w:hAnsi="Times New Roman" w:cs="Times New Roman"/>
          <w:sz w:val="24"/>
          <w:szCs w:val="24"/>
        </w:rPr>
        <w:t xml:space="preserve">Os resultados do presente estudo nos permitem concluir que meninos e meninas de 8, 9 e 10 anos </w:t>
      </w:r>
      <w:r w:rsidRPr="005B096C">
        <w:rPr>
          <w:rFonts w:ascii="Times New Roman" w:hAnsi="Times New Roman" w:cs="Times New Roman"/>
          <w:sz w:val="24"/>
          <w:szCs w:val="24"/>
          <w:highlight w:val="red"/>
        </w:rPr>
        <w:t>das escolas selecionadas</w:t>
      </w:r>
      <w:r w:rsidRPr="005B096C">
        <w:rPr>
          <w:rFonts w:ascii="Times New Roman" w:hAnsi="Times New Roman" w:cs="Times New Roman"/>
          <w:sz w:val="24"/>
          <w:szCs w:val="24"/>
        </w:rPr>
        <w:t xml:space="preserve"> da cidade de Teresina-PI não diferem entre si em relação a parâmetros antropométricos, cardiovasculares e NAF. Porém, apresentam declínio do VO</w:t>
      </w:r>
      <w:r w:rsidRPr="005B096C">
        <w:rPr>
          <w:rFonts w:ascii="Times New Roman" w:hAnsi="Times New Roman" w:cs="Times New Roman"/>
          <w:sz w:val="24"/>
          <w:szCs w:val="24"/>
          <w:vertAlign w:val="subscript"/>
        </w:rPr>
        <w:t>2máx</w:t>
      </w:r>
      <w:r w:rsidRPr="005B096C">
        <w:rPr>
          <w:rFonts w:ascii="Times New Roman" w:hAnsi="Times New Roman" w:cs="Times New Roman"/>
          <w:sz w:val="24"/>
          <w:szCs w:val="24"/>
        </w:rPr>
        <w:t xml:space="preserve"> a partir de 8 anos em ambos os sexos. Esses dados são importantes para medidas de prevenção de doenças na população estudada, uma vez que esses </w:t>
      </w:r>
      <w:proofErr w:type="gramStart"/>
      <w:r w:rsidRPr="005B096C">
        <w:rPr>
          <w:rFonts w:ascii="Times New Roman" w:hAnsi="Times New Roman" w:cs="Times New Roman"/>
          <w:sz w:val="24"/>
          <w:szCs w:val="24"/>
        </w:rPr>
        <w:t>parâmetros</w:t>
      </w:r>
      <w:proofErr w:type="gramEnd"/>
      <w:r w:rsidRPr="005B096C">
        <w:rPr>
          <w:rFonts w:ascii="Times New Roman" w:hAnsi="Times New Roman" w:cs="Times New Roman"/>
          <w:sz w:val="24"/>
          <w:szCs w:val="24"/>
        </w:rPr>
        <w:t xml:space="preserve"> estão diretamente relacionados a doenças cardiovasculares da vida adulta.”</w:t>
      </w:r>
    </w:p>
    <w:p w:rsidR="00DF22F0" w:rsidRDefault="00DF22F0" w:rsidP="008515F5">
      <w:pPr>
        <w:spacing w:after="0" w:line="360" w:lineRule="auto"/>
        <w:jc w:val="both"/>
        <w:rPr>
          <w:rFonts w:ascii="Times New Roman" w:hAnsi="Times New Roman" w:cs="Times New Roman"/>
          <w:sz w:val="24"/>
          <w:szCs w:val="24"/>
        </w:rPr>
      </w:pPr>
    </w:p>
    <w:p w:rsidR="00DF22F0" w:rsidRDefault="00DF22F0" w:rsidP="008515F5">
      <w:pPr>
        <w:spacing w:after="0" w:line="360" w:lineRule="auto"/>
        <w:jc w:val="both"/>
        <w:rPr>
          <w:rFonts w:ascii="Times New Roman" w:hAnsi="Times New Roman" w:cs="Times New Roman"/>
          <w:sz w:val="24"/>
          <w:szCs w:val="24"/>
        </w:rPr>
      </w:pPr>
    </w:p>
    <w:p w:rsidR="00DF22F0" w:rsidRPr="00DF22F0" w:rsidRDefault="00DF22F0" w:rsidP="008515F5">
      <w:pPr>
        <w:spacing w:after="0" w:line="360" w:lineRule="auto"/>
        <w:jc w:val="both"/>
        <w:rPr>
          <w:rFonts w:ascii="Times New Roman" w:hAnsi="Times New Roman" w:cs="Times New Roman"/>
          <w:b/>
          <w:sz w:val="24"/>
          <w:szCs w:val="24"/>
        </w:rPr>
      </w:pPr>
      <w:r w:rsidRPr="00DF22F0">
        <w:rPr>
          <w:rFonts w:ascii="Times New Roman" w:hAnsi="Times New Roman" w:cs="Times New Roman"/>
          <w:b/>
          <w:sz w:val="24"/>
          <w:szCs w:val="24"/>
        </w:rPr>
        <w:t>Revisor B</w:t>
      </w:r>
    </w:p>
    <w:p w:rsidR="00DF22F0" w:rsidRPr="00DF22F0" w:rsidRDefault="00DF22F0" w:rsidP="00DF22F0">
      <w:pPr>
        <w:spacing w:after="0" w:line="360" w:lineRule="auto"/>
        <w:jc w:val="both"/>
        <w:rPr>
          <w:rFonts w:ascii="Arial" w:hAnsi="Arial" w:cs="Arial"/>
          <w:b/>
          <w:color w:val="222222"/>
          <w:sz w:val="20"/>
          <w:szCs w:val="20"/>
        </w:rPr>
      </w:pPr>
      <w:r>
        <w:rPr>
          <w:rFonts w:ascii="Arial" w:hAnsi="Arial" w:cs="Arial"/>
          <w:color w:val="222222"/>
          <w:sz w:val="20"/>
          <w:szCs w:val="20"/>
        </w:rPr>
        <w:br/>
      </w:r>
      <w:r w:rsidRPr="00DF22F0">
        <w:rPr>
          <w:rFonts w:ascii="Times New Roman" w:hAnsi="Times New Roman" w:cs="Times New Roman"/>
          <w:b/>
          <w:color w:val="222222"/>
          <w:sz w:val="24"/>
          <w:szCs w:val="24"/>
        </w:rPr>
        <w:t>A minha grande relutância quanto às análises está no fato de cruzar as</w:t>
      </w:r>
      <w:r w:rsidRPr="00DF22F0">
        <w:rPr>
          <w:rFonts w:ascii="Times New Roman" w:hAnsi="Times New Roman" w:cs="Times New Roman"/>
          <w:b/>
          <w:color w:val="222222"/>
          <w:sz w:val="24"/>
          <w:szCs w:val="24"/>
        </w:rPr>
        <w:br/>
        <w:t xml:space="preserve">variáveis coletadas com a idade, pois </w:t>
      </w:r>
      <w:proofErr w:type="gramStart"/>
      <w:r w:rsidRPr="00DF22F0">
        <w:rPr>
          <w:rFonts w:ascii="Times New Roman" w:hAnsi="Times New Roman" w:cs="Times New Roman"/>
          <w:b/>
          <w:color w:val="222222"/>
          <w:sz w:val="24"/>
          <w:szCs w:val="24"/>
        </w:rPr>
        <w:t>trata-se</w:t>
      </w:r>
      <w:proofErr w:type="gramEnd"/>
      <w:r w:rsidRPr="00DF22F0">
        <w:rPr>
          <w:rFonts w:ascii="Times New Roman" w:hAnsi="Times New Roman" w:cs="Times New Roman"/>
          <w:b/>
          <w:color w:val="222222"/>
          <w:sz w:val="24"/>
          <w:szCs w:val="24"/>
        </w:rPr>
        <w:t xml:space="preserve"> de uma população muito</w:t>
      </w:r>
      <w:r w:rsidRPr="00DF22F0">
        <w:rPr>
          <w:rFonts w:ascii="Times New Roman" w:hAnsi="Times New Roman" w:cs="Times New Roman"/>
          <w:b/>
          <w:color w:val="222222"/>
          <w:sz w:val="24"/>
          <w:szCs w:val="24"/>
        </w:rPr>
        <w:br/>
        <w:t xml:space="preserve">homogênea. Além disso, é mais do que esperado que </w:t>
      </w:r>
      <w:proofErr w:type="gramStart"/>
      <w:r w:rsidRPr="00DF22F0">
        <w:rPr>
          <w:rFonts w:ascii="Times New Roman" w:hAnsi="Times New Roman" w:cs="Times New Roman"/>
          <w:b/>
          <w:color w:val="222222"/>
          <w:sz w:val="24"/>
          <w:szCs w:val="24"/>
        </w:rPr>
        <w:t>peso</w:t>
      </w:r>
      <w:proofErr w:type="gramEnd"/>
      <w:r w:rsidRPr="00DF22F0">
        <w:rPr>
          <w:rFonts w:ascii="Times New Roman" w:hAnsi="Times New Roman" w:cs="Times New Roman"/>
          <w:b/>
          <w:color w:val="222222"/>
          <w:sz w:val="24"/>
          <w:szCs w:val="24"/>
        </w:rPr>
        <w:t>, altura, IMC e</w:t>
      </w:r>
      <w:r w:rsidRPr="00DF22F0">
        <w:rPr>
          <w:rFonts w:ascii="Times New Roman" w:hAnsi="Times New Roman" w:cs="Times New Roman"/>
          <w:b/>
          <w:color w:val="222222"/>
          <w:sz w:val="24"/>
          <w:szCs w:val="24"/>
        </w:rPr>
        <w:br/>
        <w:t>cintura aumentem conforme a idade, pois as crianças</w:t>
      </w:r>
      <w:r w:rsidRPr="00DF22F0">
        <w:rPr>
          <w:rFonts w:ascii="Times New Roman" w:hAnsi="Times New Roman" w:cs="Times New Roman"/>
          <w:b/>
          <w:color w:val="222222"/>
          <w:sz w:val="24"/>
          <w:szCs w:val="24"/>
        </w:rPr>
        <w:t xml:space="preserve"> estão em fase de</w:t>
      </w:r>
      <w:r w:rsidRPr="00DF22F0">
        <w:rPr>
          <w:rFonts w:ascii="Times New Roman" w:hAnsi="Times New Roman" w:cs="Times New Roman"/>
          <w:b/>
          <w:color w:val="222222"/>
          <w:sz w:val="24"/>
          <w:szCs w:val="24"/>
        </w:rPr>
        <w:br/>
        <w:t xml:space="preserve">crescimento. </w:t>
      </w:r>
      <w:r w:rsidRPr="00DF22F0">
        <w:rPr>
          <w:rFonts w:ascii="Times New Roman" w:hAnsi="Times New Roman" w:cs="Times New Roman"/>
          <w:b/>
          <w:color w:val="222222"/>
          <w:sz w:val="24"/>
          <w:szCs w:val="24"/>
        </w:rPr>
        <w:t xml:space="preserve">Sugiro, portanto que os autores realizem </w:t>
      </w:r>
      <w:r>
        <w:rPr>
          <w:rFonts w:ascii="Times New Roman" w:hAnsi="Times New Roman" w:cs="Times New Roman"/>
          <w:b/>
          <w:color w:val="222222"/>
          <w:sz w:val="24"/>
          <w:szCs w:val="24"/>
        </w:rPr>
        <w:t xml:space="preserve">um estudo meramente descritivo, </w:t>
      </w:r>
      <w:r w:rsidRPr="00DF22F0">
        <w:rPr>
          <w:rFonts w:ascii="Times New Roman" w:hAnsi="Times New Roman" w:cs="Times New Roman"/>
          <w:b/>
          <w:color w:val="222222"/>
          <w:sz w:val="24"/>
          <w:szCs w:val="24"/>
        </w:rPr>
        <w:t>comparando esta população com outros e</w:t>
      </w:r>
      <w:r>
        <w:rPr>
          <w:rFonts w:ascii="Times New Roman" w:hAnsi="Times New Roman" w:cs="Times New Roman"/>
          <w:b/>
          <w:color w:val="222222"/>
          <w:sz w:val="24"/>
          <w:szCs w:val="24"/>
        </w:rPr>
        <w:t xml:space="preserve">studos que analisaram os mesmos </w:t>
      </w:r>
      <w:r w:rsidRPr="00DF22F0">
        <w:rPr>
          <w:rFonts w:ascii="Times New Roman" w:hAnsi="Times New Roman" w:cs="Times New Roman"/>
          <w:b/>
          <w:color w:val="222222"/>
          <w:sz w:val="24"/>
          <w:szCs w:val="24"/>
        </w:rPr>
        <w:t>fatores, pois os resultados das análises efetuadas me pareceram muito</w:t>
      </w:r>
      <w:r w:rsidRPr="00DF22F0">
        <w:rPr>
          <w:rFonts w:ascii="Times New Roman" w:hAnsi="Times New Roman" w:cs="Times New Roman"/>
          <w:b/>
          <w:color w:val="222222"/>
          <w:sz w:val="24"/>
          <w:szCs w:val="24"/>
        </w:rPr>
        <w:br/>
        <w:t>óbvios, acrescentando pouco ou quase nada àquilo que já é sabido</w:t>
      </w:r>
      <w:r w:rsidRPr="00DF22F0">
        <w:rPr>
          <w:rFonts w:ascii="Arial" w:hAnsi="Arial" w:cs="Arial"/>
          <w:b/>
          <w:color w:val="222222"/>
          <w:sz w:val="20"/>
          <w:szCs w:val="20"/>
        </w:rPr>
        <w:t>.</w:t>
      </w:r>
    </w:p>
    <w:p w:rsidR="00DF22F0" w:rsidRDefault="00DF22F0" w:rsidP="00DF22F0">
      <w:pPr>
        <w:spacing w:after="0" w:line="360" w:lineRule="auto"/>
        <w:jc w:val="both"/>
        <w:rPr>
          <w:rFonts w:ascii="Arial" w:hAnsi="Arial" w:cs="Arial"/>
          <w:b/>
          <w:color w:val="222222"/>
          <w:sz w:val="20"/>
          <w:szCs w:val="20"/>
        </w:rPr>
      </w:pPr>
    </w:p>
    <w:p w:rsidR="00DF22F0" w:rsidRPr="005B096C" w:rsidRDefault="00DF22F0" w:rsidP="00DF22F0">
      <w:pPr>
        <w:spacing w:after="0" w:line="360" w:lineRule="auto"/>
        <w:jc w:val="both"/>
        <w:rPr>
          <w:rFonts w:ascii="Times New Roman" w:hAnsi="Times New Roman" w:cs="Times New Roman"/>
          <w:sz w:val="24"/>
          <w:szCs w:val="24"/>
        </w:rPr>
        <w:sectPr w:rsidR="00DF22F0" w:rsidRPr="005B096C" w:rsidSect="008515F5">
          <w:pgSz w:w="11906" w:h="16838"/>
          <w:pgMar w:top="1417" w:right="1701" w:bottom="1417" w:left="1701" w:header="708" w:footer="708" w:gutter="0"/>
          <w:lnNumType w:countBy="1"/>
          <w:cols w:space="708"/>
          <w:docGrid w:linePitch="360"/>
        </w:sectPr>
      </w:pPr>
      <w:r w:rsidRPr="00DF22F0">
        <w:rPr>
          <w:rFonts w:ascii="Arial" w:hAnsi="Arial" w:cs="Arial"/>
          <w:b/>
          <w:color w:val="222222"/>
          <w:sz w:val="20"/>
          <w:szCs w:val="20"/>
        </w:rPr>
        <w:t>Resposta:</w:t>
      </w:r>
      <w:r>
        <w:rPr>
          <w:rFonts w:ascii="Arial" w:hAnsi="Arial" w:cs="Arial"/>
          <w:b/>
          <w:color w:val="222222"/>
          <w:sz w:val="20"/>
          <w:szCs w:val="20"/>
        </w:rPr>
        <w:t xml:space="preserve"> </w:t>
      </w:r>
      <w:r w:rsidR="0074090C">
        <w:rPr>
          <w:rFonts w:ascii="Arial" w:hAnsi="Arial" w:cs="Arial"/>
          <w:color w:val="222222"/>
          <w:sz w:val="20"/>
          <w:szCs w:val="20"/>
        </w:rPr>
        <w:t>C</w:t>
      </w:r>
      <w:r w:rsidR="009249A3">
        <w:rPr>
          <w:rFonts w:ascii="Arial" w:hAnsi="Arial" w:cs="Arial"/>
          <w:color w:val="222222"/>
          <w:sz w:val="20"/>
          <w:szCs w:val="20"/>
        </w:rPr>
        <w:t xml:space="preserve">oncordamos </w:t>
      </w:r>
      <w:r>
        <w:rPr>
          <w:rFonts w:ascii="Arial" w:hAnsi="Arial" w:cs="Arial"/>
          <w:color w:val="222222"/>
          <w:sz w:val="20"/>
          <w:szCs w:val="20"/>
        </w:rPr>
        <w:t>com a colocaç</w:t>
      </w:r>
      <w:r w:rsidR="0074090C">
        <w:rPr>
          <w:rFonts w:ascii="Arial" w:hAnsi="Arial" w:cs="Arial"/>
          <w:color w:val="222222"/>
          <w:sz w:val="20"/>
          <w:szCs w:val="20"/>
        </w:rPr>
        <w:t>ão do revisor B</w:t>
      </w:r>
      <w:r>
        <w:rPr>
          <w:rFonts w:ascii="Arial" w:hAnsi="Arial" w:cs="Arial"/>
          <w:color w:val="222222"/>
          <w:sz w:val="20"/>
          <w:szCs w:val="20"/>
        </w:rPr>
        <w:t>. A</w:t>
      </w:r>
      <w:r w:rsidR="009249A3">
        <w:rPr>
          <w:rFonts w:ascii="Arial" w:hAnsi="Arial" w:cs="Arial"/>
          <w:color w:val="222222"/>
          <w:sz w:val="20"/>
          <w:szCs w:val="20"/>
        </w:rPr>
        <w:t>ssim, os objetivos do estudo</w:t>
      </w:r>
      <w:r>
        <w:rPr>
          <w:rFonts w:ascii="Arial" w:hAnsi="Arial" w:cs="Arial"/>
          <w:color w:val="222222"/>
          <w:sz w:val="20"/>
          <w:szCs w:val="20"/>
        </w:rPr>
        <w:t xml:space="preserve"> foram reformulados para a apresentação e discussão dos resultados de forma descritiva. Apesar</w:t>
      </w:r>
      <w:r w:rsidR="009249A3">
        <w:rPr>
          <w:rFonts w:ascii="Arial" w:hAnsi="Arial" w:cs="Arial"/>
          <w:color w:val="222222"/>
          <w:sz w:val="20"/>
          <w:szCs w:val="20"/>
        </w:rPr>
        <w:t xml:space="preserve"> do</w:t>
      </w:r>
      <w:r>
        <w:rPr>
          <w:rFonts w:ascii="Arial" w:hAnsi="Arial" w:cs="Arial"/>
          <w:color w:val="222222"/>
          <w:sz w:val="20"/>
          <w:szCs w:val="20"/>
        </w:rPr>
        <w:t xml:space="preserve"> revisor B apontar que os resultados são óbvios, destacamos que de forma geral concordamos com a afirmação, porém estudos em populações específicas são necessárias, uma vez que fatores ambientais e culturais podem proporcionar variâncias significativas nos valores de referencia das variáveis pesquisadas no estudo. Além disso, estudos em escolares da região Norte do Brasil são escassos, por conveniência os estudos brasileiros relacionadas a temática desta pesquisa são realizadas em sua grande maioria em crianças da região sul-sudeste do Brasil. </w:t>
      </w:r>
      <w:bookmarkStart w:id="0" w:name="_GoBack"/>
      <w:bookmarkEnd w:id="0"/>
    </w:p>
    <w:p w:rsidR="008515F5" w:rsidRPr="005B096C" w:rsidRDefault="008515F5" w:rsidP="008515F5">
      <w:pPr>
        <w:autoSpaceDE w:val="0"/>
        <w:autoSpaceDN w:val="0"/>
        <w:adjustRightInd w:val="0"/>
        <w:spacing w:after="0" w:line="360" w:lineRule="auto"/>
        <w:jc w:val="both"/>
        <w:rPr>
          <w:rFonts w:ascii="Times New Roman" w:hAnsi="Times New Roman" w:cs="Times New Roman"/>
          <w:sz w:val="24"/>
          <w:szCs w:val="24"/>
          <w:lang w:eastAsia="pt-BR"/>
        </w:rPr>
      </w:pPr>
    </w:p>
    <w:p w:rsidR="00974B92" w:rsidRPr="005B096C" w:rsidRDefault="00974B92" w:rsidP="00A302FE">
      <w:pPr>
        <w:pStyle w:val="Textodecomentrio"/>
        <w:rPr>
          <w:rFonts w:ascii="Times New Roman" w:hAnsi="Times New Roman"/>
          <w:sz w:val="24"/>
          <w:szCs w:val="24"/>
          <w:lang w:val="pt-BR"/>
        </w:rPr>
      </w:pPr>
    </w:p>
    <w:sectPr w:rsidR="00974B92" w:rsidRPr="005B09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5A"/>
    <w:rsid w:val="000F7A93"/>
    <w:rsid w:val="001A05F3"/>
    <w:rsid w:val="001A2AB3"/>
    <w:rsid w:val="00293A55"/>
    <w:rsid w:val="002A7479"/>
    <w:rsid w:val="00321A29"/>
    <w:rsid w:val="00336D30"/>
    <w:rsid w:val="003805A5"/>
    <w:rsid w:val="004614FC"/>
    <w:rsid w:val="00480E4C"/>
    <w:rsid w:val="004D529B"/>
    <w:rsid w:val="005B096C"/>
    <w:rsid w:val="00694615"/>
    <w:rsid w:val="00731533"/>
    <w:rsid w:val="0074090C"/>
    <w:rsid w:val="007B03B7"/>
    <w:rsid w:val="007E1747"/>
    <w:rsid w:val="00836996"/>
    <w:rsid w:val="008515F5"/>
    <w:rsid w:val="009249A3"/>
    <w:rsid w:val="00974B92"/>
    <w:rsid w:val="00A302FE"/>
    <w:rsid w:val="00A701E8"/>
    <w:rsid w:val="00B0455A"/>
    <w:rsid w:val="00B67A84"/>
    <w:rsid w:val="00C208A3"/>
    <w:rsid w:val="00C5159A"/>
    <w:rsid w:val="00C91CDE"/>
    <w:rsid w:val="00CA0AE7"/>
    <w:rsid w:val="00CA5E0B"/>
    <w:rsid w:val="00D111AE"/>
    <w:rsid w:val="00D77E99"/>
    <w:rsid w:val="00DD2298"/>
    <w:rsid w:val="00DE7E0A"/>
    <w:rsid w:val="00DF22F0"/>
    <w:rsid w:val="00ED0FD9"/>
    <w:rsid w:val="00F04E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rsid w:val="00A302FE"/>
    <w:rPr>
      <w:rFonts w:ascii="Calibri" w:eastAsia="Times New Roman" w:hAnsi="Calibri" w:cs="Times New Roman"/>
      <w:sz w:val="20"/>
      <w:szCs w:val="20"/>
      <w:lang w:val="x-none"/>
    </w:rPr>
  </w:style>
  <w:style w:type="character" w:customStyle="1" w:styleId="TextodecomentrioChar">
    <w:name w:val="Texto de comentário Char"/>
    <w:basedOn w:val="Fontepargpadro"/>
    <w:link w:val="Textodecomentrio"/>
    <w:rsid w:val="00A302FE"/>
    <w:rPr>
      <w:rFonts w:ascii="Calibri" w:eastAsia="Times New Roman" w:hAnsi="Calibri" w:cs="Times New Roman"/>
      <w:sz w:val="20"/>
      <w:szCs w:val="20"/>
      <w:lang w:val="x-none"/>
    </w:rPr>
  </w:style>
  <w:style w:type="character" w:styleId="Forte">
    <w:name w:val="Strong"/>
    <w:qFormat/>
    <w:rsid w:val="00A302FE"/>
    <w:rPr>
      <w:b/>
      <w:bCs/>
    </w:rPr>
  </w:style>
  <w:style w:type="character" w:styleId="Refdecomentrio">
    <w:name w:val="annotation reference"/>
    <w:rsid w:val="00A302FE"/>
    <w:rPr>
      <w:sz w:val="16"/>
      <w:szCs w:val="16"/>
    </w:rPr>
  </w:style>
  <w:style w:type="paragraph" w:styleId="Textodebalo">
    <w:name w:val="Balloon Text"/>
    <w:basedOn w:val="Normal"/>
    <w:link w:val="TextodebaloChar"/>
    <w:uiPriority w:val="99"/>
    <w:semiHidden/>
    <w:unhideWhenUsed/>
    <w:rsid w:val="00A302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302FE"/>
    <w:rPr>
      <w:rFonts w:ascii="Tahoma" w:hAnsi="Tahoma" w:cs="Tahoma"/>
      <w:sz w:val="16"/>
      <w:szCs w:val="16"/>
    </w:rPr>
  </w:style>
  <w:style w:type="character" w:styleId="Nmerodelinha">
    <w:name w:val="line number"/>
    <w:basedOn w:val="Fontepargpadro"/>
    <w:uiPriority w:val="99"/>
    <w:semiHidden/>
    <w:unhideWhenUsed/>
    <w:rsid w:val="008515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rsid w:val="00A302FE"/>
    <w:rPr>
      <w:rFonts w:ascii="Calibri" w:eastAsia="Times New Roman" w:hAnsi="Calibri" w:cs="Times New Roman"/>
      <w:sz w:val="20"/>
      <w:szCs w:val="20"/>
      <w:lang w:val="x-none"/>
    </w:rPr>
  </w:style>
  <w:style w:type="character" w:customStyle="1" w:styleId="TextodecomentrioChar">
    <w:name w:val="Texto de comentário Char"/>
    <w:basedOn w:val="Fontepargpadro"/>
    <w:link w:val="Textodecomentrio"/>
    <w:rsid w:val="00A302FE"/>
    <w:rPr>
      <w:rFonts w:ascii="Calibri" w:eastAsia="Times New Roman" w:hAnsi="Calibri" w:cs="Times New Roman"/>
      <w:sz w:val="20"/>
      <w:szCs w:val="20"/>
      <w:lang w:val="x-none"/>
    </w:rPr>
  </w:style>
  <w:style w:type="character" w:styleId="Forte">
    <w:name w:val="Strong"/>
    <w:qFormat/>
    <w:rsid w:val="00A302FE"/>
    <w:rPr>
      <w:b/>
      <w:bCs/>
    </w:rPr>
  </w:style>
  <w:style w:type="character" w:styleId="Refdecomentrio">
    <w:name w:val="annotation reference"/>
    <w:rsid w:val="00A302FE"/>
    <w:rPr>
      <w:sz w:val="16"/>
      <w:szCs w:val="16"/>
    </w:rPr>
  </w:style>
  <w:style w:type="paragraph" w:styleId="Textodebalo">
    <w:name w:val="Balloon Text"/>
    <w:basedOn w:val="Normal"/>
    <w:link w:val="TextodebaloChar"/>
    <w:uiPriority w:val="99"/>
    <w:semiHidden/>
    <w:unhideWhenUsed/>
    <w:rsid w:val="00A302F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302FE"/>
    <w:rPr>
      <w:rFonts w:ascii="Tahoma" w:hAnsi="Tahoma" w:cs="Tahoma"/>
      <w:sz w:val="16"/>
      <w:szCs w:val="16"/>
    </w:rPr>
  </w:style>
  <w:style w:type="character" w:styleId="Nmerodelinha">
    <w:name w:val="line number"/>
    <w:basedOn w:val="Fontepargpadro"/>
    <w:uiPriority w:val="99"/>
    <w:semiHidden/>
    <w:unhideWhenUsed/>
    <w:rsid w:val="00851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7</Pages>
  <Words>1779</Words>
  <Characters>9609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Jéssica</dc:creator>
  <cp:lastModifiedBy>Cliente</cp:lastModifiedBy>
  <cp:revision>26</cp:revision>
  <dcterms:created xsi:type="dcterms:W3CDTF">2012-05-15T15:07:00Z</dcterms:created>
  <dcterms:modified xsi:type="dcterms:W3CDTF">2012-06-10T22:39:00Z</dcterms:modified>
</cp:coreProperties>
</file>