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9F9" w:rsidRDefault="008A69F9" w:rsidP="008A6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Carta resposta aos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pareceristas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A69F9" w:rsidRDefault="008A69F9" w:rsidP="00DD3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946" w:rsidRDefault="00DD3946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parecerista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sugeriu modificar título.</w:t>
      </w:r>
    </w:p>
    <w:p w:rsidR="00DD3946" w:rsidRDefault="00DD3946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A sugestão foi aceita e o título modificado.</w:t>
      </w:r>
    </w:p>
    <w:p w:rsidR="00DD3946" w:rsidRDefault="00DD3946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946" w:rsidRDefault="00DD3946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</w:t>
      </w:r>
      <w:r w:rsidRPr="00DD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parecerista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sugeriu modificar o resumo e abstract.</w:t>
      </w:r>
    </w:p>
    <w:p w:rsidR="00DD3946" w:rsidRDefault="00DD3946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A sugestão foi aceita e o resumo e abstract modificados.</w:t>
      </w:r>
    </w:p>
    <w:p w:rsidR="00DD3946" w:rsidRDefault="00DD3946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946" w:rsidRDefault="00DD3946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226D2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9226D2">
        <w:rPr>
          <w:rFonts w:ascii="Times New Roman" w:hAnsi="Times New Roman" w:cs="Times New Roman"/>
          <w:sz w:val="24"/>
          <w:szCs w:val="24"/>
        </w:rPr>
        <w:t>parecerista</w:t>
      </w:r>
      <w:proofErr w:type="spellEnd"/>
      <w:r w:rsidR="009226D2">
        <w:rPr>
          <w:rFonts w:ascii="Times New Roman" w:hAnsi="Times New Roman" w:cs="Times New Roman"/>
          <w:sz w:val="24"/>
          <w:szCs w:val="24"/>
        </w:rPr>
        <w:t xml:space="preserve"> sugeriu atualizar as informações contidas na introdução.</w:t>
      </w:r>
    </w:p>
    <w:p w:rsidR="009226D2" w:rsidRDefault="009226D2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Resposta: As sugestões foram aceitas e a introdução </w:t>
      </w:r>
      <w:proofErr w:type="spellStart"/>
      <w:r>
        <w:rPr>
          <w:rFonts w:ascii="Times New Roman" w:hAnsi="Times New Roman" w:cs="Times New Roman"/>
          <w:sz w:val="24"/>
          <w:szCs w:val="24"/>
        </w:rPr>
        <w:t>mofidificada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226D2" w:rsidRDefault="009226D2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6D2" w:rsidRDefault="009226D2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94717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parecerista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questinou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qual a necessidade de haver uma informação sobre o questionário e qual seria a utilidade do mesmo.</w:t>
      </w:r>
    </w:p>
    <w:p w:rsidR="009226D2" w:rsidRDefault="009226D2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As informações contidas no questionário foram necessárias para confeccionar todas as tabelas do artigo, portanto a informação foi mantida.</w:t>
      </w:r>
    </w:p>
    <w:p w:rsidR="009226D2" w:rsidRDefault="009226D2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6D2" w:rsidRDefault="009226D2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parecerista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questionou sobre a participação da nutricionista no estudo, perguntando se a mesma era treinada para realizar as medidas antropométricas e se havia realizado algum tipo de avaliação nutricional.</w:t>
      </w:r>
    </w:p>
    <w:p w:rsidR="009226D2" w:rsidRDefault="009226D2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Como está claramente indicado no texto, a nutricionista era treinada para a realização das medidas. Nenhuma medida nutricional foi conduzida.</w:t>
      </w:r>
    </w:p>
    <w:p w:rsidR="009226D2" w:rsidRDefault="009226D2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6D2" w:rsidRDefault="009226D2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parecerista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questionou sobre o número de dobras cutâneas coletadas no estudo.</w:t>
      </w:r>
    </w:p>
    <w:p w:rsidR="00E707CC" w:rsidRDefault="009226D2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Sete dobras cutâneas foram coletadas e</w:t>
      </w:r>
      <w:r w:rsidR="00E707CC">
        <w:rPr>
          <w:rFonts w:ascii="Times New Roman" w:hAnsi="Times New Roman" w:cs="Times New Roman"/>
          <w:sz w:val="24"/>
          <w:szCs w:val="24"/>
        </w:rPr>
        <w:t xml:space="preserve"> utilizadas para criar a variável "somatório de dobras cutâneas". A variável percentual de gordura foi determinada a partir de três dobras cutâneas. Logo, as sete dobras cutâneas foram utilizadas no estudo.</w:t>
      </w:r>
    </w:p>
    <w:p w:rsidR="009226D2" w:rsidRDefault="009226D2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6D2" w:rsidRDefault="009226D2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D9471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D94717">
        <w:rPr>
          <w:rFonts w:ascii="Times New Roman" w:hAnsi="Times New Roman" w:cs="Times New Roman"/>
          <w:sz w:val="24"/>
          <w:szCs w:val="24"/>
        </w:rPr>
        <w:t>parecerista</w:t>
      </w:r>
      <w:proofErr w:type="spellEnd"/>
      <w:r w:rsidR="00D94717">
        <w:rPr>
          <w:rFonts w:ascii="Times New Roman" w:hAnsi="Times New Roman" w:cs="Times New Roman"/>
          <w:sz w:val="24"/>
          <w:szCs w:val="24"/>
        </w:rPr>
        <w:t xml:space="preserve"> questionou sobre uma sigla que não havia sido descrita previamente.</w:t>
      </w:r>
    </w:p>
    <w:p w:rsidR="00D94717" w:rsidRDefault="00D94717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O comentário foi aceito e a sigla descrita.</w:t>
      </w:r>
    </w:p>
    <w:p w:rsidR="00D94717" w:rsidRDefault="00D94717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717" w:rsidRDefault="00D94717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parecerista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questionou sobre a aplicabilidade do teste de 1RM e pediu para reescrever o referente parágrafo.</w:t>
      </w:r>
    </w:p>
    <w:p w:rsidR="00D94717" w:rsidRDefault="00D94717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O parecer foi acatado e o parágrafo reescrito.</w:t>
      </w:r>
    </w:p>
    <w:p w:rsidR="00D94717" w:rsidRDefault="00D94717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717" w:rsidRDefault="00D94717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parecerista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sugeriu que as tabelas 1 e 5 fossem removidas do artigo, pois não havia necessidade de expor as mesmas.</w:t>
      </w:r>
    </w:p>
    <w:p w:rsidR="00D94717" w:rsidRDefault="00D94717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O comentário foi aceito e as tabelas foram excluídas, porém suas informações foram mantidas no corpo do texto.</w:t>
      </w:r>
    </w:p>
    <w:p w:rsidR="00D94717" w:rsidRDefault="00D94717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717" w:rsidRDefault="00D94717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parecerista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sugeriu que a tabela 4 fosse considerada como tabela 1.</w:t>
      </w:r>
    </w:p>
    <w:p w:rsidR="00D94717" w:rsidRDefault="00D94717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A sugestão foi aceita.</w:t>
      </w:r>
    </w:p>
    <w:p w:rsidR="00D94717" w:rsidRDefault="00D94717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717" w:rsidRDefault="00D94717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Os revisores sugeriram modificações nas seções de discussões e conclusões.</w:t>
      </w:r>
    </w:p>
    <w:p w:rsidR="00D94717" w:rsidRDefault="00D94717" w:rsidP="008A6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Respostas: As sugestões foram acatadas e o texto modificado. </w:t>
      </w:r>
    </w:p>
    <w:p w:rsidR="00DD3946" w:rsidRDefault="00DD3946" w:rsidP="00922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DD3946" w:rsidRPr="00DD3946" w:rsidRDefault="00DD3946" w:rsidP="00DD3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D3946" w:rsidRPr="00DD3946" w:rsidSect="00190A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B27056"/>
    <w:rsid w:val="00190AC4"/>
    <w:rsid w:val="008A69F9"/>
    <w:rsid w:val="009226D2"/>
    <w:rsid w:val="00B27056"/>
    <w:rsid w:val="00D94717"/>
    <w:rsid w:val="00DD3946"/>
    <w:rsid w:val="00E70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A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341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Tanísia</dc:creator>
  <cp:lastModifiedBy>Tanísia</cp:lastModifiedBy>
  <cp:revision>4</cp:revision>
  <dcterms:created xsi:type="dcterms:W3CDTF">2013-07-05T17:34:00Z</dcterms:created>
  <dcterms:modified xsi:type="dcterms:W3CDTF">2013-07-05T18:24:00Z</dcterms:modified>
</cp:coreProperties>
</file>