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68" w:rsidRPr="00CB06FB" w:rsidRDefault="00203568" w:rsidP="00203568">
      <w:pPr>
        <w:pStyle w:val="Legenda"/>
        <w:keepNext/>
        <w:spacing w:line="360" w:lineRule="auto"/>
        <w:rPr>
          <w:sz w:val="24"/>
          <w:szCs w:val="24"/>
        </w:rPr>
      </w:pPr>
      <w:r w:rsidRPr="00CB06FB">
        <w:rPr>
          <w:sz w:val="24"/>
          <w:szCs w:val="24"/>
        </w:rPr>
        <w:t xml:space="preserve">Figura </w:t>
      </w:r>
      <w:r w:rsidRPr="00CB06FB">
        <w:rPr>
          <w:sz w:val="24"/>
          <w:szCs w:val="24"/>
        </w:rPr>
        <w:fldChar w:fldCharType="begin"/>
      </w:r>
      <w:r w:rsidRPr="00CB06FB">
        <w:rPr>
          <w:sz w:val="24"/>
          <w:szCs w:val="24"/>
        </w:rPr>
        <w:instrText xml:space="preserve"> SEQ Figura \* ARABIC </w:instrText>
      </w:r>
      <w:r w:rsidRPr="00CB06FB">
        <w:rPr>
          <w:sz w:val="24"/>
          <w:szCs w:val="24"/>
        </w:rPr>
        <w:fldChar w:fldCharType="separate"/>
      </w:r>
      <w:r w:rsidRPr="00CB06FB">
        <w:rPr>
          <w:noProof/>
          <w:sz w:val="24"/>
          <w:szCs w:val="24"/>
        </w:rPr>
        <w:t>1</w:t>
      </w:r>
      <w:r w:rsidRPr="00CB06F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. </w:t>
      </w:r>
      <w:r w:rsidRPr="00F01C7A">
        <w:rPr>
          <w:b w:val="0"/>
          <w:sz w:val="24"/>
          <w:szCs w:val="24"/>
        </w:rPr>
        <w:t xml:space="preserve"> Análise de regressão mostrando a associação entre teste </w:t>
      </w:r>
      <w:r w:rsidRPr="00F01C7A">
        <w:rPr>
          <w:b w:val="0"/>
          <w:i/>
          <w:sz w:val="24"/>
          <w:szCs w:val="24"/>
        </w:rPr>
        <w:t>versus</w:t>
      </w:r>
      <w:r w:rsidRPr="00F01C7A">
        <w:rPr>
          <w:b w:val="0"/>
          <w:sz w:val="24"/>
          <w:szCs w:val="24"/>
        </w:rPr>
        <w:t xml:space="preserve"> reteste à esquerda, e à direita é mostrado os Limites de Concordância de </w:t>
      </w:r>
      <w:proofErr w:type="spellStart"/>
      <w:r w:rsidRPr="00F01C7A">
        <w:rPr>
          <w:b w:val="0"/>
          <w:sz w:val="24"/>
          <w:szCs w:val="24"/>
        </w:rPr>
        <w:t>Bland-Altman</w:t>
      </w:r>
      <w:proofErr w:type="spellEnd"/>
      <w:r w:rsidRPr="00F01C7A">
        <w:rPr>
          <w:b w:val="0"/>
          <w:sz w:val="24"/>
          <w:szCs w:val="24"/>
        </w:rPr>
        <w:t xml:space="preserve"> para os valores da </w:t>
      </w:r>
      <w:proofErr w:type="spellStart"/>
      <w:r w:rsidRPr="00F01C7A">
        <w:rPr>
          <w:b w:val="0"/>
          <w:sz w:val="24"/>
          <w:szCs w:val="24"/>
        </w:rPr>
        <w:t>τFC</w:t>
      </w:r>
      <w:proofErr w:type="spellEnd"/>
      <w:r w:rsidRPr="00F01C7A">
        <w:rPr>
          <w:b w:val="0"/>
          <w:sz w:val="24"/>
          <w:szCs w:val="24"/>
        </w:rPr>
        <w:t xml:space="preserve"> medidos através do modelo monoexponencial</w:t>
      </w:r>
      <w:r>
        <w:rPr>
          <w:b w:val="0"/>
          <w:sz w:val="24"/>
          <w:szCs w:val="24"/>
        </w:rPr>
        <w:t>.</w:t>
      </w:r>
    </w:p>
    <w:p w:rsidR="00203568" w:rsidRPr="00CB06FB" w:rsidRDefault="00203568" w:rsidP="0020356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rPr>
          <w:kern w:val="0"/>
        </w:rPr>
      </w:pPr>
      <w:r w:rsidRPr="00ED48F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05pt;margin-top:34.2pt;width:481.85pt;height:251.05pt;z-index:251660288">
            <v:imagedata r:id="rId4" o:title=""/>
            <w10:wrap type="square"/>
          </v:shape>
          <o:OLEObject Type="Embed" ProgID="SigmaPlotGraphicObject.9" ShapeID="_x0000_s1026" DrawAspect="Content" ObjectID="_1446480332" r:id="rId5"/>
        </w:pict>
      </w:r>
    </w:p>
    <w:p w:rsidR="00203568" w:rsidRPr="00CB06FB" w:rsidRDefault="00203568" w:rsidP="0020356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rPr>
          <w:kern w:val="0"/>
        </w:rPr>
      </w:pPr>
    </w:p>
    <w:p w:rsidR="00203568" w:rsidRPr="00CB06FB" w:rsidRDefault="00203568" w:rsidP="0020356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rPr>
          <w:kern w:val="0"/>
        </w:rPr>
      </w:pPr>
    </w:p>
    <w:p w:rsidR="00203568" w:rsidRPr="00CB06FB" w:rsidRDefault="00203568" w:rsidP="0020356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rPr>
          <w:kern w:val="0"/>
        </w:rPr>
      </w:pPr>
    </w:p>
    <w:p w:rsidR="00203568" w:rsidRPr="00CB06FB" w:rsidRDefault="00203568" w:rsidP="0020356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rPr>
          <w:kern w:val="0"/>
        </w:rPr>
      </w:pPr>
    </w:p>
    <w:p w:rsidR="00203568" w:rsidRPr="00CB06FB" w:rsidRDefault="00203568" w:rsidP="0020356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rPr>
          <w:kern w:val="0"/>
        </w:rPr>
      </w:pPr>
    </w:p>
    <w:p w:rsidR="00AC7CA5" w:rsidRDefault="00AC7CA5"/>
    <w:sectPr w:rsidR="00AC7CA5" w:rsidSect="00AC7C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03568"/>
    <w:rsid w:val="000000CD"/>
    <w:rsid w:val="00051102"/>
    <w:rsid w:val="00086901"/>
    <w:rsid w:val="000C1532"/>
    <w:rsid w:val="00112894"/>
    <w:rsid w:val="00131E29"/>
    <w:rsid w:val="00153972"/>
    <w:rsid w:val="001816F7"/>
    <w:rsid w:val="00203568"/>
    <w:rsid w:val="002D30D3"/>
    <w:rsid w:val="00316464"/>
    <w:rsid w:val="0032496C"/>
    <w:rsid w:val="00324B55"/>
    <w:rsid w:val="00416CDB"/>
    <w:rsid w:val="00454109"/>
    <w:rsid w:val="004B707C"/>
    <w:rsid w:val="004E57BC"/>
    <w:rsid w:val="004F4087"/>
    <w:rsid w:val="00514A8C"/>
    <w:rsid w:val="00567F74"/>
    <w:rsid w:val="0058501A"/>
    <w:rsid w:val="005C5DAF"/>
    <w:rsid w:val="00630EFD"/>
    <w:rsid w:val="00653608"/>
    <w:rsid w:val="00684D04"/>
    <w:rsid w:val="006E1DB9"/>
    <w:rsid w:val="006E38CD"/>
    <w:rsid w:val="006F4A93"/>
    <w:rsid w:val="00784310"/>
    <w:rsid w:val="007D4B92"/>
    <w:rsid w:val="007F2CF5"/>
    <w:rsid w:val="0083131A"/>
    <w:rsid w:val="008A23B9"/>
    <w:rsid w:val="008F1E3C"/>
    <w:rsid w:val="00955C5D"/>
    <w:rsid w:val="00972AD9"/>
    <w:rsid w:val="009778AE"/>
    <w:rsid w:val="009B5947"/>
    <w:rsid w:val="00A13B35"/>
    <w:rsid w:val="00A15997"/>
    <w:rsid w:val="00A30B0D"/>
    <w:rsid w:val="00A91A02"/>
    <w:rsid w:val="00AB5C91"/>
    <w:rsid w:val="00AC7CA5"/>
    <w:rsid w:val="00AD38A9"/>
    <w:rsid w:val="00AE417B"/>
    <w:rsid w:val="00AF4FB1"/>
    <w:rsid w:val="00B762D2"/>
    <w:rsid w:val="00BA2150"/>
    <w:rsid w:val="00C1674F"/>
    <w:rsid w:val="00C912FC"/>
    <w:rsid w:val="00C956A7"/>
    <w:rsid w:val="00D54F8D"/>
    <w:rsid w:val="00D64538"/>
    <w:rsid w:val="00D66ECE"/>
    <w:rsid w:val="00E81338"/>
    <w:rsid w:val="00E83D2E"/>
    <w:rsid w:val="00EE7EFC"/>
    <w:rsid w:val="00EF0737"/>
    <w:rsid w:val="00EF34BD"/>
    <w:rsid w:val="00FC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6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20356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Pompeu</dc:creator>
  <cp:lastModifiedBy>Fernando Pompeu</cp:lastModifiedBy>
  <cp:revision>1</cp:revision>
  <dcterms:created xsi:type="dcterms:W3CDTF">2013-11-20T21:18:00Z</dcterms:created>
  <dcterms:modified xsi:type="dcterms:W3CDTF">2013-11-20T21:19:00Z</dcterms:modified>
</cp:coreProperties>
</file>