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EB6" w:rsidRPr="00BA5EB6" w:rsidRDefault="00BA5EB6" w:rsidP="00BA5EB6">
      <w:pPr>
        <w:jc w:val="center"/>
        <w:rPr>
          <w:b/>
          <w:sz w:val="40"/>
        </w:rPr>
      </w:pPr>
      <w:r w:rsidRPr="00BA5EB6">
        <w:rPr>
          <w:b/>
          <w:sz w:val="40"/>
        </w:rPr>
        <w:t>Declaração de Responsabilidade</w:t>
      </w:r>
    </w:p>
    <w:p w:rsidR="00BA5EB6" w:rsidRPr="006A3A69" w:rsidRDefault="00BA5EB6" w:rsidP="00BA5EB6">
      <w:pPr>
        <w:autoSpaceDE w:val="0"/>
        <w:autoSpaceDN w:val="0"/>
        <w:adjustRightInd w:val="0"/>
        <w:spacing w:after="0" w:line="240" w:lineRule="auto"/>
        <w:jc w:val="center"/>
        <w:rPr>
          <w:rFonts w:ascii="Times New Roman" w:hAnsi="Times New Roman" w:cs="Times New Roman"/>
          <w:bCs/>
          <w:sz w:val="24"/>
          <w:szCs w:val="24"/>
        </w:rPr>
      </w:pPr>
      <w:r w:rsidRPr="006A3A69">
        <w:rPr>
          <w:rFonts w:ascii="Times New Roman" w:hAnsi="Times New Roman" w:cs="Times New Roman"/>
          <w:bCs/>
          <w:sz w:val="24"/>
          <w:szCs w:val="24"/>
        </w:rPr>
        <w:t xml:space="preserve">Reprodutibilidade </w:t>
      </w:r>
      <w:proofErr w:type="spellStart"/>
      <w:r w:rsidRPr="006A3A69">
        <w:rPr>
          <w:rFonts w:ascii="Times New Roman" w:hAnsi="Times New Roman" w:cs="Times New Roman"/>
          <w:bCs/>
          <w:sz w:val="24"/>
          <w:szCs w:val="24"/>
        </w:rPr>
        <w:t>intra</w:t>
      </w:r>
      <w:proofErr w:type="spellEnd"/>
      <w:r w:rsidRPr="006A3A69">
        <w:rPr>
          <w:rFonts w:ascii="Times New Roman" w:hAnsi="Times New Roman" w:cs="Times New Roman"/>
          <w:bCs/>
          <w:sz w:val="24"/>
          <w:szCs w:val="24"/>
        </w:rPr>
        <w:t xml:space="preserve"> avaliador e </w:t>
      </w:r>
      <w:proofErr w:type="spellStart"/>
      <w:r w:rsidRPr="006A3A69">
        <w:rPr>
          <w:rFonts w:ascii="Times New Roman" w:hAnsi="Times New Roman" w:cs="Times New Roman"/>
          <w:bCs/>
          <w:sz w:val="24"/>
          <w:szCs w:val="24"/>
        </w:rPr>
        <w:t>inter</w:t>
      </w:r>
      <w:proofErr w:type="spellEnd"/>
      <w:r w:rsidRPr="006A3A69">
        <w:rPr>
          <w:rFonts w:ascii="Times New Roman" w:hAnsi="Times New Roman" w:cs="Times New Roman"/>
          <w:bCs/>
          <w:sz w:val="24"/>
          <w:szCs w:val="24"/>
        </w:rPr>
        <w:t xml:space="preserve"> avaliadores na identificação digital da posição dos marcadores de referência na avaliação postural de fotogrametria.</w:t>
      </w:r>
    </w:p>
    <w:p w:rsidR="00BA5EB6" w:rsidRPr="006A3A69" w:rsidRDefault="00BA5EB6" w:rsidP="00BA5EB6">
      <w:pPr>
        <w:autoSpaceDE w:val="0"/>
        <w:autoSpaceDN w:val="0"/>
        <w:adjustRightInd w:val="0"/>
        <w:spacing w:after="0" w:line="240" w:lineRule="auto"/>
        <w:jc w:val="center"/>
        <w:rPr>
          <w:rFonts w:ascii="Times New Roman" w:hAnsi="Times New Roman" w:cs="Times New Roman"/>
          <w:bCs/>
          <w:sz w:val="24"/>
          <w:szCs w:val="24"/>
        </w:rPr>
      </w:pPr>
    </w:p>
    <w:p w:rsidR="00BA5EB6" w:rsidRPr="006A3A69" w:rsidRDefault="00BA5EB6" w:rsidP="00BA5EB6">
      <w:pPr>
        <w:spacing w:after="0" w:line="240" w:lineRule="auto"/>
        <w:jc w:val="both"/>
        <w:rPr>
          <w:rFonts w:ascii="Times New Roman" w:hAnsi="Times New Roman" w:cs="Times New Roman"/>
          <w:sz w:val="24"/>
          <w:szCs w:val="24"/>
        </w:rPr>
      </w:pPr>
      <w:r w:rsidRPr="006A3A69">
        <w:rPr>
          <w:rFonts w:ascii="Times New Roman" w:hAnsi="Times New Roman" w:cs="Times New Roman"/>
          <w:sz w:val="24"/>
          <w:szCs w:val="24"/>
        </w:rPr>
        <w:t xml:space="preserve">- Certifico que participei suficientemente do trabalho para tornar pública minha responsabilidade pelo seu conteúdo. </w:t>
      </w:r>
    </w:p>
    <w:p w:rsidR="00BA5EB6" w:rsidRPr="006A3A69" w:rsidRDefault="00BA5EB6" w:rsidP="00BA5EB6">
      <w:pPr>
        <w:spacing w:after="0" w:line="240" w:lineRule="auto"/>
        <w:jc w:val="both"/>
        <w:rPr>
          <w:rFonts w:ascii="Times New Roman" w:hAnsi="Times New Roman" w:cs="Times New Roman"/>
          <w:sz w:val="24"/>
          <w:szCs w:val="24"/>
        </w:rPr>
      </w:pPr>
    </w:p>
    <w:p w:rsidR="00BA5EB6" w:rsidRPr="006A3A69" w:rsidRDefault="00BA5EB6" w:rsidP="00BA5EB6">
      <w:pPr>
        <w:spacing w:after="0" w:line="240" w:lineRule="auto"/>
        <w:jc w:val="both"/>
        <w:rPr>
          <w:rFonts w:ascii="Times New Roman" w:hAnsi="Times New Roman" w:cs="Times New Roman"/>
          <w:sz w:val="24"/>
          <w:szCs w:val="24"/>
        </w:rPr>
      </w:pPr>
      <w:r w:rsidRPr="006A3A69">
        <w:rPr>
          <w:rFonts w:ascii="Times New Roman" w:hAnsi="Times New Roman" w:cs="Times New Roman"/>
          <w:sz w:val="24"/>
          <w:szCs w:val="24"/>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BA5EB6" w:rsidRPr="006A3A69" w:rsidRDefault="00BA5EB6" w:rsidP="00BA5EB6">
      <w:pPr>
        <w:spacing w:after="0" w:line="240" w:lineRule="auto"/>
        <w:jc w:val="both"/>
        <w:rPr>
          <w:rFonts w:ascii="Times New Roman" w:hAnsi="Times New Roman" w:cs="Times New Roman"/>
          <w:sz w:val="24"/>
          <w:szCs w:val="24"/>
        </w:rPr>
      </w:pPr>
    </w:p>
    <w:p w:rsidR="00BA5EB6" w:rsidRPr="006A3A69" w:rsidRDefault="00BA5EB6" w:rsidP="00BA5EB6">
      <w:pPr>
        <w:spacing w:after="0" w:line="240" w:lineRule="auto"/>
        <w:jc w:val="both"/>
        <w:rPr>
          <w:rFonts w:ascii="Times New Roman" w:hAnsi="Times New Roman" w:cs="Times New Roman"/>
          <w:sz w:val="24"/>
          <w:szCs w:val="24"/>
        </w:rPr>
      </w:pPr>
      <w:r w:rsidRPr="006A3A69">
        <w:rPr>
          <w:rFonts w:ascii="Times New Roman" w:hAnsi="Times New Roman" w:cs="Times New Roman"/>
          <w:sz w:val="24"/>
          <w:szCs w:val="24"/>
        </w:rPr>
        <w:t>- Atesto que, se solicitado, fornecerei ou cooperarei totalmente na obtenção e fornecimento de dados sobre os quais o manuscrito está baseado, para exame dos editores.</w:t>
      </w:r>
    </w:p>
    <w:p w:rsidR="00BA5EB6" w:rsidRPr="006A3A69" w:rsidRDefault="00BA5EB6" w:rsidP="00BA5EB6">
      <w:pPr>
        <w:spacing w:after="0" w:line="240" w:lineRule="auto"/>
        <w:jc w:val="both"/>
        <w:rPr>
          <w:rFonts w:ascii="Times New Roman" w:hAnsi="Times New Roman" w:cs="Times New Roman"/>
          <w:sz w:val="24"/>
          <w:szCs w:val="24"/>
        </w:rPr>
      </w:pPr>
    </w:p>
    <w:p w:rsidR="00BA5EB6" w:rsidRPr="006A3A69" w:rsidRDefault="00BA5EB6" w:rsidP="00BA5EB6">
      <w:pPr>
        <w:spacing w:after="0" w:line="240" w:lineRule="auto"/>
        <w:jc w:val="both"/>
        <w:rPr>
          <w:rFonts w:ascii="Times New Roman" w:hAnsi="Times New Roman" w:cs="Times New Roman"/>
          <w:sz w:val="24"/>
          <w:szCs w:val="24"/>
        </w:rPr>
      </w:pPr>
      <w:r w:rsidRPr="006A3A69">
        <w:rPr>
          <w:rFonts w:ascii="Times New Roman" w:hAnsi="Times New Roman" w:cs="Times New Roman"/>
          <w:sz w:val="24"/>
          <w:szCs w:val="24"/>
        </w:rPr>
        <w:t>- No caso de manuscritos com mais de 6 autores a declaração deve especificar o nível de participação de cada autor. Conforme abaixo exemplificado.</w:t>
      </w:r>
    </w:p>
    <w:p w:rsidR="00BA5EB6" w:rsidRPr="006A3A69" w:rsidRDefault="00BA5EB6" w:rsidP="00BA5EB6">
      <w:pPr>
        <w:spacing w:after="0" w:line="240" w:lineRule="auto"/>
        <w:jc w:val="both"/>
        <w:rPr>
          <w:rFonts w:ascii="Times New Roman" w:hAnsi="Times New Roman" w:cs="Times New Roman"/>
          <w:sz w:val="24"/>
          <w:szCs w:val="24"/>
        </w:rPr>
      </w:pPr>
    </w:p>
    <w:p w:rsidR="00BA5EB6" w:rsidRPr="006A3A69" w:rsidRDefault="00BA5EB6" w:rsidP="00BA5EB6">
      <w:pPr>
        <w:spacing w:after="0" w:line="240" w:lineRule="auto"/>
        <w:jc w:val="both"/>
        <w:rPr>
          <w:rFonts w:ascii="Times New Roman" w:hAnsi="Times New Roman" w:cs="Times New Roman"/>
          <w:sz w:val="24"/>
          <w:szCs w:val="24"/>
        </w:rPr>
      </w:pPr>
      <w:r w:rsidRPr="006A3A69">
        <w:rPr>
          <w:rFonts w:ascii="Times New Roman" w:hAnsi="Times New Roman" w:cs="Times New Roman"/>
          <w:sz w:val="24"/>
          <w:szCs w:val="24"/>
        </w:rPr>
        <w:t>1. Certifico que (1) Contribui substancialmente para a concepção e planejamento ou análise e interpretação dos dados; (2) Contribui significativamente na elaboração do rascunho ou na revisão crítica do conteúdo; e 3) Participei da aprovação da versão final do manuscrito.</w:t>
      </w:r>
    </w:p>
    <w:p w:rsidR="00BA5EB6" w:rsidRPr="006A3A69" w:rsidRDefault="00067F5B" w:rsidP="00BA5EB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Londrina, 14/junho</w:t>
      </w:r>
      <w:r w:rsidR="00BA5EB6" w:rsidRPr="006A3A69">
        <w:rPr>
          <w:rFonts w:ascii="Times New Roman" w:hAnsi="Times New Roman" w:cs="Times New Roman"/>
          <w:sz w:val="24"/>
          <w:szCs w:val="24"/>
        </w:rPr>
        <w:t>/2014</w:t>
      </w:r>
    </w:p>
    <w:p w:rsidR="00BA5EB6" w:rsidRPr="006A3A69" w:rsidRDefault="00BA5EB6" w:rsidP="00BA5EB6">
      <w:pPr>
        <w:spacing w:after="0" w:line="240" w:lineRule="auto"/>
        <w:jc w:val="right"/>
        <w:rPr>
          <w:rFonts w:ascii="Times New Roman" w:hAnsi="Times New Roman" w:cs="Times New Roman"/>
          <w:sz w:val="24"/>
          <w:szCs w:val="24"/>
        </w:rPr>
      </w:pPr>
    </w:p>
    <w:p w:rsidR="00BA5EB6" w:rsidRPr="006A3A69" w:rsidRDefault="00BA5EB6" w:rsidP="00BA5EB6">
      <w:pPr>
        <w:spacing w:after="0" w:line="240" w:lineRule="auto"/>
        <w:jc w:val="right"/>
        <w:rPr>
          <w:rFonts w:ascii="Times New Roman" w:hAnsi="Times New Roman" w:cs="Times New Roman"/>
          <w:sz w:val="24"/>
          <w:szCs w:val="24"/>
        </w:rPr>
      </w:pPr>
    </w:p>
    <w:p w:rsidR="00BA5EB6" w:rsidRPr="006A3A69" w:rsidRDefault="00BA5EB6" w:rsidP="00BA5EB6">
      <w:pPr>
        <w:spacing w:after="0" w:line="240" w:lineRule="auto"/>
        <w:jc w:val="right"/>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4247"/>
        <w:gridCol w:w="4247"/>
      </w:tblGrid>
      <w:tr w:rsidR="00BA5EB6" w:rsidRPr="006A3A69" w:rsidTr="00BA5EB6">
        <w:tc>
          <w:tcPr>
            <w:tcW w:w="4247" w:type="dxa"/>
          </w:tcPr>
          <w:p w:rsidR="00BA5EB6" w:rsidRPr="006A3A69" w:rsidRDefault="00BA5EB6" w:rsidP="00BA5EB6">
            <w:pPr>
              <w:jc w:val="center"/>
              <w:rPr>
                <w:rFonts w:ascii="Times New Roman" w:hAnsi="Times New Roman" w:cs="Times New Roman"/>
                <w:sz w:val="24"/>
                <w:szCs w:val="24"/>
              </w:rPr>
            </w:pPr>
            <w:r w:rsidRPr="006A3A69">
              <w:rPr>
                <w:rFonts w:ascii="Times New Roman" w:hAnsi="Times New Roman" w:cs="Times New Roman"/>
                <w:sz w:val="24"/>
                <w:szCs w:val="24"/>
              </w:rPr>
              <w:t>Nome por extenso</w:t>
            </w:r>
          </w:p>
        </w:tc>
        <w:tc>
          <w:tcPr>
            <w:tcW w:w="4247" w:type="dxa"/>
          </w:tcPr>
          <w:p w:rsidR="00BA5EB6" w:rsidRPr="006A3A69" w:rsidRDefault="00BA5EB6" w:rsidP="00BA5EB6">
            <w:pPr>
              <w:jc w:val="center"/>
              <w:rPr>
                <w:rFonts w:ascii="Times New Roman" w:hAnsi="Times New Roman" w:cs="Times New Roman"/>
                <w:sz w:val="24"/>
                <w:szCs w:val="24"/>
              </w:rPr>
            </w:pPr>
            <w:r w:rsidRPr="006A3A69">
              <w:rPr>
                <w:rFonts w:ascii="Times New Roman" w:hAnsi="Times New Roman" w:cs="Times New Roman"/>
                <w:sz w:val="24"/>
                <w:szCs w:val="24"/>
              </w:rPr>
              <w:t>Assinatura</w:t>
            </w:r>
          </w:p>
        </w:tc>
      </w:tr>
      <w:tr w:rsidR="00BA5EB6" w:rsidRPr="006A3A69" w:rsidTr="00BA5EB6">
        <w:tc>
          <w:tcPr>
            <w:tcW w:w="4247" w:type="dxa"/>
          </w:tcPr>
          <w:p w:rsidR="00BA5EB6" w:rsidRPr="006A3A69" w:rsidRDefault="00BA5EB6" w:rsidP="00BA5EB6">
            <w:pPr>
              <w:rPr>
                <w:rFonts w:ascii="Times New Roman" w:hAnsi="Times New Roman" w:cs="Times New Roman"/>
                <w:sz w:val="24"/>
                <w:szCs w:val="24"/>
              </w:rPr>
            </w:pPr>
            <w:r w:rsidRPr="006A3A69">
              <w:rPr>
                <w:rFonts w:ascii="Times New Roman" w:hAnsi="Times New Roman" w:cs="Times New Roman"/>
                <w:sz w:val="24"/>
                <w:szCs w:val="24"/>
              </w:rPr>
              <w:t xml:space="preserve">Celina Maria </w:t>
            </w:r>
            <w:proofErr w:type="spellStart"/>
            <w:r w:rsidRPr="006A3A69">
              <w:rPr>
                <w:rFonts w:ascii="Times New Roman" w:hAnsi="Times New Roman" w:cs="Times New Roman"/>
                <w:sz w:val="24"/>
                <w:szCs w:val="24"/>
              </w:rPr>
              <w:t>Qurino</w:t>
            </w:r>
            <w:proofErr w:type="spellEnd"/>
          </w:p>
        </w:tc>
        <w:tc>
          <w:tcPr>
            <w:tcW w:w="4247" w:type="dxa"/>
          </w:tcPr>
          <w:p w:rsidR="00BA5EB6" w:rsidRPr="006A3A69" w:rsidRDefault="00067F5B" w:rsidP="00BA5EB6">
            <w:pPr>
              <w:jc w:val="right"/>
              <w:rPr>
                <w:rFonts w:ascii="Times New Roman" w:hAnsi="Times New Roman" w:cs="Times New Roman"/>
                <w:sz w:val="24"/>
                <w:szCs w:val="24"/>
              </w:rPr>
            </w:pPr>
            <w:r>
              <w:object w:dxaOrig="1920" w:dyaOrig="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pt;height:19.5pt" o:ole="">
                  <v:imagedata r:id="rId4" o:title=""/>
                </v:shape>
                <o:OLEObject Type="Embed" ProgID="PBrush" ShapeID="_x0000_i1027" DrawAspect="Content" ObjectID="_1464286193" r:id="rId5"/>
              </w:object>
            </w:r>
          </w:p>
        </w:tc>
      </w:tr>
      <w:tr w:rsidR="00BA5EB6" w:rsidRPr="006A3A69" w:rsidTr="00BA5EB6">
        <w:tc>
          <w:tcPr>
            <w:tcW w:w="4247" w:type="dxa"/>
          </w:tcPr>
          <w:p w:rsidR="00BA5EB6" w:rsidRPr="006A3A69" w:rsidRDefault="00BA5EB6" w:rsidP="00BA5EB6">
            <w:pPr>
              <w:rPr>
                <w:rFonts w:ascii="Times New Roman" w:hAnsi="Times New Roman" w:cs="Times New Roman"/>
                <w:sz w:val="24"/>
                <w:szCs w:val="24"/>
              </w:rPr>
            </w:pPr>
            <w:r w:rsidRPr="006A3A69">
              <w:rPr>
                <w:rFonts w:ascii="Times New Roman" w:hAnsi="Times New Roman" w:cs="Times New Roman"/>
                <w:sz w:val="24"/>
                <w:szCs w:val="24"/>
              </w:rPr>
              <w:t xml:space="preserve">Alessandra </w:t>
            </w:r>
            <w:proofErr w:type="spellStart"/>
            <w:r w:rsidRPr="006A3A69">
              <w:rPr>
                <w:rFonts w:ascii="Times New Roman" w:hAnsi="Times New Roman" w:cs="Times New Roman"/>
                <w:sz w:val="24"/>
                <w:szCs w:val="24"/>
              </w:rPr>
              <w:t>Beggiato</w:t>
            </w:r>
            <w:proofErr w:type="spellEnd"/>
            <w:r w:rsidRPr="006A3A69">
              <w:rPr>
                <w:rFonts w:ascii="Times New Roman" w:hAnsi="Times New Roman" w:cs="Times New Roman"/>
                <w:sz w:val="24"/>
                <w:szCs w:val="24"/>
              </w:rPr>
              <w:t xml:space="preserve"> Porto</w:t>
            </w:r>
          </w:p>
        </w:tc>
        <w:tc>
          <w:tcPr>
            <w:tcW w:w="4247" w:type="dxa"/>
          </w:tcPr>
          <w:p w:rsidR="00BA5EB6" w:rsidRPr="006A3A69" w:rsidRDefault="00067F5B" w:rsidP="00BA5EB6">
            <w:pPr>
              <w:jc w:val="right"/>
              <w:rPr>
                <w:rFonts w:ascii="Times New Roman" w:hAnsi="Times New Roman" w:cs="Times New Roman"/>
                <w:sz w:val="24"/>
                <w:szCs w:val="24"/>
              </w:rPr>
            </w:pPr>
            <w:r>
              <w:object w:dxaOrig="3450" w:dyaOrig="765">
                <v:shape id="_x0000_i1026" type="#_x0000_t75" style="width:172.5pt;height:22.5pt" o:ole="">
                  <v:imagedata r:id="rId6" o:title=""/>
                </v:shape>
                <o:OLEObject Type="Embed" ProgID="PBrush" ShapeID="_x0000_i1026" DrawAspect="Content" ObjectID="_1464286194" r:id="rId7"/>
              </w:object>
            </w:r>
          </w:p>
        </w:tc>
      </w:tr>
      <w:tr w:rsidR="00BA5EB6" w:rsidRPr="006A3A69" w:rsidTr="00BA5EB6">
        <w:tc>
          <w:tcPr>
            <w:tcW w:w="4247" w:type="dxa"/>
          </w:tcPr>
          <w:p w:rsidR="00BA5EB6" w:rsidRPr="006A3A69" w:rsidRDefault="00BA5EB6" w:rsidP="00BA5EB6">
            <w:pPr>
              <w:rPr>
                <w:rFonts w:ascii="Times New Roman" w:hAnsi="Times New Roman" w:cs="Times New Roman"/>
                <w:sz w:val="24"/>
                <w:szCs w:val="24"/>
              </w:rPr>
            </w:pPr>
            <w:r w:rsidRPr="006A3A69">
              <w:rPr>
                <w:rFonts w:ascii="Times New Roman" w:hAnsi="Times New Roman" w:cs="Times New Roman"/>
                <w:sz w:val="24"/>
                <w:szCs w:val="24"/>
              </w:rPr>
              <w:t xml:space="preserve">Bruno </w:t>
            </w:r>
            <w:proofErr w:type="spellStart"/>
            <w:r w:rsidRPr="006A3A69">
              <w:rPr>
                <w:rFonts w:ascii="Times New Roman" w:hAnsi="Times New Roman" w:cs="Times New Roman"/>
                <w:sz w:val="24"/>
                <w:szCs w:val="24"/>
              </w:rPr>
              <w:t>Secco</w:t>
            </w:r>
            <w:proofErr w:type="spellEnd"/>
            <w:r w:rsidRPr="006A3A69">
              <w:rPr>
                <w:rFonts w:ascii="Times New Roman" w:hAnsi="Times New Roman" w:cs="Times New Roman"/>
                <w:sz w:val="24"/>
                <w:szCs w:val="24"/>
              </w:rPr>
              <w:t xml:space="preserve"> </w:t>
            </w:r>
            <w:proofErr w:type="spellStart"/>
            <w:r w:rsidRPr="006A3A69">
              <w:rPr>
                <w:rFonts w:ascii="Times New Roman" w:hAnsi="Times New Roman" w:cs="Times New Roman"/>
                <w:sz w:val="24"/>
                <w:szCs w:val="24"/>
              </w:rPr>
              <w:t>Faquin</w:t>
            </w:r>
            <w:proofErr w:type="spellEnd"/>
          </w:p>
        </w:tc>
        <w:tc>
          <w:tcPr>
            <w:tcW w:w="4247" w:type="dxa"/>
          </w:tcPr>
          <w:p w:rsidR="00BA5EB6" w:rsidRPr="006A3A69" w:rsidRDefault="00067F5B" w:rsidP="00BA5EB6">
            <w:pPr>
              <w:jc w:val="right"/>
              <w:rPr>
                <w:rFonts w:ascii="Times New Roman" w:hAnsi="Times New Roman" w:cs="Times New Roman"/>
                <w:sz w:val="24"/>
                <w:szCs w:val="24"/>
              </w:rPr>
            </w:pPr>
            <w:r>
              <w:object w:dxaOrig="2265" w:dyaOrig="1290">
                <v:shape id="_x0000_i1028" type="#_x0000_t75" style="width:82.5pt;height:20.25pt" o:ole="">
                  <v:imagedata r:id="rId8" o:title=""/>
                </v:shape>
                <o:OLEObject Type="Embed" ProgID="PBrush" ShapeID="_x0000_i1028" DrawAspect="Content" ObjectID="_1464286195" r:id="rId9"/>
              </w:object>
            </w:r>
          </w:p>
        </w:tc>
      </w:tr>
      <w:tr w:rsidR="00BA5EB6" w:rsidRPr="006A3A69" w:rsidTr="00BA5EB6">
        <w:tc>
          <w:tcPr>
            <w:tcW w:w="4247" w:type="dxa"/>
          </w:tcPr>
          <w:p w:rsidR="00BA5EB6" w:rsidRPr="006A3A69" w:rsidRDefault="00BA5EB6" w:rsidP="00BA5EB6">
            <w:pPr>
              <w:rPr>
                <w:rFonts w:ascii="Times New Roman" w:hAnsi="Times New Roman" w:cs="Times New Roman"/>
                <w:sz w:val="24"/>
                <w:szCs w:val="24"/>
              </w:rPr>
            </w:pPr>
            <w:r w:rsidRPr="006A3A69">
              <w:rPr>
                <w:rFonts w:ascii="Times New Roman" w:hAnsi="Times New Roman" w:cs="Times New Roman"/>
                <w:bCs/>
                <w:sz w:val="24"/>
                <w:szCs w:val="24"/>
              </w:rPr>
              <w:t xml:space="preserve">Christiane S </w:t>
            </w:r>
            <w:proofErr w:type="spellStart"/>
            <w:r w:rsidRPr="006A3A69">
              <w:rPr>
                <w:rFonts w:ascii="Times New Roman" w:hAnsi="Times New Roman" w:cs="Times New Roman"/>
                <w:bCs/>
                <w:sz w:val="24"/>
                <w:szCs w:val="24"/>
              </w:rPr>
              <w:t>Guerino</w:t>
            </w:r>
            <w:proofErr w:type="spellEnd"/>
            <w:r w:rsidRPr="006A3A69">
              <w:rPr>
                <w:rFonts w:ascii="Times New Roman" w:hAnsi="Times New Roman" w:cs="Times New Roman"/>
                <w:bCs/>
                <w:sz w:val="24"/>
                <w:szCs w:val="24"/>
              </w:rPr>
              <w:t xml:space="preserve"> Macedo</w:t>
            </w:r>
          </w:p>
        </w:tc>
        <w:tc>
          <w:tcPr>
            <w:tcW w:w="4247" w:type="dxa"/>
          </w:tcPr>
          <w:p w:rsidR="00BA5EB6" w:rsidRPr="006A3A69" w:rsidRDefault="00067F5B" w:rsidP="00BA5EB6">
            <w:pPr>
              <w:jc w:val="right"/>
              <w:rPr>
                <w:rFonts w:ascii="Times New Roman" w:hAnsi="Times New Roman" w:cs="Times New Roman"/>
                <w:sz w:val="24"/>
                <w:szCs w:val="24"/>
              </w:rPr>
            </w:pPr>
            <w:r>
              <w:object w:dxaOrig="3570" w:dyaOrig="1155">
                <v:shape id="_x0000_i1025" type="#_x0000_t75" style="width:141.75pt;height:20.25pt" o:ole="">
                  <v:imagedata r:id="rId10" o:title=""/>
                </v:shape>
                <o:OLEObject Type="Embed" ProgID="PBrush" ShapeID="_x0000_i1025" DrawAspect="Content" ObjectID="_1464286196" r:id="rId11"/>
              </w:object>
            </w:r>
          </w:p>
        </w:tc>
      </w:tr>
      <w:tr w:rsidR="00BA5EB6" w:rsidRPr="006A3A69" w:rsidTr="00BA5EB6">
        <w:tc>
          <w:tcPr>
            <w:tcW w:w="4247" w:type="dxa"/>
          </w:tcPr>
          <w:p w:rsidR="00BA5EB6" w:rsidRPr="006A3A69" w:rsidRDefault="00BA5EB6" w:rsidP="00BA5EB6">
            <w:pPr>
              <w:rPr>
                <w:rFonts w:ascii="Times New Roman" w:hAnsi="Times New Roman" w:cs="Times New Roman"/>
                <w:sz w:val="24"/>
                <w:szCs w:val="24"/>
              </w:rPr>
            </w:pPr>
            <w:r w:rsidRPr="006A3A69">
              <w:rPr>
                <w:rFonts w:ascii="Times New Roman" w:hAnsi="Times New Roman" w:cs="Times New Roman"/>
                <w:sz w:val="24"/>
                <w:szCs w:val="24"/>
              </w:rPr>
              <w:t xml:space="preserve">Abdallah </w:t>
            </w:r>
            <w:proofErr w:type="spellStart"/>
            <w:r w:rsidRPr="006A3A69">
              <w:rPr>
                <w:rFonts w:ascii="Times New Roman" w:hAnsi="Times New Roman" w:cs="Times New Roman"/>
                <w:sz w:val="24"/>
                <w:szCs w:val="24"/>
              </w:rPr>
              <w:t>Achour</w:t>
            </w:r>
            <w:proofErr w:type="spellEnd"/>
            <w:r w:rsidRPr="006A3A69">
              <w:rPr>
                <w:rFonts w:ascii="Times New Roman" w:hAnsi="Times New Roman" w:cs="Times New Roman"/>
                <w:sz w:val="24"/>
                <w:szCs w:val="24"/>
              </w:rPr>
              <w:t xml:space="preserve"> Junior</w:t>
            </w:r>
          </w:p>
        </w:tc>
        <w:tc>
          <w:tcPr>
            <w:tcW w:w="4247" w:type="dxa"/>
          </w:tcPr>
          <w:p w:rsidR="00BA5EB6" w:rsidRPr="006A3A69" w:rsidRDefault="00067F5B" w:rsidP="00BA5EB6">
            <w:pPr>
              <w:jc w:val="right"/>
              <w:rPr>
                <w:rFonts w:ascii="Times New Roman" w:hAnsi="Times New Roman" w:cs="Times New Roman"/>
                <w:sz w:val="24"/>
                <w:szCs w:val="24"/>
              </w:rPr>
            </w:pPr>
            <w:r>
              <w:object w:dxaOrig="2040" w:dyaOrig="1545">
                <v:shape id="_x0000_i1030" type="#_x0000_t75" style="width:58.5pt;height:38.25pt" o:ole="">
                  <v:imagedata r:id="rId12" o:title=""/>
                </v:shape>
                <o:OLEObject Type="Embed" ProgID="PBrush" ShapeID="_x0000_i1030" DrawAspect="Content" ObjectID="_1464286197" r:id="rId13"/>
              </w:object>
            </w:r>
          </w:p>
        </w:tc>
      </w:tr>
      <w:tr w:rsidR="00BA5EB6" w:rsidRPr="006A3A69" w:rsidTr="00BA5EB6">
        <w:tc>
          <w:tcPr>
            <w:tcW w:w="4247" w:type="dxa"/>
          </w:tcPr>
          <w:p w:rsidR="00BA5EB6" w:rsidRPr="006A3A69" w:rsidRDefault="00BA5EB6" w:rsidP="00BA5EB6">
            <w:pPr>
              <w:rPr>
                <w:rFonts w:ascii="Times New Roman" w:hAnsi="Times New Roman" w:cs="Times New Roman"/>
                <w:sz w:val="24"/>
                <w:szCs w:val="24"/>
              </w:rPr>
            </w:pPr>
            <w:r w:rsidRPr="006A3A69">
              <w:rPr>
                <w:rFonts w:ascii="Times New Roman" w:hAnsi="Times New Roman" w:cs="Times New Roman"/>
                <w:sz w:val="24"/>
                <w:szCs w:val="24"/>
              </w:rPr>
              <w:t xml:space="preserve">Victor Hugo Alves </w:t>
            </w:r>
            <w:proofErr w:type="spellStart"/>
            <w:r w:rsidRPr="006A3A69">
              <w:rPr>
                <w:rFonts w:ascii="Times New Roman" w:hAnsi="Times New Roman" w:cs="Times New Roman"/>
                <w:sz w:val="24"/>
                <w:szCs w:val="24"/>
              </w:rPr>
              <w:t>Okazaki</w:t>
            </w:r>
            <w:proofErr w:type="spellEnd"/>
          </w:p>
        </w:tc>
        <w:tc>
          <w:tcPr>
            <w:tcW w:w="4247" w:type="dxa"/>
          </w:tcPr>
          <w:p w:rsidR="00BA5EB6" w:rsidRPr="006A3A69" w:rsidRDefault="00067F5B" w:rsidP="00BA5EB6">
            <w:pPr>
              <w:jc w:val="right"/>
              <w:rPr>
                <w:rFonts w:ascii="Times New Roman" w:hAnsi="Times New Roman" w:cs="Times New Roman"/>
                <w:sz w:val="24"/>
                <w:szCs w:val="24"/>
              </w:rPr>
            </w:pPr>
            <w:r>
              <w:object w:dxaOrig="2865" w:dyaOrig="1590">
                <v:shape id="_x0000_i1029" type="#_x0000_t75" style="width:114.75pt;height:21pt" o:ole="">
                  <v:imagedata r:id="rId14" o:title=""/>
                </v:shape>
                <o:OLEObject Type="Embed" ProgID="PBrush" ShapeID="_x0000_i1029" DrawAspect="Content" ObjectID="_1464286198" r:id="rId15"/>
              </w:object>
            </w:r>
          </w:p>
        </w:tc>
      </w:tr>
    </w:tbl>
    <w:p w:rsidR="00BA5EB6" w:rsidRPr="006A3A69" w:rsidRDefault="00BA5EB6" w:rsidP="00BA5EB6">
      <w:pPr>
        <w:rPr>
          <w:rFonts w:ascii="Times New Roman" w:hAnsi="Times New Roman" w:cs="Times New Roman"/>
          <w:sz w:val="24"/>
          <w:szCs w:val="24"/>
        </w:rPr>
      </w:pPr>
    </w:p>
    <w:p w:rsidR="003D15B3" w:rsidRPr="006A3A69" w:rsidRDefault="00BA5EB6" w:rsidP="00BA5EB6">
      <w:pPr>
        <w:spacing w:after="0" w:line="240" w:lineRule="auto"/>
        <w:rPr>
          <w:rFonts w:ascii="Times New Roman" w:hAnsi="Times New Roman" w:cs="Times New Roman"/>
          <w:sz w:val="24"/>
          <w:szCs w:val="24"/>
        </w:rPr>
      </w:pPr>
      <w:r w:rsidRPr="006A3A69">
        <w:rPr>
          <w:rFonts w:ascii="Times New Roman" w:hAnsi="Times New Roman" w:cs="Times New Roman"/>
          <w:sz w:val="24"/>
          <w:szCs w:val="24"/>
        </w:rPr>
        <w:t>OBSERVAÇÃO: Todas as pessoas relacionadas como autores devem assinar declaração de responsabilidade nos termo</w:t>
      </w:r>
      <w:r w:rsidR="00067F5B">
        <w:rPr>
          <w:rFonts w:ascii="Times New Roman" w:hAnsi="Times New Roman" w:cs="Times New Roman"/>
          <w:sz w:val="24"/>
          <w:szCs w:val="24"/>
        </w:rPr>
        <w:t>s</w:t>
      </w:r>
      <w:r w:rsidRPr="006A3A69">
        <w:rPr>
          <w:rFonts w:ascii="Times New Roman" w:hAnsi="Times New Roman" w:cs="Times New Roman"/>
          <w:sz w:val="24"/>
          <w:szCs w:val="24"/>
        </w:rPr>
        <w:cr/>
      </w: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pPr>
    </w:p>
    <w:p w:rsidR="00BA5EB6" w:rsidRDefault="00BA5EB6" w:rsidP="00BA5EB6">
      <w:pPr>
        <w:spacing w:after="0" w:line="240" w:lineRule="auto"/>
        <w:jc w:val="center"/>
        <w:rPr>
          <w:rFonts w:ascii="Times New Roman" w:hAnsi="Times New Roman" w:cs="Times New Roman"/>
          <w:b/>
          <w:sz w:val="40"/>
        </w:rPr>
      </w:pPr>
      <w:r w:rsidRPr="00BA5EB6">
        <w:rPr>
          <w:rFonts w:ascii="Times New Roman" w:hAnsi="Times New Roman" w:cs="Times New Roman"/>
          <w:b/>
          <w:sz w:val="40"/>
        </w:rPr>
        <w:t>Termo de Transferência de Direitos Autorais</w:t>
      </w:r>
    </w:p>
    <w:p w:rsidR="00BA5EB6" w:rsidRDefault="00BA5EB6" w:rsidP="00BA5EB6">
      <w:pPr>
        <w:spacing w:after="0" w:line="240" w:lineRule="auto"/>
        <w:rPr>
          <w:rFonts w:ascii="Times New Roman" w:hAnsi="Times New Roman" w:cs="Times New Roman"/>
          <w:b/>
          <w:sz w:val="40"/>
        </w:rPr>
      </w:pPr>
    </w:p>
    <w:p w:rsidR="00BA5EB6" w:rsidRDefault="00BA5EB6" w:rsidP="00BA5EB6">
      <w:pPr>
        <w:spacing w:after="0" w:line="240" w:lineRule="auto"/>
      </w:pPr>
    </w:p>
    <w:p w:rsidR="00BA5EB6" w:rsidRDefault="00BA5EB6" w:rsidP="00BA5EB6">
      <w:pPr>
        <w:spacing w:after="0" w:line="240" w:lineRule="auto"/>
      </w:pPr>
    </w:p>
    <w:p w:rsidR="00BA5EB6" w:rsidRPr="00BA5EB6" w:rsidRDefault="00BA5EB6" w:rsidP="00BA5EB6">
      <w:pPr>
        <w:spacing w:after="0" w:line="480" w:lineRule="auto"/>
        <w:jc w:val="both"/>
        <w:rPr>
          <w:rFonts w:ascii="Times New Roman" w:hAnsi="Times New Roman" w:cs="Times New Roman"/>
          <w:sz w:val="24"/>
          <w:szCs w:val="24"/>
        </w:rPr>
      </w:pPr>
      <w:r w:rsidRPr="00BA5EB6">
        <w:rPr>
          <w:rFonts w:ascii="Times New Roman" w:hAnsi="Times New Roman" w:cs="Times New Roman"/>
          <w:sz w:val="24"/>
          <w:szCs w:val="24"/>
        </w:rPr>
        <w:t xml:space="preserve">Declaro que, em caso de aceitação do artigo pela </w:t>
      </w:r>
      <w:r w:rsidRPr="00BA5EB6">
        <w:rPr>
          <w:rFonts w:ascii="Times New Roman" w:hAnsi="Times New Roman" w:cs="Times New Roman"/>
          <w:b/>
          <w:sz w:val="24"/>
          <w:szCs w:val="24"/>
        </w:rPr>
        <w:t>Revista Brasileira de Ciência e Movimento,</w:t>
      </w:r>
      <w:r w:rsidRPr="00BA5EB6">
        <w:rPr>
          <w:rFonts w:ascii="Times New Roman" w:hAnsi="Times New Roman" w:cs="Times New Roman"/>
          <w:sz w:val="24"/>
          <w:szCs w:val="24"/>
        </w:rPr>
        <w:t xml:space="preserve"> concordo com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fazendo-se constar o competente agradecimento à RBCM.</w:t>
      </w:r>
    </w:p>
    <w:p w:rsidR="00BA5EB6" w:rsidRDefault="00067F5B" w:rsidP="00BA5EB6">
      <w:pPr>
        <w:spacing w:after="0" w:line="240" w:lineRule="auto"/>
        <w:jc w:val="right"/>
        <w:rPr>
          <w:rFonts w:ascii="Times New Roman" w:hAnsi="Times New Roman" w:cs="Times New Roman"/>
          <w:sz w:val="24"/>
        </w:rPr>
      </w:pPr>
      <w:r>
        <w:rPr>
          <w:rFonts w:ascii="Times New Roman" w:hAnsi="Times New Roman" w:cs="Times New Roman"/>
          <w:sz w:val="24"/>
        </w:rPr>
        <w:t>Londrina, 14/junho</w:t>
      </w:r>
      <w:r w:rsidR="00BA5EB6">
        <w:rPr>
          <w:rFonts w:ascii="Times New Roman" w:hAnsi="Times New Roman" w:cs="Times New Roman"/>
          <w:sz w:val="24"/>
        </w:rPr>
        <w:t>2014</w:t>
      </w:r>
    </w:p>
    <w:p w:rsidR="00BA5EB6" w:rsidRDefault="00BA5EB6" w:rsidP="00BA5EB6">
      <w:pPr>
        <w:spacing w:after="0" w:line="240" w:lineRule="auto"/>
        <w:jc w:val="right"/>
        <w:rPr>
          <w:rFonts w:ascii="Times New Roman" w:hAnsi="Times New Roman" w:cs="Times New Roman"/>
          <w:sz w:val="24"/>
        </w:rPr>
      </w:pPr>
    </w:p>
    <w:tbl>
      <w:tblPr>
        <w:tblStyle w:val="Tabelacomgrade"/>
        <w:tblW w:w="0" w:type="auto"/>
        <w:tblLook w:val="04A0" w:firstRow="1" w:lastRow="0" w:firstColumn="1" w:lastColumn="0" w:noHBand="0" w:noVBand="1"/>
      </w:tblPr>
      <w:tblGrid>
        <w:gridCol w:w="4247"/>
        <w:gridCol w:w="4247"/>
      </w:tblGrid>
      <w:tr w:rsidR="00BA5EB6" w:rsidTr="00E77716">
        <w:tc>
          <w:tcPr>
            <w:tcW w:w="4247" w:type="dxa"/>
          </w:tcPr>
          <w:p w:rsidR="00BA5EB6" w:rsidRDefault="00BA5EB6" w:rsidP="00E77716">
            <w:pPr>
              <w:jc w:val="center"/>
              <w:rPr>
                <w:sz w:val="24"/>
              </w:rPr>
            </w:pPr>
            <w:r>
              <w:rPr>
                <w:sz w:val="24"/>
              </w:rPr>
              <w:t>Nome por extenso</w:t>
            </w:r>
          </w:p>
        </w:tc>
        <w:tc>
          <w:tcPr>
            <w:tcW w:w="4247" w:type="dxa"/>
          </w:tcPr>
          <w:p w:rsidR="00BA5EB6" w:rsidRDefault="00BA5EB6" w:rsidP="00E77716">
            <w:pPr>
              <w:jc w:val="center"/>
              <w:rPr>
                <w:sz w:val="24"/>
              </w:rPr>
            </w:pPr>
            <w:r>
              <w:rPr>
                <w:sz w:val="24"/>
              </w:rPr>
              <w:t>Assinatura</w:t>
            </w:r>
          </w:p>
        </w:tc>
      </w:tr>
      <w:tr w:rsidR="00BA5EB6" w:rsidTr="00E77716">
        <w:tc>
          <w:tcPr>
            <w:tcW w:w="4247" w:type="dxa"/>
          </w:tcPr>
          <w:p w:rsidR="00BA5EB6" w:rsidRDefault="00BA5EB6" w:rsidP="00E77716">
            <w:pPr>
              <w:rPr>
                <w:sz w:val="24"/>
              </w:rPr>
            </w:pPr>
            <w:r>
              <w:rPr>
                <w:sz w:val="24"/>
              </w:rPr>
              <w:t xml:space="preserve">Celina Maria </w:t>
            </w:r>
            <w:proofErr w:type="spellStart"/>
            <w:r>
              <w:rPr>
                <w:sz w:val="24"/>
              </w:rPr>
              <w:t>Qurino</w:t>
            </w:r>
            <w:proofErr w:type="spellEnd"/>
          </w:p>
        </w:tc>
        <w:tc>
          <w:tcPr>
            <w:tcW w:w="4247" w:type="dxa"/>
          </w:tcPr>
          <w:p w:rsidR="00BA5EB6" w:rsidRDefault="00067F5B" w:rsidP="00E77716">
            <w:pPr>
              <w:jc w:val="right"/>
              <w:rPr>
                <w:sz w:val="24"/>
              </w:rPr>
            </w:pPr>
            <w:r>
              <w:object w:dxaOrig="1920" w:dyaOrig="825">
                <v:shape id="_x0000_i1031" type="#_x0000_t75" style="width:96pt;height:19.5pt" o:ole="">
                  <v:imagedata r:id="rId4" o:title=""/>
                </v:shape>
                <o:OLEObject Type="Embed" ProgID="PBrush" ShapeID="_x0000_i1031" DrawAspect="Content" ObjectID="_1464286199" r:id="rId16"/>
              </w:object>
            </w:r>
          </w:p>
        </w:tc>
      </w:tr>
      <w:tr w:rsidR="00BA5EB6" w:rsidTr="00E77716">
        <w:tc>
          <w:tcPr>
            <w:tcW w:w="4247" w:type="dxa"/>
          </w:tcPr>
          <w:p w:rsidR="00BA5EB6" w:rsidRDefault="00BA5EB6" w:rsidP="00E77716">
            <w:pPr>
              <w:rPr>
                <w:sz w:val="24"/>
              </w:rPr>
            </w:pPr>
            <w:r>
              <w:rPr>
                <w:sz w:val="24"/>
              </w:rPr>
              <w:t xml:space="preserve">Alessandra </w:t>
            </w:r>
            <w:proofErr w:type="spellStart"/>
            <w:r>
              <w:rPr>
                <w:sz w:val="24"/>
              </w:rPr>
              <w:t>Beggiato</w:t>
            </w:r>
            <w:proofErr w:type="spellEnd"/>
            <w:r>
              <w:rPr>
                <w:sz w:val="24"/>
              </w:rPr>
              <w:t xml:space="preserve"> Porto</w:t>
            </w:r>
          </w:p>
        </w:tc>
        <w:tc>
          <w:tcPr>
            <w:tcW w:w="4247" w:type="dxa"/>
          </w:tcPr>
          <w:p w:rsidR="00BA5EB6" w:rsidRDefault="00067F5B" w:rsidP="00E77716">
            <w:pPr>
              <w:jc w:val="right"/>
              <w:rPr>
                <w:sz w:val="24"/>
              </w:rPr>
            </w:pPr>
            <w:r>
              <w:object w:dxaOrig="3450" w:dyaOrig="765">
                <v:shape id="_x0000_i1032" type="#_x0000_t75" style="width:172.5pt;height:22.5pt" o:ole="">
                  <v:imagedata r:id="rId6" o:title=""/>
                </v:shape>
                <o:OLEObject Type="Embed" ProgID="PBrush" ShapeID="_x0000_i1032" DrawAspect="Content" ObjectID="_1464286200" r:id="rId17"/>
              </w:object>
            </w:r>
          </w:p>
        </w:tc>
      </w:tr>
      <w:tr w:rsidR="00BA5EB6" w:rsidTr="00E77716">
        <w:tc>
          <w:tcPr>
            <w:tcW w:w="4247" w:type="dxa"/>
          </w:tcPr>
          <w:p w:rsidR="00BA5EB6" w:rsidRDefault="00BA5EB6" w:rsidP="00E77716">
            <w:pPr>
              <w:rPr>
                <w:sz w:val="24"/>
              </w:rPr>
            </w:pPr>
            <w:r>
              <w:rPr>
                <w:sz w:val="24"/>
              </w:rPr>
              <w:t xml:space="preserve">Bruno </w:t>
            </w:r>
            <w:proofErr w:type="spellStart"/>
            <w:r>
              <w:rPr>
                <w:sz w:val="24"/>
              </w:rPr>
              <w:t>Secco</w:t>
            </w:r>
            <w:proofErr w:type="spellEnd"/>
            <w:r>
              <w:rPr>
                <w:sz w:val="24"/>
              </w:rPr>
              <w:t xml:space="preserve"> </w:t>
            </w:r>
            <w:proofErr w:type="spellStart"/>
            <w:r>
              <w:rPr>
                <w:sz w:val="24"/>
              </w:rPr>
              <w:t>Faquin</w:t>
            </w:r>
            <w:proofErr w:type="spellEnd"/>
          </w:p>
        </w:tc>
        <w:tc>
          <w:tcPr>
            <w:tcW w:w="4247" w:type="dxa"/>
          </w:tcPr>
          <w:p w:rsidR="00BA5EB6" w:rsidRDefault="00067F5B" w:rsidP="00E77716">
            <w:pPr>
              <w:jc w:val="right"/>
              <w:rPr>
                <w:sz w:val="24"/>
              </w:rPr>
            </w:pPr>
            <w:r>
              <w:object w:dxaOrig="2265" w:dyaOrig="1290">
                <v:shape id="_x0000_i1033" type="#_x0000_t75" style="width:82.5pt;height:20.25pt" o:ole="">
                  <v:imagedata r:id="rId8" o:title=""/>
                </v:shape>
                <o:OLEObject Type="Embed" ProgID="PBrush" ShapeID="_x0000_i1033" DrawAspect="Content" ObjectID="_1464286201" r:id="rId18"/>
              </w:object>
            </w:r>
          </w:p>
        </w:tc>
      </w:tr>
      <w:tr w:rsidR="00BA5EB6" w:rsidTr="00E77716">
        <w:tc>
          <w:tcPr>
            <w:tcW w:w="4247" w:type="dxa"/>
          </w:tcPr>
          <w:p w:rsidR="00BA5EB6" w:rsidRPr="00BA5EB6" w:rsidRDefault="00BA5EB6" w:rsidP="00E77716">
            <w:pPr>
              <w:rPr>
                <w:sz w:val="24"/>
              </w:rPr>
            </w:pPr>
            <w:r w:rsidRPr="00BA5EB6">
              <w:rPr>
                <w:rFonts w:ascii="Times New Roman" w:hAnsi="Times New Roman" w:cs="Times New Roman"/>
                <w:bCs/>
                <w:sz w:val="24"/>
                <w:szCs w:val="24"/>
              </w:rPr>
              <w:t xml:space="preserve">Christiane S </w:t>
            </w:r>
            <w:proofErr w:type="spellStart"/>
            <w:r w:rsidRPr="00BA5EB6">
              <w:rPr>
                <w:rFonts w:ascii="Times New Roman" w:hAnsi="Times New Roman" w:cs="Times New Roman"/>
                <w:bCs/>
                <w:sz w:val="24"/>
                <w:szCs w:val="24"/>
              </w:rPr>
              <w:t>Guerino</w:t>
            </w:r>
            <w:proofErr w:type="spellEnd"/>
            <w:r w:rsidRPr="00BA5EB6">
              <w:rPr>
                <w:rFonts w:ascii="Times New Roman" w:hAnsi="Times New Roman" w:cs="Times New Roman"/>
                <w:bCs/>
                <w:sz w:val="24"/>
                <w:szCs w:val="24"/>
              </w:rPr>
              <w:t xml:space="preserve"> Macedo</w:t>
            </w:r>
          </w:p>
        </w:tc>
        <w:tc>
          <w:tcPr>
            <w:tcW w:w="4247" w:type="dxa"/>
          </w:tcPr>
          <w:p w:rsidR="00BA5EB6" w:rsidRDefault="00067F5B" w:rsidP="00E77716">
            <w:pPr>
              <w:jc w:val="right"/>
              <w:rPr>
                <w:sz w:val="24"/>
              </w:rPr>
            </w:pPr>
            <w:r>
              <w:object w:dxaOrig="3570" w:dyaOrig="1155">
                <v:shape id="_x0000_i1034" type="#_x0000_t75" style="width:141.75pt;height:20.25pt" o:ole="">
                  <v:imagedata r:id="rId10" o:title=""/>
                </v:shape>
                <o:OLEObject Type="Embed" ProgID="PBrush" ShapeID="_x0000_i1034" DrawAspect="Content" ObjectID="_1464286202" r:id="rId19"/>
              </w:object>
            </w:r>
          </w:p>
        </w:tc>
      </w:tr>
      <w:tr w:rsidR="00BA5EB6" w:rsidTr="00E77716">
        <w:tc>
          <w:tcPr>
            <w:tcW w:w="4247" w:type="dxa"/>
          </w:tcPr>
          <w:p w:rsidR="00BA5EB6" w:rsidRDefault="00BA5EB6" w:rsidP="00E77716">
            <w:pPr>
              <w:rPr>
                <w:sz w:val="24"/>
              </w:rPr>
            </w:pPr>
            <w:r>
              <w:rPr>
                <w:sz w:val="24"/>
              </w:rPr>
              <w:t xml:space="preserve">Abdallah </w:t>
            </w:r>
            <w:proofErr w:type="spellStart"/>
            <w:r>
              <w:rPr>
                <w:sz w:val="24"/>
              </w:rPr>
              <w:t>Achour</w:t>
            </w:r>
            <w:proofErr w:type="spellEnd"/>
            <w:r>
              <w:rPr>
                <w:sz w:val="24"/>
              </w:rPr>
              <w:t xml:space="preserve"> Junior</w:t>
            </w:r>
          </w:p>
        </w:tc>
        <w:tc>
          <w:tcPr>
            <w:tcW w:w="4247" w:type="dxa"/>
          </w:tcPr>
          <w:p w:rsidR="00BA5EB6" w:rsidRDefault="00067F5B" w:rsidP="00E77716">
            <w:pPr>
              <w:jc w:val="right"/>
              <w:rPr>
                <w:sz w:val="24"/>
              </w:rPr>
            </w:pPr>
            <w:r>
              <w:object w:dxaOrig="2040" w:dyaOrig="1545">
                <v:shape id="_x0000_i1035" type="#_x0000_t75" style="width:58.5pt;height:38.25pt" o:ole="">
                  <v:imagedata r:id="rId12" o:title=""/>
                </v:shape>
                <o:OLEObject Type="Embed" ProgID="PBrush" ShapeID="_x0000_i1035" DrawAspect="Content" ObjectID="_1464286203" r:id="rId20"/>
              </w:object>
            </w:r>
          </w:p>
        </w:tc>
      </w:tr>
      <w:tr w:rsidR="00BA5EB6" w:rsidTr="00E77716">
        <w:tc>
          <w:tcPr>
            <w:tcW w:w="4247" w:type="dxa"/>
          </w:tcPr>
          <w:p w:rsidR="00BA5EB6" w:rsidRDefault="00BA5EB6" w:rsidP="00E77716">
            <w:pPr>
              <w:rPr>
                <w:sz w:val="24"/>
              </w:rPr>
            </w:pPr>
            <w:r>
              <w:rPr>
                <w:sz w:val="24"/>
              </w:rPr>
              <w:t xml:space="preserve">Victor Hugo Alves </w:t>
            </w:r>
            <w:proofErr w:type="spellStart"/>
            <w:r>
              <w:rPr>
                <w:sz w:val="24"/>
              </w:rPr>
              <w:t>Okazaki</w:t>
            </w:r>
            <w:proofErr w:type="spellEnd"/>
          </w:p>
        </w:tc>
        <w:tc>
          <w:tcPr>
            <w:tcW w:w="4247" w:type="dxa"/>
          </w:tcPr>
          <w:p w:rsidR="00BA5EB6" w:rsidRDefault="00067F5B" w:rsidP="00E77716">
            <w:pPr>
              <w:jc w:val="right"/>
              <w:rPr>
                <w:sz w:val="24"/>
              </w:rPr>
            </w:pPr>
            <w:r>
              <w:object w:dxaOrig="2865" w:dyaOrig="1590">
                <v:shape id="_x0000_i1036" type="#_x0000_t75" style="width:114.75pt;height:21pt" o:ole="">
                  <v:imagedata r:id="rId14" o:title=""/>
                </v:shape>
                <o:OLEObject Type="Embed" ProgID="PBrush" ShapeID="_x0000_i1036" DrawAspect="Content" ObjectID="_1464286204" r:id="rId21"/>
              </w:object>
            </w:r>
          </w:p>
        </w:tc>
      </w:tr>
    </w:tbl>
    <w:p w:rsidR="00BA5EB6" w:rsidRDefault="00BA5EB6" w:rsidP="00BA5EB6"/>
    <w:p w:rsidR="00BA5EB6" w:rsidRPr="00BA5EB6" w:rsidRDefault="00BA5EB6" w:rsidP="00BA5EB6">
      <w:pPr>
        <w:spacing w:after="0" w:line="240" w:lineRule="auto"/>
        <w:rPr>
          <w:rFonts w:ascii="Times New Roman" w:hAnsi="Times New Roman" w:cs="Times New Roman"/>
          <w:sz w:val="24"/>
        </w:rPr>
      </w:pPr>
    </w:p>
    <w:p w:rsidR="00BA5EB6" w:rsidRDefault="00BA5EB6" w:rsidP="00BA5EB6">
      <w:pPr>
        <w:spacing w:after="0" w:line="240" w:lineRule="auto"/>
        <w:rPr>
          <w:rFonts w:ascii="Times New Roman" w:hAnsi="Times New Roman" w:cs="Times New Roman"/>
          <w:sz w:val="24"/>
        </w:rPr>
      </w:pPr>
      <w:r w:rsidRPr="00BA5EB6">
        <w:rPr>
          <w:rFonts w:ascii="Times New Roman" w:hAnsi="Times New Roman" w:cs="Times New Roman"/>
          <w:sz w:val="24"/>
        </w:rPr>
        <w:t>OBSERVAÇÃO: Todas as pessoas relacionadas como au</w:t>
      </w:r>
      <w:r>
        <w:rPr>
          <w:rFonts w:ascii="Times New Roman" w:hAnsi="Times New Roman" w:cs="Times New Roman"/>
          <w:sz w:val="24"/>
        </w:rPr>
        <w:t xml:space="preserve">tores devem assinar declaração </w:t>
      </w:r>
      <w:r w:rsidRPr="00BA5EB6">
        <w:rPr>
          <w:rFonts w:ascii="Times New Roman" w:hAnsi="Times New Roman" w:cs="Times New Roman"/>
          <w:sz w:val="24"/>
        </w:rPr>
        <w:t>de responsabilidade nos termo</w:t>
      </w:r>
      <w:r w:rsidR="006A3A69">
        <w:rPr>
          <w:rFonts w:ascii="Times New Roman" w:hAnsi="Times New Roman" w:cs="Times New Roman"/>
          <w:sz w:val="24"/>
        </w:rPr>
        <w:t>s.</w:t>
      </w: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BA5EB6">
      <w:pPr>
        <w:spacing w:after="0" w:line="240" w:lineRule="auto"/>
        <w:rPr>
          <w:rFonts w:ascii="Times New Roman" w:hAnsi="Times New Roman" w:cs="Times New Roman"/>
          <w:sz w:val="24"/>
        </w:rPr>
      </w:pPr>
    </w:p>
    <w:p w:rsidR="006A3A69" w:rsidRDefault="006A3A69" w:rsidP="006A3A69">
      <w:pPr>
        <w:spacing w:after="0" w:line="240" w:lineRule="auto"/>
        <w:jc w:val="center"/>
        <w:rPr>
          <w:rFonts w:ascii="Verdana" w:hAnsi="Verdana"/>
          <w:color w:val="111111"/>
          <w:sz w:val="17"/>
          <w:szCs w:val="17"/>
          <w:shd w:val="clear" w:color="auto" w:fill="FFFFFF"/>
        </w:rPr>
      </w:pPr>
      <w:r w:rsidRPr="006A3A69">
        <w:rPr>
          <w:rFonts w:ascii="Times New Roman" w:hAnsi="Times New Roman" w:cs="Times New Roman"/>
          <w:b/>
          <w:color w:val="111111"/>
          <w:sz w:val="36"/>
          <w:szCs w:val="17"/>
          <w:shd w:val="clear" w:color="auto" w:fill="FFFFFF"/>
        </w:rPr>
        <w:t>Transferência de Direitos Autorais</w:t>
      </w:r>
    </w:p>
    <w:p w:rsidR="006A3A69" w:rsidRDefault="006A3A69" w:rsidP="00BA5EB6">
      <w:pPr>
        <w:spacing w:after="0" w:line="240" w:lineRule="auto"/>
        <w:rPr>
          <w:rFonts w:ascii="Verdana" w:hAnsi="Verdana"/>
          <w:color w:val="111111"/>
          <w:sz w:val="17"/>
          <w:szCs w:val="17"/>
          <w:shd w:val="clear" w:color="auto" w:fill="FFFFFF"/>
        </w:rPr>
      </w:pPr>
    </w:p>
    <w:p w:rsidR="006A3A69" w:rsidRDefault="006A3A69" w:rsidP="00BA5EB6">
      <w:pPr>
        <w:spacing w:after="0" w:line="240" w:lineRule="auto"/>
        <w:rPr>
          <w:rFonts w:ascii="Verdana" w:hAnsi="Verdana"/>
          <w:color w:val="111111"/>
          <w:sz w:val="17"/>
          <w:szCs w:val="17"/>
          <w:shd w:val="clear" w:color="auto" w:fill="FFFFFF"/>
        </w:rPr>
      </w:pPr>
      <w:r w:rsidRPr="006A3A69">
        <w:rPr>
          <w:rFonts w:ascii="Verdana" w:hAnsi="Verdana"/>
          <w:color w:val="111111"/>
          <w:sz w:val="17"/>
          <w:szCs w:val="17"/>
          <w:shd w:val="clear" w:color="auto" w:fill="FFFFFF"/>
        </w:rPr>
        <w:t xml:space="preserve"> </w:t>
      </w:r>
    </w:p>
    <w:p w:rsidR="006A3A69" w:rsidRDefault="006A3A69" w:rsidP="00BA5EB6">
      <w:pPr>
        <w:spacing w:after="0" w:line="240" w:lineRule="auto"/>
        <w:rPr>
          <w:rFonts w:ascii="Verdana" w:hAnsi="Verdana"/>
          <w:color w:val="111111"/>
          <w:sz w:val="17"/>
          <w:szCs w:val="17"/>
          <w:shd w:val="clear" w:color="auto" w:fill="FFFFFF"/>
        </w:rPr>
      </w:pPr>
    </w:p>
    <w:p w:rsidR="006A3A69" w:rsidRDefault="006A3A69" w:rsidP="006A3A69">
      <w:pPr>
        <w:spacing w:after="0" w:line="480" w:lineRule="auto"/>
        <w:jc w:val="both"/>
        <w:rPr>
          <w:rFonts w:ascii="Verdana" w:hAnsi="Verdana"/>
          <w:color w:val="111111"/>
          <w:sz w:val="17"/>
          <w:szCs w:val="17"/>
        </w:rPr>
      </w:pPr>
      <w:r w:rsidRPr="006A3A69">
        <w:rPr>
          <w:rFonts w:ascii="Times New Roman" w:hAnsi="Times New Roman" w:cs="Times New Roman"/>
          <w:color w:val="111111"/>
          <w:sz w:val="24"/>
          <w:szCs w:val="24"/>
          <w:shd w:val="clear" w:color="auto" w:fill="FFFFFF"/>
        </w:rPr>
        <w:t xml:space="preserve">Declaro que em caso de aceitação do artigo pela </w:t>
      </w:r>
      <w:r w:rsidRPr="006A3A69">
        <w:rPr>
          <w:rFonts w:ascii="Times New Roman" w:hAnsi="Times New Roman" w:cs="Times New Roman"/>
          <w:b/>
          <w:color w:val="111111"/>
          <w:sz w:val="24"/>
          <w:szCs w:val="24"/>
          <w:shd w:val="clear" w:color="auto" w:fill="FFFFFF"/>
        </w:rPr>
        <w:t>Revista Brasileira de Ciência e Movimento,</w:t>
      </w:r>
      <w:r w:rsidRPr="006A3A69">
        <w:rPr>
          <w:rFonts w:ascii="Times New Roman" w:hAnsi="Times New Roman" w:cs="Times New Roman"/>
          <w:color w:val="111111"/>
          <w:sz w:val="24"/>
          <w:szCs w:val="24"/>
          <w:shd w:val="clear" w:color="auto" w:fill="FFFFFF"/>
        </w:rPr>
        <w:t xml:space="preserve">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bookmarkStart w:id="0" w:name="_GoBack"/>
      <w:bookmarkEnd w:id="0"/>
      <w:r w:rsidRPr="006A3A69">
        <w:rPr>
          <w:rFonts w:ascii="Times New Roman" w:hAnsi="Times New Roman" w:cs="Times New Roman"/>
          <w:color w:val="111111"/>
          <w:sz w:val="24"/>
          <w:szCs w:val="24"/>
        </w:rPr>
        <w:br/>
      </w:r>
    </w:p>
    <w:p w:rsidR="006A3A69" w:rsidRDefault="006A3A69" w:rsidP="006A3A69">
      <w:pPr>
        <w:spacing w:after="0" w:line="240" w:lineRule="auto"/>
        <w:jc w:val="right"/>
        <w:rPr>
          <w:rFonts w:ascii="Verdana" w:hAnsi="Verdana"/>
          <w:color w:val="111111"/>
          <w:sz w:val="17"/>
          <w:szCs w:val="17"/>
        </w:rPr>
      </w:pPr>
    </w:p>
    <w:p w:rsidR="006A3A69" w:rsidRDefault="006A3A69" w:rsidP="006A3A69">
      <w:pPr>
        <w:spacing w:after="0" w:line="240" w:lineRule="auto"/>
        <w:jc w:val="right"/>
        <w:rPr>
          <w:rFonts w:ascii="Verdana" w:hAnsi="Verdana"/>
          <w:color w:val="111111"/>
          <w:sz w:val="17"/>
          <w:szCs w:val="17"/>
        </w:rPr>
      </w:pPr>
    </w:p>
    <w:p w:rsidR="006A3A69" w:rsidRDefault="006A3A69" w:rsidP="006A3A69">
      <w:pPr>
        <w:spacing w:after="0" w:line="240" w:lineRule="auto"/>
        <w:jc w:val="right"/>
        <w:rPr>
          <w:rFonts w:ascii="Times New Roman" w:hAnsi="Times New Roman" w:cs="Times New Roman"/>
          <w:sz w:val="24"/>
        </w:rPr>
      </w:pPr>
      <w:r>
        <w:rPr>
          <w:rFonts w:ascii="Verdana" w:hAnsi="Verdana"/>
          <w:color w:val="111111"/>
          <w:sz w:val="17"/>
          <w:szCs w:val="17"/>
        </w:rPr>
        <w:br/>
      </w:r>
      <w:r w:rsidR="00067F5B">
        <w:rPr>
          <w:rFonts w:ascii="Times New Roman" w:hAnsi="Times New Roman" w:cs="Times New Roman"/>
          <w:sz w:val="24"/>
        </w:rPr>
        <w:t>Londrina, 14/junho</w:t>
      </w:r>
      <w:r>
        <w:rPr>
          <w:rFonts w:ascii="Times New Roman" w:hAnsi="Times New Roman" w:cs="Times New Roman"/>
          <w:sz w:val="24"/>
        </w:rPr>
        <w:t>/2014</w:t>
      </w:r>
    </w:p>
    <w:p w:rsidR="006A3A69" w:rsidRDefault="006A3A69" w:rsidP="006A3A69">
      <w:pPr>
        <w:spacing w:after="0" w:line="240" w:lineRule="auto"/>
        <w:jc w:val="right"/>
        <w:rPr>
          <w:rFonts w:ascii="Times New Roman" w:hAnsi="Times New Roman" w:cs="Times New Roman"/>
          <w:sz w:val="24"/>
        </w:rPr>
      </w:pPr>
    </w:p>
    <w:tbl>
      <w:tblPr>
        <w:tblStyle w:val="Tabelacomgrade"/>
        <w:tblW w:w="0" w:type="auto"/>
        <w:tblLook w:val="04A0" w:firstRow="1" w:lastRow="0" w:firstColumn="1" w:lastColumn="0" w:noHBand="0" w:noVBand="1"/>
      </w:tblPr>
      <w:tblGrid>
        <w:gridCol w:w="4247"/>
        <w:gridCol w:w="4247"/>
      </w:tblGrid>
      <w:tr w:rsidR="006A3A69" w:rsidTr="00E77716">
        <w:tc>
          <w:tcPr>
            <w:tcW w:w="4247" w:type="dxa"/>
          </w:tcPr>
          <w:p w:rsidR="006A3A69" w:rsidRDefault="006A3A69" w:rsidP="00E77716">
            <w:pPr>
              <w:jc w:val="center"/>
              <w:rPr>
                <w:sz w:val="24"/>
              </w:rPr>
            </w:pPr>
            <w:r>
              <w:rPr>
                <w:sz w:val="24"/>
              </w:rPr>
              <w:t>Nome por extenso</w:t>
            </w:r>
          </w:p>
        </w:tc>
        <w:tc>
          <w:tcPr>
            <w:tcW w:w="4247" w:type="dxa"/>
          </w:tcPr>
          <w:p w:rsidR="006A3A69" w:rsidRDefault="006A3A69" w:rsidP="00E77716">
            <w:pPr>
              <w:jc w:val="center"/>
              <w:rPr>
                <w:sz w:val="24"/>
              </w:rPr>
            </w:pPr>
            <w:r>
              <w:rPr>
                <w:sz w:val="24"/>
              </w:rPr>
              <w:t>Assinatura</w:t>
            </w:r>
          </w:p>
        </w:tc>
      </w:tr>
      <w:tr w:rsidR="006A3A69" w:rsidTr="00E77716">
        <w:tc>
          <w:tcPr>
            <w:tcW w:w="4247" w:type="dxa"/>
          </w:tcPr>
          <w:p w:rsidR="006A3A69" w:rsidRDefault="006A3A69" w:rsidP="00E77716">
            <w:pPr>
              <w:rPr>
                <w:sz w:val="24"/>
              </w:rPr>
            </w:pPr>
            <w:r>
              <w:rPr>
                <w:sz w:val="24"/>
              </w:rPr>
              <w:t xml:space="preserve">Celina Maria </w:t>
            </w:r>
            <w:proofErr w:type="spellStart"/>
            <w:r>
              <w:rPr>
                <w:sz w:val="24"/>
              </w:rPr>
              <w:t>Qurino</w:t>
            </w:r>
            <w:proofErr w:type="spellEnd"/>
          </w:p>
        </w:tc>
        <w:tc>
          <w:tcPr>
            <w:tcW w:w="4247" w:type="dxa"/>
          </w:tcPr>
          <w:p w:rsidR="006A3A69" w:rsidRDefault="00067F5B" w:rsidP="00E77716">
            <w:pPr>
              <w:jc w:val="right"/>
              <w:rPr>
                <w:sz w:val="24"/>
              </w:rPr>
            </w:pPr>
            <w:r>
              <w:object w:dxaOrig="1920" w:dyaOrig="825">
                <v:shape id="_x0000_i1038" type="#_x0000_t75" style="width:96pt;height:19.5pt" o:ole="">
                  <v:imagedata r:id="rId4" o:title=""/>
                </v:shape>
                <o:OLEObject Type="Embed" ProgID="PBrush" ShapeID="_x0000_i1038" DrawAspect="Content" ObjectID="_1464286205" r:id="rId22"/>
              </w:object>
            </w:r>
          </w:p>
        </w:tc>
      </w:tr>
      <w:tr w:rsidR="006A3A69" w:rsidTr="00E77716">
        <w:tc>
          <w:tcPr>
            <w:tcW w:w="4247" w:type="dxa"/>
          </w:tcPr>
          <w:p w:rsidR="006A3A69" w:rsidRDefault="006A3A69" w:rsidP="00E77716">
            <w:pPr>
              <w:rPr>
                <w:sz w:val="24"/>
              </w:rPr>
            </w:pPr>
            <w:r>
              <w:rPr>
                <w:sz w:val="24"/>
              </w:rPr>
              <w:t xml:space="preserve">Alessandra </w:t>
            </w:r>
            <w:proofErr w:type="spellStart"/>
            <w:r>
              <w:rPr>
                <w:sz w:val="24"/>
              </w:rPr>
              <w:t>Beggiato</w:t>
            </w:r>
            <w:proofErr w:type="spellEnd"/>
            <w:r>
              <w:rPr>
                <w:sz w:val="24"/>
              </w:rPr>
              <w:t xml:space="preserve"> Porto</w:t>
            </w:r>
          </w:p>
        </w:tc>
        <w:tc>
          <w:tcPr>
            <w:tcW w:w="4247" w:type="dxa"/>
          </w:tcPr>
          <w:p w:rsidR="006A3A69" w:rsidRDefault="00067F5B" w:rsidP="00E77716">
            <w:pPr>
              <w:jc w:val="right"/>
              <w:rPr>
                <w:sz w:val="24"/>
              </w:rPr>
            </w:pPr>
            <w:r>
              <w:object w:dxaOrig="3450" w:dyaOrig="765">
                <v:shape id="_x0000_i1039" type="#_x0000_t75" style="width:172.5pt;height:22.5pt" o:ole="">
                  <v:imagedata r:id="rId6" o:title=""/>
                </v:shape>
                <o:OLEObject Type="Embed" ProgID="PBrush" ShapeID="_x0000_i1039" DrawAspect="Content" ObjectID="_1464286206" r:id="rId23"/>
              </w:object>
            </w:r>
          </w:p>
        </w:tc>
      </w:tr>
      <w:tr w:rsidR="006A3A69" w:rsidTr="00E77716">
        <w:tc>
          <w:tcPr>
            <w:tcW w:w="4247" w:type="dxa"/>
          </w:tcPr>
          <w:p w:rsidR="006A3A69" w:rsidRDefault="006A3A69" w:rsidP="00E77716">
            <w:pPr>
              <w:rPr>
                <w:sz w:val="24"/>
              </w:rPr>
            </w:pPr>
            <w:r>
              <w:rPr>
                <w:sz w:val="24"/>
              </w:rPr>
              <w:t xml:space="preserve">Bruno </w:t>
            </w:r>
            <w:proofErr w:type="spellStart"/>
            <w:r>
              <w:rPr>
                <w:sz w:val="24"/>
              </w:rPr>
              <w:t>Secco</w:t>
            </w:r>
            <w:proofErr w:type="spellEnd"/>
            <w:r>
              <w:rPr>
                <w:sz w:val="24"/>
              </w:rPr>
              <w:t xml:space="preserve"> </w:t>
            </w:r>
            <w:proofErr w:type="spellStart"/>
            <w:r>
              <w:rPr>
                <w:sz w:val="24"/>
              </w:rPr>
              <w:t>Faquin</w:t>
            </w:r>
            <w:proofErr w:type="spellEnd"/>
          </w:p>
        </w:tc>
        <w:tc>
          <w:tcPr>
            <w:tcW w:w="4247" w:type="dxa"/>
          </w:tcPr>
          <w:p w:rsidR="006A3A69" w:rsidRDefault="00067F5B" w:rsidP="00E77716">
            <w:pPr>
              <w:jc w:val="right"/>
              <w:rPr>
                <w:sz w:val="24"/>
              </w:rPr>
            </w:pPr>
            <w:r>
              <w:object w:dxaOrig="2265" w:dyaOrig="1290">
                <v:shape id="_x0000_i1040" type="#_x0000_t75" style="width:82.5pt;height:20.25pt" o:ole="">
                  <v:imagedata r:id="rId8" o:title=""/>
                </v:shape>
                <o:OLEObject Type="Embed" ProgID="PBrush" ShapeID="_x0000_i1040" DrawAspect="Content" ObjectID="_1464286207" r:id="rId24"/>
              </w:object>
            </w:r>
          </w:p>
        </w:tc>
      </w:tr>
      <w:tr w:rsidR="006A3A69" w:rsidTr="00E77716">
        <w:tc>
          <w:tcPr>
            <w:tcW w:w="4247" w:type="dxa"/>
          </w:tcPr>
          <w:p w:rsidR="006A3A69" w:rsidRPr="00BA5EB6" w:rsidRDefault="006A3A69" w:rsidP="00E77716">
            <w:pPr>
              <w:rPr>
                <w:sz w:val="24"/>
              </w:rPr>
            </w:pPr>
            <w:r w:rsidRPr="00BA5EB6">
              <w:rPr>
                <w:rFonts w:ascii="Times New Roman" w:hAnsi="Times New Roman" w:cs="Times New Roman"/>
                <w:bCs/>
                <w:sz w:val="24"/>
                <w:szCs w:val="24"/>
              </w:rPr>
              <w:t xml:space="preserve">Christiane S </w:t>
            </w:r>
            <w:proofErr w:type="spellStart"/>
            <w:r w:rsidRPr="00BA5EB6">
              <w:rPr>
                <w:rFonts w:ascii="Times New Roman" w:hAnsi="Times New Roman" w:cs="Times New Roman"/>
                <w:bCs/>
                <w:sz w:val="24"/>
                <w:szCs w:val="24"/>
              </w:rPr>
              <w:t>Guerino</w:t>
            </w:r>
            <w:proofErr w:type="spellEnd"/>
            <w:r w:rsidRPr="00BA5EB6">
              <w:rPr>
                <w:rFonts w:ascii="Times New Roman" w:hAnsi="Times New Roman" w:cs="Times New Roman"/>
                <w:bCs/>
                <w:sz w:val="24"/>
                <w:szCs w:val="24"/>
              </w:rPr>
              <w:t xml:space="preserve"> Macedo</w:t>
            </w:r>
          </w:p>
        </w:tc>
        <w:tc>
          <w:tcPr>
            <w:tcW w:w="4247" w:type="dxa"/>
          </w:tcPr>
          <w:p w:rsidR="006A3A69" w:rsidRDefault="00067F5B" w:rsidP="00E77716">
            <w:pPr>
              <w:jc w:val="right"/>
              <w:rPr>
                <w:sz w:val="24"/>
              </w:rPr>
            </w:pPr>
            <w:r>
              <w:object w:dxaOrig="3570" w:dyaOrig="1155">
                <v:shape id="_x0000_i1041" type="#_x0000_t75" style="width:141.75pt;height:20.25pt" o:ole="">
                  <v:imagedata r:id="rId10" o:title=""/>
                </v:shape>
                <o:OLEObject Type="Embed" ProgID="PBrush" ShapeID="_x0000_i1041" DrawAspect="Content" ObjectID="_1464286208" r:id="rId25"/>
              </w:object>
            </w:r>
          </w:p>
        </w:tc>
      </w:tr>
      <w:tr w:rsidR="006A3A69" w:rsidTr="00E77716">
        <w:tc>
          <w:tcPr>
            <w:tcW w:w="4247" w:type="dxa"/>
          </w:tcPr>
          <w:p w:rsidR="006A3A69" w:rsidRDefault="006A3A69" w:rsidP="00E77716">
            <w:pPr>
              <w:rPr>
                <w:sz w:val="24"/>
              </w:rPr>
            </w:pPr>
            <w:r>
              <w:rPr>
                <w:sz w:val="24"/>
              </w:rPr>
              <w:t xml:space="preserve">Abdallah </w:t>
            </w:r>
            <w:proofErr w:type="spellStart"/>
            <w:r>
              <w:rPr>
                <w:sz w:val="24"/>
              </w:rPr>
              <w:t>Achour</w:t>
            </w:r>
            <w:proofErr w:type="spellEnd"/>
            <w:r>
              <w:rPr>
                <w:sz w:val="24"/>
              </w:rPr>
              <w:t xml:space="preserve"> Junior</w:t>
            </w:r>
          </w:p>
        </w:tc>
        <w:tc>
          <w:tcPr>
            <w:tcW w:w="4247" w:type="dxa"/>
          </w:tcPr>
          <w:p w:rsidR="006A3A69" w:rsidRDefault="00067F5B" w:rsidP="00E77716">
            <w:pPr>
              <w:jc w:val="right"/>
              <w:rPr>
                <w:sz w:val="24"/>
              </w:rPr>
            </w:pPr>
            <w:r>
              <w:object w:dxaOrig="2040" w:dyaOrig="1545">
                <v:shape id="_x0000_i1042" type="#_x0000_t75" style="width:58.5pt;height:38.25pt" o:ole="">
                  <v:imagedata r:id="rId12" o:title=""/>
                </v:shape>
                <o:OLEObject Type="Embed" ProgID="PBrush" ShapeID="_x0000_i1042" DrawAspect="Content" ObjectID="_1464286209" r:id="rId26"/>
              </w:object>
            </w:r>
          </w:p>
        </w:tc>
      </w:tr>
      <w:tr w:rsidR="006A3A69" w:rsidTr="00E77716">
        <w:tc>
          <w:tcPr>
            <w:tcW w:w="4247" w:type="dxa"/>
          </w:tcPr>
          <w:p w:rsidR="006A3A69" w:rsidRDefault="006A3A69" w:rsidP="00E77716">
            <w:pPr>
              <w:rPr>
                <w:sz w:val="24"/>
              </w:rPr>
            </w:pPr>
            <w:r>
              <w:rPr>
                <w:sz w:val="24"/>
              </w:rPr>
              <w:t xml:space="preserve">Victor Hugo Alves </w:t>
            </w:r>
            <w:proofErr w:type="spellStart"/>
            <w:r>
              <w:rPr>
                <w:sz w:val="24"/>
              </w:rPr>
              <w:t>Okazaki</w:t>
            </w:r>
            <w:proofErr w:type="spellEnd"/>
          </w:p>
        </w:tc>
        <w:tc>
          <w:tcPr>
            <w:tcW w:w="4247" w:type="dxa"/>
          </w:tcPr>
          <w:p w:rsidR="006A3A69" w:rsidRDefault="00067F5B" w:rsidP="00E77716">
            <w:pPr>
              <w:jc w:val="right"/>
              <w:rPr>
                <w:sz w:val="24"/>
              </w:rPr>
            </w:pPr>
            <w:r>
              <w:object w:dxaOrig="2865" w:dyaOrig="1590">
                <v:shape id="_x0000_i1037" type="#_x0000_t75" style="width:114.75pt;height:21pt" o:ole="">
                  <v:imagedata r:id="rId14" o:title=""/>
                </v:shape>
                <o:OLEObject Type="Embed" ProgID="PBrush" ShapeID="_x0000_i1037" DrawAspect="Content" ObjectID="_1464286210" r:id="rId27"/>
              </w:object>
            </w:r>
          </w:p>
        </w:tc>
      </w:tr>
    </w:tbl>
    <w:p w:rsidR="006A3A69" w:rsidRPr="00BA5EB6" w:rsidRDefault="006A3A69" w:rsidP="006A3A69">
      <w:pPr>
        <w:spacing w:after="0" w:line="480" w:lineRule="auto"/>
        <w:jc w:val="both"/>
        <w:rPr>
          <w:rFonts w:ascii="Times New Roman" w:hAnsi="Times New Roman" w:cs="Times New Roman"/>
          <w:sz w:val="24"/>
        </w:rPr>
      </w:pPr>
    </w:p>
    <w:sectPr w:rsidR="006A3A69" w:rsidRPr="00BA5E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EB6"/>
    <w:rsid w:val="00067F5B"/>
    <w:rsid w:val="0040234D"/>
    <w:rsid w:val="004B27B4"/>
    <w:rsid w:val="006A3A69"/>
    <w:rsid w:val="008C2833"/>
    <w:rsid w:val="00BA5EB6"/>
    <w:rsid w:val="00DF0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19F04-5D01-4ABF-9893-354F2F77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A5EB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A5EB6"/>
    <w:rPr>
      <w:rFonts w:ascii="Segoe UI" w:hAnsi="Segoe UI" w:cs="Segoe UI"/>
      <w:sz w:val="18"/>
      <w:szCs w:val="18"/>
    </w:rPr>
  </w:style>
  <w:style w:type="table" w:styleId="Tabelacomgrade">
    <w:name w:val="Table Grid"/>
    <w:basedOn w:val="Tabelanormal"/>
    <w:uiPriority w:val="39"/>
    <w:rsid w:val="00BA5E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5.bin"/><Relationship Id="rId18" Type="http://schemas.openxmlformats.org/officeDocument/2006/relationships/oleObject" Target="embeddings/oleObject9.bin"/><Relationship Id="rId26" Type="http://schemas.openxmlformats.org/officeDocument/2006/relationships/oleObject" Target="embeddings/oleObject17.bin"/><Relationship Id="rId3" Type="http://schemas.openxmlformats.org/officeDocument/2006/relationships/webSettings" Target="webSettings.xml"/><Relationship Id="rId21" Type="http://schemas.openxmlformats.org/officeDocument/2006/relationships/oleObject" Target="embeddings/oleObject12.bin"/><Relationship Id="rId7" Type="http://schemas.openxmlformats.org/officeDocument/2006/relationships/oleObject" Target="embeddings/oleObject2.bin"/><Relationship Id="rId12" Type="http://schemas.openxmlformats.org/officeDocument/2006/relationships/image" Target="media/image5.png"/><Relationship Id="rId17" Type="http://schemas.openxmlformats.org/officeDocument/2006/relationships/oleObject" Target="embeddings/oleObject8.bin"/><Relationship Id="rId25" Type="http://schemas.openxmlformats.org/officeDocument/2006/relationships/oleObject" Target="embeddings/oleObject16.bin"/><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11.bin"/><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oleObject" Target="embeddings/oleObject4.bin"/><Relationship Id="rId24" Type="http://schemas.openxmlformats.org/officeDocument/2006/relationships/oleObject" Target="embeddings/oleObject15.bin"/><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4.bin"/><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oleObject" Target="embeddings/oleObject10.bin"/><Relationship Id="rId4" Type="http://schemas.openxmlformats.org/officeDocument/2006/relationships/image" Target="media/image1.png"/><Relationship Id="rId9" Type="http://schemas.openxmlformats.org/officeDocument/2006/relationships/oleObject" Target="embeddings/oleObject3.bin"/><Relationship Id="rId14" Type="http://schemas.openxmlformats.org/officeDocument/2006/relationships/image" Target="media/image6.png"/><Relationship Id="rId22" Type="http://schemas.openxmlformats.org/officeDocument/2006/relationships/oleObject" Target="embeddings/oleObject13.bin"/><Relationship Id="rId27" Type="http://schemas.openxmlformats.org/officeDocument/2006/relationships/oleObject" Target="embeddings/oleObject18.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535</Words>
  <Characters>2895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Porto</dc:creator>
  <cp:keywords/>
  <dc:description/>
  <cp:lastModifiedBy>Alessandra Porto</cp:lastModifiedBy>
  <cp:revision>2</cp:revision>
  <dcterms:created xsi:type="dcterms:W3CDTF">2014-05-18T16:50:00Z</dcterms:created>
  <dcterms:modified xsi:type="dcterms:W3CDTF">2014-06-15T00:23:00Z</dcterms:modified>
</cp:coreProperties>
</file>