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01B" w:rsidRPr="00EB2D74" w:rsidRDefault="00DB1F9D" w:rsidP="00F77E14">
      <w:pPr>
        <w:spacing w:after="0" w:line="240" w:lineRule="auto"/>
        <w:jc w:val="center"/>
        <w:rPr>
          <w:rFonts w:ascii="Times New Roman" w:hAnsi="Times New Roman" w:cs="Times New Roman"/>
          <w:b/>
          <w:color w:val="000000" w:themeColor="text1"/>
          <w:sz w:val="24"/>
          <w:szCs w:val="24"/>
        </w:rPr>
      </w:pPr>
      <w:r w:rsidRPr="00EB2D74">
        <w:rPr>
          <w:rFonts w:ascii="Times New Roman" w:hAnsi="Times New Roman" w:cs="Times New Roman"/>
          <w:b/>
          <w:color w:val="000000" w:themeColor="text1"/>
          <w:sz w:val="24"/>
          <w:szCs w:val="24"/>
        </w:rPr>
        <w:t>Artigo de Revisão</w:t>
      </w:r>
    </w:p>
    <w:p w:rsidR="00BE301B" w:rsidRPr="00EB2D74" w:rsidRDefault="00BE301B" w:rsidP="00F77E14">
      <w:pPr>
        <w:spacing w:after="0" w:line="240" w:lineRule="auto"/>
        <w:jc w:val="center"/>
        <w:rPr>
          <w:rFonts w:ascii="Times New Roman" w:hAnsi="Times New Roman" w:cs="Times New Roman"/>
          <w:b/>
          <w:color w:val="000000" w:themeColor="text1"/>
          <w:sz w:val="24"/>
          <w:szCs w:val="24"/>
        </w:rPr>
      </w:pPr>
    </w:p>
    <w:p w:rsidR="00BE301B" w:rsidRPr="00EB2D74" w:rsidRDefault="00BE301B" w:rsidP="00F77E14">
      <w:pPr>
        <w:spacing w:after="0" w:line="240" w:lineRule="auto"/>
        <w:jc w:val="center"/>
        <w:rPr>
          <w:rFonts w:ascii="Times New Roman" w:hAnsi="Times New Roman" w:cs="Times New Roman"/>
          <w:b/>
          <w:color w:val="000000" w:themeColor="text1"/>
          <w:sz w:val="24"/>
          <w:szCs w:val="24"/>
        </w:rPr>
      </w:pPr>
    </w:p>
    <w:p w:rsidR="007B1A9F" w:rsidRPr="00EB2D74" w:rsidRDefault="00BE301B" w:rsidP="00F77E14">
      <w:pPr>
        <w:spacing w:after="0" w:line="240" w:lineRule="auto"/>
        <w:jc w:val="center"/>
        <w:rPr>
          <w:rFonts w:ascii="Arial" w:hAnsi="Arial" w:cs="Arial"/>
          <w:b/>
          <w:color w:val="000000" w:themeColor="text1"/>
          <w:sz w:val="28"/>
          <w:szCs w:val="28"/>
        </w:rPr>
      </w:pPr>
      <w:r w:rsidRPr="00EB2D74">
        <w:rPr>
          <w:rFonts w:ascii="Arial" w:hAnsi="Arial" w:cs="Arial"/>
          <w:b/>
          <w:color w:val="000000" w:themeColor="text1"/>
          <w:sz w:val="28"/>
          <w:szCs w:val="28"/>
        </w:rPr>
        <w:t>Brincadeiras de luta e cultura infantil:</w:t>
      </w:r>
      <w:r w:rsidR="00DB0571" w:rsidRPr="00EB2D74">
        <w:rPr>
          <w:rFonts w:ascii="Arial" w:hAnsi="Arial" w:cs="Arial"/>
          <w:b/>
          <w:color w:val="000000" w:themeColor="text1"/>
          <w:sz w:val="28"/>
          <w:szCs w:val="28"/>
        </w:rPr>
        <w:t xml:space="preserve"> </w:t>
      </w:r>
      <w:r w:rsidRPr="00EB2D74">
        <w:rPr>
          <w:rFonts w:ascii="Arial" w:hAnsi="Arial" w:cs="Arial"/>
          <w:b/>
          <w:color w:val="000000" w:themeColor="text1"/>
          <w:sz w:val="28"/>
          <w:szCs w:val="28"/>
        </w:rPr>
        <w:t>análise d</w:t>
      </w:r>
      <w:r w:rsidR="00B71444" w:rsidRPr="00EB2D74">
        <w:rPr>
          <w:rFonts w:ascii="Arial" w:hAnsi="Arial" w:cs="Arial"/>
          <w:b/>
          <w:color w:val="000000" w:themeColor="text1"/>
          <w:sz w:val="28"/>
          <w:szCs w:val="28"/>
        </w:rPr>
        <w:t>e publicações em periódicos da e</w:t>
      </w:r>
      <w:r w:rsidRPr="00EB2D74">
        <w:rPr>
          <w:rFonts w:ascii="Arial" w:hAnsi="Arial" w:cs="Arial"/>
          <w:b/>
          <w:color w:val="000000" w:themeColor="text1"/>
          <w:sz w:val="28"/>
          <w:szCs w:val="28"/>
        </w:rPr>
        <w:t>ducação física</w:t>
      </w:r>
      <w:r w:rsidR="002842BD" w:rsidRPr="00EB2D74">
        <w:rPr>
          <w:rFonts w:ascii="Arial" w:hAnsi="Arial" w:cs="Arial"/>
          <w:b/>
          <w:color w:val="000000" w:themeColor="text1"/>
          <w:sz w:val="28"/>
          <w:szCs w:val="28"/>
        </w:rPr>
        <w:t xml:space="preserve"> (2004-2013</w:t>
      </w:r>
      <w:r w:rsidR="00F77E14" w:rsidRPr="00EB2D74">
        <w:rPr>
          <w:rFonts w:ascii="Arial" w:hAnsi="Arial" w:cs="Arial"/>
          <w:b/>
          <w:color w:val="000000" w:themeColor="text1"/>
          <w:sz w:val="28"/>
          <w:szCs w:val="28"/>
        </w:rPr>
        <w:t>)</w:t>
      </w:r>
    </w:p>
    <w:p w:rsidR="005B7A54" w:rsidRPr="00EB2D74" w:rsidRDefault="005B7A54" w:rsidP="005B7A54">
      <w:pPr>
        <w:spacing w:after="0" w:line="240" w:lineRule="auto"/>
        <w:rPr>
          <w:rFonts w:ascii="Times New Roman" w:hAnsi="Times New Roman" w:cs="Times New Roman"/>
          <w:b/>
          <w:color w:val="000000" w:themeColor="text1"/>
          <w:sz w:val="24"/>
          <w:szCs w:val="24"/>
        </w:rPr>
      </w:pPr>
    </w:p>
    <w:p w:rsidR="005B7A54" w:rsidRPr="00EB2D74" w:rsidRDefault="005B7A54" w:rsidP="00545245">
      <w:pPr>
        <w:spacing w:after="0" w:line="240" w:lineRule="auto"/>
        <w:jc w:val="both"/>
        <w:rPr>
          <w:rFonts w:ascii="Times New Roman" w:hAnsi="Times New Roman" w:cs="Times New Roman"/>
          <w:b/>
          <w:color w:val="000000" w:themeColor="text1"/>
          <w:sz w:val="24"/>
          <w:szCs w:val="24"/>
        </w:rPr>
      </w:pPr>
    </w:p>
    <w:p w:rsidR="001E3452" w:rsidRPr="00EB2D74" w:rsidRDefault="0004491E" w:rsidP="00BE301B">
      <w:pPr>
        <w:spacing w:after="0" w:line="240" w:lineRule="auto"/>
        <w:jc w:val="both"/>
        <w:rPr>
          <w:rFonts w:ascii="Times New Roman" w:hAnsi="Times New Roman" w:cs="Times New Roman"/>
          <w:color w:val="000000" w:themeColor="text1"/>
          <w:sz w:val="24"/>
          <w:szCs w:val="24"/>
        </w:rPr>
      </w:pPr>
      <w:r w:rsidRPr="00EB2D74">
        <w:rPr>
          <w:rFonts w:ascii="Times New Roman" w:hAnsi="Times New Roman" w:cs="Times New Roman"/>
          <w:b/>
          <w:i/>
          <w:color w:val="000000" w:themeColor="text1"/>
          <w:sz w:val="24"/>
          <w:szCs w:val="24"/>
        </w:rPr>
        <w:t>RESUM</w:t>
      </w:r>
      <w:r w:rsidR="00EE6E6C" w:rsidRPr="00EB2D74">
        <w:rPr>
          <w:rFonts w:ascii="Times New Roman" w:hAnsi="Times New Roman" w:cs="Times New Roman"/>
          <w:b/>
          <w:i/>
          <w:color w:val="000000" w:themeColor="text1"/>
          <w:sz w:val="24"/>
          <w:szCs w:val="24"/>
        </w:rPr>
        <w:t>O</w:t>
      </w:r>
      <w:r w:rsidR="00BE301B" w:rsidRPr="00EB2D74">
        <w:rPr>
          <w:rFonts w:ascii="Times New Roman" w:hAnsi="Times New Roman" w:cs="Times New Roman"/>
          <w:b/>
          <w:i/>
          <w:color w:val="000000" w:themeColor="text1"/>
          <w:sz w:val="24"/>
          <w:szCs w:val="24"/>
        </w:rPr>
        <w:t>:</w:t>
      </w:r>
      <w:r w:rsidR="000F6E9A" w:rsidRPr="00EB2D74">
        <w:rPr>
          <w:rFonts w:ascii="Times New Roman" w:hAnsi="Times New Roman" w:cs="Times New Roman"/>
          <w:b/>
          <w:i/>
          <w:color w:val="000000" w:themeColor="text1"/>
          <w:sz w:val="24"/>
          <w:szCs w:val="24"/>
        </w:rPr>
        <w:t xml:space="preserve"> </w:t>
      </w:r>
      <w:r w:rsidR="00B75E30" w:rsidRPr="00EB2D74">
        <w:rPr>
          <w:rFonts w:ascii="Times New Roman" w:hAnsi="Times New Roman" w:cs="Times New Roman"/>
          <w:color w:val="000000" w:themeColor="text1"/>
          <w:sz w:val="24"/>
          <w:szCs w:val="24"/>
        </w:rPr>
        <w:t>O trabalho</w:t>
      </w:r>
      <w:r w:rsidR="00DB0571" w:rsidRPr="00EB2D74">
        <w:rPr>
          <w:rFonts w:ascii="Times New Roman" w:hAnsi="Times New Roman" w:cs="Times New Roman"/>
          <w:color w:val="000000" w:themeColor="text1"/>
          <w:sz w:val="24"/>
          <w:szCs w:val="24"/>
        </w:rPr>
        <w:t xml:space="preserve"> </w:t>
      </w:r>
      <w:r w:rsidR="00DC13BF" w:rsidRPr="00EB2D74">
        <w:rPr>
          <w:rFonts w:ascii="Times New Roman" w:hAnsi="Times New Roman" w:cs="Times New Roman"/>
          <w:color w:val="000000" w:themeColor="text1"/>
          <w:sz w:val="24"/>
          <w:szCs w:val="24"/>
        </w:rPr>
        <w:t xml:space="preserve">tem por objetivo </w:t>
      </w:r>
      <w:r w:rsidR="009F6490" w:rsidRPr="00EB2D74">
        <w:rPr>
          <w:rFonts w:ascii="Times New Roman" w:hAnsi="Times New Roman" w:cs="Times New Roman"/>
          <w:color w:val="000000" w:themeColor="text1"/>
          <w:sz w:val="24"/>
          <w:szCs w:val="24"/>
        </w:rPr>
        <w:t>apre</w:t>
      </w:r>
      <w:r w:rsidR="00EE33D9" w:rsidRPr="00EB2D74">
        <w:rPr>
          <w:rFonts w:ascii="Times New Roman" w:hAnsi="Times New Roman" w:cs="Times New Roman"/>
          <w:color w:val="000000" w:themeColor="text1"/>
          <w:sz w:val="24"/>
          <w:szCs w:val="24"/>
        </w:rPr>
        <w:t xml:space="preserve">sentar um panorama de estudos que abordam </w:t>
      </w:r>
      <w:r w:rsidR="003E20C8" w:rsidRPr="00EB2D74">
        <w:rPr>
          <w:rFonts w:ascii="Times New Roman" w:hAnsi="Times New Roman" w:cs="Times New Roman"/>
          <w:color w:val="000000" w:themeColor="text1"/>
          <w:sz w:val="24"/>
          <w:szCs w:val="24"/>
        </w:rPr>
        <w:t>o tema “</w:t>
      </w:r>
      <w:r w:rsidR="009F6490" w:rsidRPr="00EB2D74">
        <w:rPr>
          <w:rFonts w:ascii="Times New Roman" w:hAnsi="Times New Roman" w:cs="Times New Roman"/>
          <w:color w:val="000000" w:themeColor="text1"/>
          <w:sz w:val="24"/>
          <w:szCs w:val="24"/>
        </w:rPr>
        <w:t>brincadeiras de luta</w:t>
      </w:r>
      <w:r w:rsidR="003E20C8" w:rsidRPr="00EB2D74">
        <w:rPr>
          <w:rFonts w:ascii="Times New Roman" w:hAnsi="Times New Roman" w:cs="Times New Roman"/>
          <w:color w:val="000000" w:themeColor="text1"/>
          <w:sz w:val="24"/>
          <w:szCs w:val="24"/>
        </w:rPr>
        <w:t>”</w:t>
      </w:r>
      <w:r w:rsidR="009F6490" w:rsidRPr="00EB2D74">
        <w:rPr>
          <w:rFonts w:ascii="Times New Roman" w:hAnsi="Times New Roman" w:cs="Times New Roman"/>
          <w:color w:val="000000" w:themeColor="text1"/>
          <w:sz w:val="24"/>
          <w:szCs w:val="24"/>
        </w:rPr>
        <w:t xml:space="preserve"> em </w:t>
      </w:r>
      <w:r w:rsidR="002B1A54" w:rsidRPr="00EB2D74">
        <w:rPr>
          <w:rFonts w:ascii="Times New Roman" w:hAnsi="Times New Roman" w:cs="Times New Roman"/>
          <w:color w:val="000000" w:themeColor="text1"/>
          <w:sz w:val="24"/>
          <w:szCs w:val="24"/>
        </w:rPr>
        <w:t>publicações</w:t>
      </w:r>
      <w:r w:rsidR="00D33F93" w:rsidRPr="00EB2D74">
        <w:rPr>
          <w:rFonts w:ascii="Times New Roman" w:hAnsi="Times New Roman" w:cs="Times New Roman"/>
          <w:color w:val="000000" w:themeColor="text1"/>
          <w:sz w:val="24"/>
          <w:szCs w:val="24"/>
        </w:rPr>
        <w:t xml:space="preserve"> especializadas</w:t>
      </w:r>
      <w:r w:rsidR="00B71444" w:rsidRPr="00EB2D74">
        <w:rPr>
          <w:rFonts w:ascii="Times New Roman" w:hAnsi="Times New Roman" w:cs="Times New Roman"/>
          <w:color w:val="000000" w:themeColor="text1"/>
          <w:sz w:val="24"/>
          <w:szCs w:val="24"/>
        </w:rPr>
        <w:t xml:space="preserve"> da educação f</w:t>
      </w:r>
      <w:r w:rsidR="009F6490" w:rsidRPr="00EB2D74">
        <w:rPr>
          <w:rFonts w:ascii="Times New Roman" w:hAnsi="Times New Roman" w:cs="Times New Roman"/>
          <w:color w:val="000000" w:themeColor="text1"/>
          <w:sz w:val="24"/>
          <w:szCs w:val="24"/>
        </w:rPr>
        <w:t>ísica</w:t>
      </w:r>
      <w:r w:rsidR="002B1A54" w:rsidRPr="00EB2D74">
        <w:rPr>
          <w:rFonts w:ascii="Times New Roman" w:hAnsi="Times New Roman" w:cs="Times New Roman"/>
          <w:color w:val="000000" w:themeColor="text1"/>
          <w:sz w:val="24"/>
          <w:szCs w:val="24"/>
        </w:rPr>
        <w:t>.</w:t>
      </w:r>
      <w:r w:rsidR="00DB0571" w:rsidRPr="00EB2D74">
        <w:rPr>
          <w:rFonts w:ascii="Times New Roman" w:hAnsi="Times New Roman" w:cs="Times New Roman"/>
          <w:color w:val="000000" w:themeColor="text1"/>
          <w:sz w:val="24"/>
          <w:szCs w:val="24"/>
        </w:rPr>
        <w:t xml:space="preserve"> </w:t>
      </w:r>
      <w:r w:rsidR="0064283E" w:rsidRPr="00EB2D74">
        <w:rPr>
          <w:rFonts w:ascii="Times New Roman" w:hAnsi="Times New Roman" w:cs="Times New Roman"/>
          <w:color w:val="000000" w:themeColor="text1"/>
          <w:sz w:val="24"/>
          <w:szCs w:val="24"/>
        </w:rPr>
        <w:t>No espectro das práticas corporais, as lutas</w:t>
      </w:r>
      <w:r w:rsidR="00DB0571" w:rsidRPr="00EB2D74">
        <w:rPr>
          <w:rFonts w:ascii="Times New Roman" w:hAnsi="Times New Roman" w:cs="Times New Roman"/>
          <w:color w:val="000000" w:themeColor="text1"/>
          <w:sz w:val="24"/>
          <w:szCs w:val="24"/>
        </w:rPr>
        <w:t xml:space="preserve"> </w:t>
      </w:r>
      <w:r w:rsidR="0064283E" w:rsidRPr="00EB2D74">
        <w:rPr>
          <w:rFonts w:ascii="Times New Roman" w:hAnsi="Times New Roman" w:cs="Times New Roman"/>
          <w:color w:val="000000" w:themeColor="text1"/>
          <w:sz w:val="24"/>
          <w:szCs w:val="24"/>
        </w:rPr>
        <w:t xml:space="preserve">integram </w:t>
      </w:r>
      <w:r w:rsidR="00A75B0A" w:rsidRPr="00EB2D74">
        <w:rPr>
          <w:rFonts w:ascii="Times New Roman" w:hAnsi="Times New Roman" w:cs="Times New Roman"/>
          <w:color w:val="000000" w:themeColor="text1"/>
          <w:sz w:val="24"/>
          <w:szCs w:val="24"/>
        </w:rPr>
        <w:t>a cultura inf</w:t>
      </w:r>
      <w:r w:rsidR="0064283E" w:rsidRPr="00EB2D74">
        <w:rPr>
          <w:rFonts w:ascii="Times New Roman" w:hAnsi="Times New Roman" w:cs="Times New Roman"/>
          <w:color w:val="000000" w:themeColor="text1"/>
          <w:sz w:val="24"/>
          <w:szCs w:val="24"/>
        </w:rPr>
        <w:t xml:space="preserve">antil. </w:t>
      </w:r>
      <w:proofErr w:type="gramStart"/>
      <w:r w:rsidR="0064283E" w:rsidRPr="00EB2D74">
        <w:rPr>
          <w:rFonts w:ascii="Times New Roman" w:hAnsi="Times New Roman" w:cs="Times New Roman"/>
          <w:color w:val="000000" w:themeColor="text1"/>
          <w:sz w:val="24"/>
          <w:szCs w:val="24"/>
        </w:rPr>
        <w:t>Compreende-se</w:t>
      </w:r>
      <w:proofErr w:type="gramEnd"/>
      <w:r w:rsidR="0064283E" w:rsidRPr="00EB2D74">
        <w:rPr>
          <w:rFonts w:ascii="Times New Roman" w:hAnsi="Times New Roman" w:cs="Times New Roman"/>
          <w:color w:val="000000" w:themeColor="text1"/>
          <w:sz w:val="24"/>
          <w:szCs w:val="24"/>
        </w:rPr>
        <w:t xml:space="preserve"> por cultura infantil as experiências vividas pelas crianças</w:t>
      </w:r>
      <w:r w:rsidR="00A20F0B" w:rsidRPr="00EB2D74">
        <w:rPr>
          <w:rFonts w:ascii="Times New Roman" w:hAnsi="Times New Roman" w:cs="Times New Roman"/>
          <w:color w:val="000000" w:themeColor="text1"/>
          <w:sz w:val="24"/>
          <w:szCs w:val="24"/>
        </w:rPr>
        <w:t xml:space="preserve"> e sua </w:t>
      </w:r>
      <w:proofErr w:type="gramStart"/>
      <w:r w:rsidR="00A20F0B" w:rsidRPr="00EB2D74">
        <w:rPr>
          <w:rFonts w:ascii="Times New Roman" w:hAnsi="Times New Roman" w:cs="Times New Roman"/>
          <w:color w:val="000000" w:themeColor="text1"/>
          <w:sz w:val="24"/>
          <w:szCs w:val="24"/>
        </w:rPr>
        <w:t>apropriação</w:t>
      </w:r>
      <w:proofErr w:type="gramEnd"/>
      <w:r w:rsidR="00A20F0B" w:rsidRPr="00EB2D74">
        <w:rPr>
          <w:rFonts w:ascii="Times New Roman" w:hAnsi="Times New Roman" w:cs="Times New Roman"/>
          <w:color w:val="000000" w:themeColor="text1"/>
          <w:sz w:val="24"/>
          <w:szCs w:val="24"/>
        </w:rPr>
        <w:t xml:space="preserve"> em termos de</w:t>
      </w:r>
      <w:r w:rsidR="0064283E" w:rsidRPr="00EB2D74">
        <w:rPr>
          <w:rFonts w:ascii="Times New Roman" w:hAnsi="Times New Roman" w:cs="Times New Roman"/>
          <w:color w:val="000000" w:themeColor="text1"/>
          <w:sz w:val="24"/>
          <w:szCs w:val="24"/>
        </w:rPr>
        <w:t xml:space="preserve"> sentidos e significados atribuídos por elas próprias às suas ações. </w:t>
      </w:r>
      <w:r w:rsidR="00330CB0" w:rsidRPr="00EB2D74">
        <w:rPr>
          <w:rFonts w:ascii="Times New Roman" w:hAnsi="Times New Roman" w:cs="Times New Roman"/>
          <w:color w:val="000000" w:themeColor="text1"/>
          <w:sz w:val="24"/>
          <w:szCs w:val="24"/>
        </w:rPr>
        <w:t>As crianças são consideradas</w:t>
      </w:r>
      <w:r w:rsidR="00DB0571" w:rsidRPr="00EB2D74">
        <w:rPr>
          <w:rFonts w:ascii="Times New Roman" w:hAnsi="Times New Roman" w:cs="Times New Roman"/>
          <w:color w:val="000000" w:themeColor="text1"/>
          <w:sz w:val="24"/>
          <w:szCs w:val="24"/>
        </w:rPr>
        <w:t xml:space="preserve"> </w:t>
      </w:r>
      <w:r w:rsidR="00330CB0" w:rsidRPr="00EB2D74">
        <w:rPr>
          <w:rFonts w:ascii="Times New Roman" w:hAnsi="Times New Roman" w:cs="Times New Roman"/>
          <w:color w:val="000000" w:themeColor="text1"/>
          <w:sz w:val="24"/>
          <w:szCs w:val="24"/>
        </w:rPr>
        <w:t xml:space="preserve">como </w:t>
      </w:r>
      <w:r w:rsidR="0064283E" w:rsidRPr="00EB2D74">
        <w:rPr>
          <w:rFonts w:ascii="Times New Roman" w:hAnsi="Times New Roman" w:cs="Times New Roman"/>
          <w:color w:val="000000" w:themeColor="text1"/>
          <w:sz w:val="24"/>
          <w:szCs w:val="24"/>
        </w:rPr>
        <w:t>atores e autores d</w:t>
      </w:r>
      <w:r w:rsidR="00330CB0" w:rsidRPr="00EB2D74">
        <w:rPr>
          <w:rFonts w:ascii="Times New Roman" w:hAnsi="Times New Roman" w:cs="Times New Roman"/>
          <w:color w:val="000000" w:themeColor="text1"/>
          <w:sz w:val="24"/>
          <w:szCs w:val="24"/>
        </w:rPr>
        <w:t>e suas próprias histórias,</w:t>
      </w:r>
      <w:r w:rsidR="00DB0571" w:rsidRPr="00EB2D74">
        <w:rPr>
          <w:rFonts w:ascii="Times New Roman" w:hAnsi="Times New Roman" w:cs="Times New Roman"/>
          <w:color w:val="000000" w:themeColor="text1"/>
          <w:sz w:val="24"/>
          <w:szCs w:val="24"/>
        </w:rPr>
        <w:t xml:space="preserve"> </w:t>
      </w:r>
      <w:r w:rsidR="00330CB0" w:rsidRPr="00EB2D74">
        <w:rPr>
          <w:rFonts w:ascii="Times New Roman" w:hAnsi="Times New Roman" w:cs="Times New Roman"/>
          <w:color w:val="000000" w:themeColor="text1"/>
          <w:sz w:val="24"/>
          <w:szCs w:val="24"/>
        </w:rPr>
        <w:t xml:space="preserve">portanto, </w:t>
      </w:r>
      <w:r w:rsidR="0064283E" w:rsidRPr="00EB2D74">
        <w:rPr>
          <w:rFonts w:ascii="Times New Roman" w:hAnsi="Times New Roman" w:cs="Times New Roman"/>
          <w:color w:val="000000" w:themeColor="text1"/>
          <w:sz w:val="24"/>
          <w:szCs w:val="24"/>
        </w:rPr>
        <w:t xml:space="preserve">sujeitos do processo cultural. </w:t>
      </w:r>
      <w:r w:rsidR="00B75E30" w:rsidRPr="00EB2D74">
        <w:rPr>
          <w:rFonts w:ascii="Times New Roman" w:hAnsi="Times New Roman" w:cs="Times New Roman"/>
          <w:color w:val="000000" w:themeColor="text1"/>
          <w:sz w:val="24"/>
          <w:szCs w:val="24"/>
        </w:rPr>
        <w:t>O estudo</w:t>
      </w:r>
      <w:r w:rsidR="002B1A54" w:rsidRPr="00EB2D74">
        <w:rPr>
          <w:rFonts w:ascii="Times New Roman" w:hAnsi="Times New Roman" w:cs="Times New Roman"/>
          <w:color w:val="000000" w:themeColor="text1"/>
          <w:sz w:val="24"/>
          <w:szCs w:val="24"/>
        </w:rPr>
        <w:t xml:space="preserve"> foi desenvolvido por meio de pesquisa bibliográfi</w:t>
      </w:r>
      <w:r w:rsidR="00B71444" w:rsidRPr="00EB2D74">
        <w:rPr>
          <w:rFonts w:ascii="Times New Roman" w:hAnsi="Times New Roman" w:cs="Times New Roman"/>
          <w:color w:val="000000" w:themeColor="text1"/>
          <w:sz w:val="24"/>
          <w:szCs w:val="24"/>
        </w:rPr>
        <w:t>ca em oito revistas da área da educação f</w:t>
      </w:r>
      <w:r w:rsidR="002B1A54" w:rsidRPr="00EB2D74">
        <w:rPr>
          <w:rFonts w:ascii="Times New Roman" w:hAnsi="Times New Roman" w:cs="Times New Roman"/>
          <w:color w:val="000000" w:themeColor="text1"/>
          <w:sz w:val="24"/>
          <w:szCs w:val="24"/>
        </w:rPr>
        <w:t>ísica, ed</w:t>
      </w:r>
      <w:r w:rsidR="008E7B72" w:rsidRPr="00EB2D74">
        <w:rPr>
          <w:rFonts w:ascii="Times New Roman" w:hAnsi="Times New Roman" w:cs="Times New Roman"/>
          <w:color w:val="000000" w:themeColor="text1"/>
          <w:sz w:val="24"/>
          <w:szCs w:val="24"/>
        </w:rPr>
        <w:t>itadas no Brasil, entre 2004</w:t>
      </w:r>
      <w:r w:rsidR="002B1A54" w:rsidRPr="00EB2D74">
        <w:rPr>
          <w:rFonts w:ascii="Times New Roman" w:hAnsi="Times New Roman" w:cs="Times New Roman"/>
          <w:color w:val="000000" w:themeColor="text1"/>
          <w:sz w:val="24"/>
          <w:szCs w:val="24"/>
        </w:rPr>
        <w:t xml:space="preserve"> e 2013. </w:t>
      </w:r>
      <w:r w:rsidR="008C2709" w:rsidRPr="00EB2D74">
        <w:rPr>
          <w:rFonts w:ascii="Times New Roman" w:hAnsi="Times New Roman" w:cs="Times New Roman"/>
          <w:color w:val="000000" w:themeColor="text1"/>
          <w:sz w:val="24"/>
          <w:szCs w:val="24"/>
        </w:rPr>
        <w:t>O trabalho de</w:t>
      </w:r>
      <w:r w:rsidR="00A20F0B" w:rsidRPr="00EB2D74">
        <w:rPr>
          <w:rFonts w:ascii="Times New Roman" w:hAnsi="Times New Roman" w:cs="Times New Roman"/>
          <w:color w:val="000000" w:themeColor="text1"/>
          <w:sz w:val="24"/>
          <w:szCs w:val="24"/>
        </w:rPr>
        <w:t xml:space="preserve"> revisão da literatura</w:t>
      </w:r>
      <w:r w:rsidR="00FF3992" w:rsidRPr="00EB2D74">
        <w:rPr>
          <w:rFonts w:ascii="Times New Roman" w:hAnsi="Times New Roman" w:cs="Times New Roman"/>
          <w:color w:val="000000" w:themeColor="text1"/>
          <w:sz w:val="24"/>
          <w:szCs w:val="24"/>
        </w:rPr>
        <w:t xml:space="preserve"> foi distribuído em</w:t>
      </w:r>
      <w:r w:rsidR="00DB0571" w:rsidRPr="00EB2D74">
        <w:rPr>
          <w:rFonts w:ascii="Times New Roman" w:hAnsi="Times New Roman" w:cs="Times New Roman"/>
          <w:color w:val="000000" w:themeColor="text1"/>
          <w:sz w:val="24"/>
          <w:szCs w:val="24"/>
        </w:rPr>
        <w:t xml:space="preserve"> </w:t>
      </w:r>
      <w:r w:rsidR="008546BD" w:rsidRPr="00EB2D74">
        <w:rPr>
          <w:rFonts w:ascii="Times New Roman" w:hAnsi="Times New Roman" w:cs="Times New Roman"/>
          <w:color w:val="000000" w:themeColor="text1"/>
          <w:sz w:val="24"/>
          <w:szCs w:val="24"/>
        </w:rPr>
        <w:t xml:space="preserve">três </w:t>
      </w:r>
      <w:r w:rsidR="008C2709" w:rsidRPr="00EB2D74">
        <w:rPr>
          <w:rFonts w:ascii="Times New Roman" w:hAnsi="Times New Roman" w:cs="Times New Roman"/>
          <w:color w:val="000000" w:themeColor="text1"/>
          <w:sz w:val="24"/>
          <w:szCs w:val="24"/>
        </w:rPr>
        <w:t>etapas</w:t>
      </w:r>
      <w:r w:rsidR="00FF3992" w:rsidRPr="00EB2D74">
        <w:rPr>
          <w:rFonts w:ascii="Times New Roman" w:hAnsi="Times New Roman" w:cs="Times New Roman"/>
          <w:color w:val="000000" w:themeColor="text1"/>
          <w:sz w:val="24"/>
          <w:szCs w:val="24"/>
        </w:rPr>
        <w:t>, incluindo análise de palavras-chave, título e resumo</w:t>
      </w:r>
      <w:r w:rsidR="00B75E30" w:rsidRPr="00EB2D74">
        <w:rPr>
          <w:rFonts w:ascii="Times New Roman" w:hAnsi="Times New Roman" w:cs="Times New Roman"/>
          <w:color w:val="000000" w:themeColor="text1"/>
          <w:sz w:val="24"/>
          <w:szCs w:val="24"/>
        </w:rPr>
        <w:t xml:space="preserve"> dos artigos, bem como leitura do texto completo. </w:t>
      </w:r>
      <w:r w:rsidR="003B6998" w:rsidRPr="00EB2D74">
        <w:rPr>
          <w:rFonts w:ascii="Times New Roman" w:hAnsi="Times New Roman" w:cs="Times New Roman"/>
          <w:color w:val="000000" w:themeColor="text1"/>
          <w:sz w:val="24"/>
          <w:szCs w:val="24"/>
        </w:rPr>
        <w:t>Foram identificados treze</w:t>
      </w:r>
      <w:r w:rsidR="00EE33D9" w:rsidRPr="00EB2D74">
        <w:rPr>
          <w:rFonts w:ascii="Times New Roman" w:hAnsi="Times New Roman" w:cs="Times New Roman"/>
          <w:color w:val="000000" w:themeColor="text1"/>
          <w:sz w:val="24"/>
          <w:szCs w:val="24"/>
        </w:rPr>
        <w:t xml:space="preserve"> artigos que apresentam </w:t>
      </w:r>
      <w:r w:rsidR="00A16DD8" w:rsidRPr="00EB2D74">
        <w:rPr>
          <w:rFonts w:ascii="Times New Roman" w:hAnsi="Times New Roman" w:cs="Times New Roman"/>
          <w:color w:val="000000" w:themeColor="text1"/>
          <w:sz w:val="24"/>
          <w:szCs w:val="24"/>
        </w:rPr>
        <w:t>discussõ</w:t>
      </w:r>
      <w:r w:rsidR="006A1F81" w:rsidRPr="00EB2D74">
        <w:rPr>
          <w:rFonts w:ascii="Times New Roman" w:hAnsi="Times New Roman" w:cs="Times New Roman"/>
          <w:color w:val="000000" w:themeColor="text1"/>
          <w:sz w:val="24"/>
          <w:szCs w:val="24"/>
        </w:rPr>
        <w:t>es</w:t>
      </w:r>
      <w:r w:rsidR="00DB0571" w:rsidRPr="00EB2D74">
        <w:rPr>
          <w:rFonts w:ascii="Times New Roman" w:hAnsi="Times New Roman" w:cs="Times New Roman"/>
          <w:color w:val="000000" w:themeColor="text1"/>
          <w:sz w:val="24"/>
          <w:szCs w:val="24"/>
        </w:rPr>
        <w:t xml:space="preserve"> </w:t>
      </w:r>
      <w:r w:rsidR="00EE33D9" w:rsidRPr="00EB2D74">
        <w:rPr>
          <w:rFonts w:ascii="Times New Roman" w:hAnsi="Times New Roman" w:cs="Times New Roman"/>
          <w:color w:val="000000" w:themeColor="text1"/>
          <w:sz w:val="24"/>
          <w:szCs w:val="24"/>
        </w:rPr>
        <w:t>acerca d</w:t>
      </w:r>
      <w:r w:rsidR="00D33F93" w:rsidRPr="00EB2D74">
        <w:rPr>
          <w:rFonts w:ascii="Times New Roman" w:hAnsi="Times New Roman" w:cs="Times New Roman"/>
          <w:color w:val="000000" w:themeColor="text1"/>
          <w:sz w:val="24"/>
          <w:szCs w:val="24"/>
        </w:rPr>
        <w:t>ess</w:t>
      </w:r>
      <w:r w:rsidR="00664BD9" w:rsidRPr="00EB2D74">
        <w:rPr>
          <w:rFonts w:ascii="Times New Roman" w:hAnsi="Times New Roman" w:cs="Times New Roman"/>
          <w:color w:val="000000" w:themeColor="text1"/>
          <w:sz w:val="24"/>
          <w:szCs w:val="24"/>
        </w:rPr>
        <w:t>a manifestação</w:t>
      </w:r>
      <w:r w:rsidR="00330CB0" w:rsidRPr="00EB2D74">
        <w:rPr>
          <w:rFonts w:ascii="Times New Roman" w:hAnsi="Times New Roman" w:cs="Times New Roman"/>
          <w:color w:val="000000" w:themeColor="text1"/>
          <w:sz w:val="24"/>
          <w:szCs w:val="24"/>
        </w:rPr>
        <w:t xml:space="preserve"> da cultura infantil. </w:t>
      </w:r>
      <w:r w:rsidR="00D75F45" w:rsidRPr="00EB2D74">
        <w:rPr>
          <w:rFonts w:ascii="Times New Roman" w:hAnsi="Times New Roman" w:cs="Times New Roman"/>
          <w:color w:val="000000" w:themeColor="text1"/>
          <w:sz w:val="24"/>
          <w:szCs w:val="24"/>
        </w:rPr>
        <w:t xml:space="preserve">Evidenciou-se predomínio de abordagens qualitativas de pesquisa. </w:t>
      </w:r>
      <w:r w:rsidR="006A1F81" w:rsidRPr="00EB2D74">
        <w:rPr>
          <w:rFonts w:ascii="Times New Roman" w:hAnsi="Times New Roman" w:cs="Times New Roman"/>
          <w:color w:val="000000" w:themeColor="text1"/>
          <w:sz w:val="24"/>
          <w:szCs w:val="24"/>
        </w:rPr>
        <w:t xml:space="preserve">Em relação ao tipo de estudo, </w:t>
      </w:r>
      <w:r w:rsidR="001B40A2" w:rsidRPr="00EB2D74">
        <w:rPr>
          <w:rFonts w:ascii="Times New Roman" w:hAnsi="Times New Roman" w:cs="Times New Roman"/>
          <w:color w:val="000000" w:themeColor="text1"/>
          <w:sz w:val="24"/>
          <w:szCs w:val="24"/>
        </w:rPr>
        <w:t>a maior parte dos artigos analisados se ca</w:t>
      </w:r>
      <w:r w:rsidR="007F41F6" w:rsidRPr="00EB2D74">
        <w:rPr>
          <w:rFonts w:ascii="Times New Roman" w:hAnsi="Times New Roman" w:cs="Times New Roman"/>
          <w:color w:val="000000" w:themeColor="text1"/>
          <w:sz w:val="24"/>
          <w:szCs w:val="24"/>
        </w:rPr>
        <w:t>racteriza como</w:t>
      </w:r>
      <w:r w:rsidR="0003344F" w:rsidRPr="00EB2D74">
        <w:rPr>
          <w:rFonts w:ascii="Times New Roman" w:hAnsi="Times New Roman" w:cs="Times New Roman"/>
          <w:color w:val="000000" w:themeColor="text1"/>
          <w:sz w:val="24"/>
          <w:szCs w:val="24"/>
        </w:rPr>
        <w:t xml:space="preserve"> pesquisa</w:t>
      </w:r>
      <w:r w:rsidR="001B40A2" w:rsidRPr="00EB2D74">
        <w:rPr>
          <w:rFonts w:ascii="Times New Roman" w:hAnsi="Times New Roman" w:cs="Times New Roman"/>
          <w:color w:val="000000" w:themeColor="text1"/>
          <w:sz w:val="24"/>
          <w:szCs w:val="24"/>
        </w:rPr>
        <w:t xml:space="preserve"> de campo e de delineamento etnográfico. </w:t>
      </w:r>
      <w:r w:rsidR="00FF209B" w:rsidRPr="00EB2D74">
        <w:rPr>
          <w:rFonts w:ascii="Times New Roman" w:hAnsi="Times New Roman" w:cs="Times New Roman"/>
          <w:color w:val="000000" w:themeColor="text1"/>
          <w:sz w:val="24"/>
          <w:szCs w:val="24"/>
        </w:rPr>
        <w:t>As categorias</w:t>
      </w:r>
      <w:r w:rsidR="00DB0571" w:rsidRPr="00EB2D74">
        <w:rPr>
          <w:rFonts w:ascii="Times New Roman" w:hAnsi="Times New Roman" w:cs="Times New Roman"/>
          <w:color w:val="000000" w:themeColor="text1"/>
          <w:sz w:val="24"/>
          <w:szCs w:val="24"/>
        </w:rPr>
        <w:t xml:space="preserve"> </w:t>
      </w:r>
      <w:r w:rsidR="001F3E6A" w:rsidRPr="00EB2D74">
        <w:rPr>
          <w:rFonts w:ascii="Times New Roman" w:hAnsi="Times New Roman" w:cs="Times New Roman"/>
          <w:color w:val="000000" w:themeColor="text1"/>
          <w:sz w:val="24"/>
          <w:szCs w:val="24"/>
        </w:rPr>
        <w:t xml:space="preserve">temáticas </w:t>
      </w:r>
      <w:r w:rsidR="00D33F93" w:rsidRPr="00EB2D74">
        <w:rPr>
          <w:rFonts w:ascii="Times New Roman" w:hAnsi="Times New Roman" w:cs="Times New Roman"/>
          <w:color w:val="000000" w:themeColor="text1"/>
          <w:sz w:val="24"/>
          <w:szCs w:val="24"/>
        </w:rPr>
        <w:t>enfocadas foram as</w:t>
      </w:r>
      <w:r w:rsidR="005B7A54" w:rsidRPr="00EB2D74">
        <w:rPr>
          <w:rFonts w:ascii="Times New Roman" w:hAnsi="Times New Roman" w:cs="Times New Roman"/>
          <w:color w:val="000000" w:themeColor="text1"/>
          <w:sz w:val="24"/>
          <w:szCs w:val="24"/>
        </w:rPr>
        <w:t xml:space="preserve"> de</w:t>
      </w:r>
      <w:r w:rsidR="00D33F93" w:rsidRPr="00EB2D74">
        <w:rPr>
          <w:rFonts w:ascii="Times New Roman" w:hAnsi="Times New Roman" w:cs="Times New Roman"/>
          <w:color w:val="000000" w:themeColor="text1"/>
          <w:sz w:val="24"/>
          <w:szCs w:val="24"/>
        </w:rPr>
        <w:t xml:space="preserve"> “</w:t>
      </w:r>
      <w:r w:rsidR="00664BD9" w:rsidRPr="00EB2D74">
        <w:rPr>
          <w:rFonts w:ascii="Times New Roman" w:hAnsi="Times New Roman" w:cs="Times New Roman"/>
          <w:color w:val="000000" w:themeColor="text1"/>
          <w:sz w:val="24"/>
          <w:szCs w:val="24"/>
        </w:rPr>
        <w:t>gênero</w:t>
      </w:r>
      <w:r w:rsidR="00D33F93" w:rsidRPr="00EB2D74">
        <w:rPr>
          <w:rFonts w:ascii="Times New Roman" w:hAnsi="Times New Roman" w:cs="Times New Roman"/>
          <w:color w:val="000000" w:themeColor="text1"/>
          <w:sz w:val="24"/>
          <w:szCs w:val="24"/>
        </w:rPr>
        <w:t>”</w:t>
      </w:r>
      <w:r w:rsidR="00664BD9" w:rsidRPr="00EB2D74">
        <w:rPr>
          <w:rFonts w:ascii="Times New Roman" w:hAnsi="Times New Roman" w:cs="Times New Roman"/>
          <w:color w:val="000000" w:themeColor="text1"/>
          <w:sz w:val="24"/>
          <w:szCs w:val="24"/>
        </w:rPr>
        <w:t xml:space="preserve">, </w:t>
      </w:r>
      <w:r w:rsidR="00D33F93" w:rsidRPr="00EB2D74">
        <w:rPr>
          <w:rFonts w:ascii="Times New Roman" w:hAnsi="Times New Roman" w:cs="Times New Roman"/>
          <w:color w:val="000000" w:themeColor="text1"/>
          <w:sz w:val="24"/>
          <w:szCs w:val="24"/>
        </w:rPr>
        <w:t>“</w:t>
      </w:r>
      <w:r w:rsidR="00664BD9" w:rsidRPr="00EB2D74">
        <w:rPr>
          <w:rFonts w:ascii="Times New Roman" w:hAnsi="Times New Roman" w:cs="Times New Roman"/>
          <w:color w:val="000000" w:themeColor="text1"/>
          <w:sz w:val="24"/>
          <w:szCs w:val="24"/>
        </w:rPr>
        <w:t>mídias</w:t>
      </w:r>
      <w:r w:rsidR="00D33F93" w:rsidRPr="00EB2D74">
        <w:rPr>
          <w:rFonts w:ascii="Times New Roman" w:hAnsi="Times New Roman" w:cs="Times New Roman"/>
          <w:color w:val="000000" w:themeColor="text1"/>
          <w:sz w:val="24"/>
          <w:szCs w:val="24"/>
        </w:rPr>
        <w:t>”</w:t>
      </w:r>
      <w:r w:rsidR="00664BD9" w:rsidRPr="00EB2D74">
        <w:rPr>
          <w:rFonts w:ascii="Times New Roman" w:hAnsi="Times New Roman" w:cs="Times New Roman"/>
          <w:color w:val="000000" w:themeColor="text1"/>
          <w:sz w:val="24"/>
          <w:szCs w:val="24"/>
        </w:rPr>
        <w:t xml:space="preserve"> e </w:t>
      </w:r>
      <w:r w:rsidR="00D33F93" w:rsidRPr="00EB2D74">
        <w:rPr>
          <w:rFonts w:ascii="Times New Roman" w:hAnsi="Times New Roman" w:cs="Times New Roman"/>
          <w:color w:val="000000" w:themeColor="text1"/>
          <w:sz w:val="24"/>
          <w:szCs w:val="24"/>
        </w:rPr>
        <w:t>“</w:t>
      </w:r>
      <w:r w:rsidR="00664BD9" w:rsidRPr="00EB2D74">
        <w:rPr>
          <w:rFonts w:ascii="Times New Roman" w:hAnsi="Times New Roman" w:cs="Times New Roman"/>
          <w:color w:val="000000" w:themeColor="text1"/>
          <w:sz w:val="24"/>
          <w:szCs w:val="24"/>
        </w:rPr>
        <w:t>violência</w:t>
      </w:r>
      <w:r w:rsidR="00D33F93" w:rsidRPr="00EB2D74">
        <w:rPr>
          <w:rFonts w:ascii="Times New Roman" w:hAnsi="Times New Roman" w:cs="Times New Roman"/>
          <w:color w:val="000000" w:themeColor="text1"/>
          <w:sz w:val="24"/>
          <w:szCs w:val="24"/>
        </w:rPr>
        <w:t>”</w:t>
      </w:r>
      <w:r w:rsidR="00D75F45" w:rsidRPr="00EB2D74">
        <w:rPr>
          <w:rFonts w:ascii="Times New Roman" w:hAnsi="Times New Roman" w:cs="Times New Roman"/>
          <w:color w:val="000000" w:themeColor="text1"/>
          <w:sz w:val="24"/>
          <w:szCs w:val="24"/>
        </w:rPr>
        <w:t xml:space="preserve">. </w:t>
      </w:r>
      <w:r w:rsidR="00A20F0B" w:rsidRPr="00EB2D74">
        <w:rPr>
          <w:rFonts w:ascii="Times New Roman" w:hAnsi="Times New Roman" w:cs="Times New Roman"/>
          <w:color w:val="000000" w:themeColor="text1"/>
          <w:sz w:val="24"/>
          <w:szCs w:val="24"/>
        </w:rPr>
        <w:t>Os artigos</w:t>
      </w:r>
      <w:r w:rsidR="00FF3992" w:rsidRPr="00EB2D74">
        <w:rPr>
          <w:rFonts w:ascii="Times New Roman" w:hAnsi="Times New Roman" w:cs="Times New Roman"/>
          <w:color w:val="000000" w:themeColor="text1"/>
          <w:sz w:val="24"/>
          <w:szCs w:val="24"/>
        </w:rPr>
        <w:t xml:space="preserve"> que abord</w:t>
      </w:r>
      <w:r w:rsidR="00087229" w:rsidRPr="00EB2D74">
        <w:rPr>
          <w:rFonts w:ascii="Times New Roman" w:hAnsi="Times New Roman" w:cs="Times New Roman"/>
          <w:color w:val="000000" w:themeColor="text1"/>
          <w:sz w:val="24"/>
          <w:szCs w:val="24"/>
        </w:rPr>
        <w:t>am</w:t>
      </w:r>
      <w:r w:rsidR="00A20F0B" w:rsidRPr="00EB2D74">
        <w:rPr>
          <w:rFonts w:ascii="Times New Roman" w:hAnsi="Times New Roman" w:cs="Times New Roman"/>
          <w:color w:val="000000" w:themeColor="text1"/>
          <w:sz w:val="24"/>
          <w:szCs w:val="24"/>
        </w:rPr>
        <w:t xml:space="preserve"> a categoria “gênero”</w:t>
      </w:r>
      <w:r w:rsidR="00087229" w:rsidRPr="00EB2D74">
        <w:rPr>
          <w:rFonts w:ascii="Times New Roman" w:hAnsi="Times New Roman" w:cs="Times New Roman"/>
          <w:color w:val="000000" w:themeColor="text1"/>
          <w:sz w:val="24"/>
          <w:szCs w:val="24"/>
        </w:rPr>
        <w:t xml:space="preserve"> apontam</w:t>
      </w:r>
      <w:r w:rsidR="00A20F0B" w:rsidRPr="00EB2D74">
        <w:rPr>
          <w:rFonts w:ascii="Times New Roman" w:hAnsi="Times New Roman" w:cs="Times New Roman"/>
          <w:color w:val="000000" w:themeColor="text1"/>
          <w:sz w:val="24"/>
          <w:szCs w:val="24"/>
        </w:rPr>
        <w:t xml:space="preserve"> para as determinações culturais que situam as brincadeiras de luta como caracte</w:t>
      </w:r>
      <w:r w:rsidR="006A1F81" w:rsidRPr="00EB2D74">
        <w:rPr>
          <w:rFonts w:ascii="Times New Roman" w:hAnsi="Times New Roman" w:cs="Times New Roman"/>
          <w:color w:val="000000" w:themeColor="text1"/>
          <w:sz w:val="24"/>
          <w:szCs w:val="24"/>
        </w:rPr>
        <w:t>rísticas do público masculino.</w:t>
      </w:r>
      <w:r w:rsidR="00FF3992" w:rsidRPr="00EB2D74">
        <w:rPr>
          <w:rFonts w:ascii="Times New Roman" w:hAnsi="Times New Roman" w:cs="Times New Roman"/>
          <w:color w:val="000000" w:themeColor="text1"/>
          <w:sz w:val="24"/>
          <w:szCs w:val="24"/>
        </w:rPr>
        <w:t xml:space="preserve"> Os estudos que tratam da</w:t>
      </w:r>
      <w:r w:rsidR="00A20F0B" w:rsidRPr="00EB2D74">
        <w:rPr>
          <w:rFonts w:ascii="Times New Roman" w:hAnsi="Times New Roman" w:cs="Times New Roman"/>
          <w:color w:val="000000" w:themeColor="text1"/>
          <w:sz w:val="24"/>
          <w:szCs w:val="24"/>
        </w:rPr>
        <w:t xml:space="preserve"> categoria “mídias”</w:t>
      </w:r>
      <w:r w:rsidR="006A1F81" w:rsidRPr="00EB2D74">
        <w:rPr>
          <w:rFonts w:ascii="Times New Roman" w:hAnsi="Times New Roman" w:cs="Times New Roman"/>
          <w:color w:val="000000" w:themeColor="text1"/>
          <w:sz w:val="24"/>
          <w:szCs w:val="24"/>
        </w:rPr>
        <w:t xml:space="preserve"> ressaltam a ludicidade e a criatividade</w:t>
      </w:r>
      <w:r w:rsidR="00A20F0B" w:rsidRPr="00EB2D74">
        <w:rPr>
          <w:rFonts w:ascii="Times New Roman" w:hAnsi="Times New Roman" w:cs="Times New Roman"/>
          <w:color w:val="000000" w:themeColor="text1"/>
          <w:sz w:val="24"/>
          <w:szCs w:val="24"/>
        </w:rPr>
        <w:t xml:space="preserve"> na composição das brincadeiras. </w:t>
      </w:r>
      <w:r w:rsidR="00D75F45" w:rsidRPr="00EB2D74">
        <w:rPr>
          <w:rFonts w:ascii="Times New Roman" w:hAnsi="Times New Roman" w:cs="Times New Roman"/>
          <w:color w:val="000000" w:themeColor="text1"/>
          <w:sz w:val="24"/>
          <w:szCs w:val="24"/>
        </w:rPr>
        <w:t>A análise indicou</w:t>
      </w:r>
      <w:r w:rsidR="00DB0571" w:rsidRPr="00EB2D74">
        <w:rPr>
          <w:rFonts w:ascii="Times New Roman" w:hAnsi="Times New Roman" w:cs="Times New Roman"/>
          <w:color w:val="000000" w:themeColor="text1"/>
          <w:sz w:val="24"/>
          <w:szCs w:val="24"/>
        </w:rPr>
        <w:t xml:space="preserve"> </w:t>
      </w:r>
      <w:r w:rsidR="00664BD9" w:rsidRPr="00EB2D74">
        <w:rPr>
          <w:rFonts w:ascii="Times New Roman" w:hAnsi="Times New Roman" w:cs="Times New Roman"/>
          <w:color w:val="000000" w:themeColor="text1"/>
          <w:sz w:val="24"/>
          <w:szCs w:val="24"/>
        </w:rPr>
        <w:t xml:space="preserve">duas </w:t>
      </w:r>
      <w:r w:rsidR="00FF209B" w:rsidRPr="00EB2D74">
        <w:rPr>
          <w:rFonts w:ascii="Times New Roman" w:hAnsi="Times New Roman" w:cs="Times New Roman"/>
          <w:color w:val="000000" w:themeColor="text1"/>
          <w:sz w:val="24"/>
          <w:szCs w:val="24"/>
        </w:rPr>
        <w:t>concepções</w:t>
      </w:r>
      <w:r w:rsidR="00DB0571" w:rsidRPr="00EB2D74">
        <w:rPr>
          <w:rFonts w:ascii="Times New Roman" w:hAnsi="Times New Roman" w:cs="Times New Roman"/>
          <w:color w:val="000000" w:themeColor="text1"/>
          <w:sz w:val="24"/>
          <w:szCs w:val="24"/>
        </w:rPr>
        <w:t xml:space="preserve"> </w:t>
      </w:r>
      <w:r w:rsidR="00CA6008" w:rsidRPr="00EB2D74">
        <w:rPr>
          <w:rFonts w:ascii="Times New Roman" w:hAnsi="Times New Roman" w:cs="Times New Roman"/>
          <w:color w:val="000000" w:themeColor="text1"/>
          <w:sz w:val="24"/>
          <w:szCs w:val="24"/>
        </w:rPr>
        <w:t>acerca das brincadeiras de luta</w:t>
      </w:r>
      <w:r w:rsidR="00EE33D9" w:rsidRPr="00EB2D74">
        <w:rPr>
          <w:rFonts w:ascii="Times New Roman" w:hAnsi="Times New Roman" w:cs="Times New Roman"/>
          <w:color w:val="000000" w:themeColor="text1"/>
          <w:sz w:val="24"/>
          <w:szCs w:val="24"/>
        </w:rPr>
        <w:t xml:space="preserve"> que permeiam as pesq</w:t>
      </w:r>
      <w:r w:rsidR="000C0585" w:rsidRPr="00EB2D74">
        <w:rPr>
          <w:rFonts w:ascii="Times New Roman" w:hAnsi="Times New Roman" w:cs="Times New Roman"/>
          <w:color w:val="000000" w:themeColor="text1"/>
          <w:sz w:val="24"/>
          <w:szCs w:val="24"/>
        </w:rPr>
        <w:t>uisas examinadas</w:t>
      </w:r>
      <w:r w:rsidR="00183C63" w:rsidRPr="00EB2D74">
        <w:rPr>
          <w:rFonts w:ascii="Times New Roman" w:hAnsi="Times New Roman" w:cs="Times New Roman"/>
          <w:color w:val="000000" w:themeColor="text1"/>
          <w:sz w:val="24"/>
          <w:szCs w:val="24"/>
        </w:rPr>
        <w:t>. A primeira</w:t>
      </w:r>
      <w:r w:rsidR="00A16DD8" w:rsidRPr="00EB2D74">
        <w:rPr>
          <w:rFonts w:ascii="Times New Roman" w:hAnsi="Times New Roman" w:cs="Times New Roman"/>
          <w:color w:val="000000" w:themeColor="text1"/>
          <w:sz w:val="24"/>
          <w:szCs w:val="24"/>
        </w:rPr>
        <w:t xml:space="preserve"> situa</w:t>
      </w:r>
      <w:r w:rsidR="00CC5E4F" w:rsidRPr="00EB2D74">
        <w:rPr>
          <w:rFonts w:ascii="Times New Roman" w:hAnsi="Times New Roman" w:cs="Times New Roman"/>
          <w:color w:val="000000" w:themeColor="text1"/>
          <w:sz w:val="24"/>
          <w:szCs w:val="24"/>
        </w:rPr>
        <w:t xml:space="preserve"> as brincadeiras de luta</w:t>
      </w:r>
      <w:r w:rsidR="00CA6008" w:rsidRPr="00EB2D74">
        <w:rPr>
          <w:rFonts w:ascii="Times New Roman" w:hAnsi="Times New Roman" w:cs="Times New Roman"/>
          <w:color w:val="000000" w:themeColor="text1"/>
          <w:sz w:val="24"/>
          <w:szCs w:val="24"/>
        </w:rPr>
        <w:t xml:space="preserve"> como </w:t>
      </w:r>
      <w:r w:rsidR="00356439" w:rsidRPr="00EB2D74">
        <w:rPr>
          <w:rFonts w:ascii="Times New Roman" w:hAnsi="Times New Roman" w:cs="Times New Roman"/>
          <w:color w:val="000000" w:themeColor="text1"/>
          <w:sz w:val="24"/>
          <w:szCs w:val="24"/>
        </w:rPr>
        <w:t xml:space="preserve">representação de violência e a outra como </w:t>
      </w:r>
      <w:r w:rsidR="00CA6008" w:rsidRPr="00EB2D74">
        <w:rPr>
          <w:rFonts w:ascii="Times New Roman" w:hAnsi="Times New Roman" w:cs="Times New Roman"/>
          <w:color w:val="000000" w:themeColor="text1"/>
          <w:sz w:val="24"/>
          <w:szCs w:val="24"/>
        </w:rPr>
        <w:t>express</w:t>
      </w:r>
      <w:r w:rsidR="00A16DD8" w:rsidRPr="00EB2D74">
        <w:rPr>
          <w:rFonts w:ascii="Times New Roman" w:hAnsi="Times New Roman" w:cs="Times New Roman"/>
          <w:color w:val="000000" w:themeColor="text1"/>
          <w:sz w:val="24"/>
          <w:szCs w:val="24"/>
        </w:rPr>
        <w:t>ão</w:t>
      </w:r>
      <w:r w:rsidR="00CA6008" w:rsidRPr="00EB2D74">
        <w:rPr>
          <w:rFonts w:ascii="Times New Roman" w:hAnsi="Times New Roman" w:cs="Times New Roman"/>
          <w:color w:val="000000" w:themeColor="text1"/>
          <w:sz w:val="24"/>
          <w:szCs w:val="24"/>
        </w:rPr>
        <w:t xml:space="preserve"> da cultura lúdica da</w:t>
      </w:r>
      <w:r w:rsidR="00183C63" w:rsidRPr="00EB2D74">
        <w:rPr>
          <w:rFonts w:ascii="Times New Roman" w:hAnsi="Times New Roman" w:cs="Times New Roman"/>
          <w:color w:val="000000" w:themeColor="text1"/>
          <w:sz w:val="24"/>
          <w:szCs w:val="24"/>
        </w:rPr>
        <w:t>s</w:t>
      </w:r>
      <w:r w:rsidR="00CA6008" w:rsidRPr="00EB2D74">
        <w:rPr>
          <w:rFonts w:ascii="Times New Roman" w:hAnsi="Times New Roman" w:cs="Times New Roman"/>
          <w:color w:val="000000" w:themeColor="text1"/>
          <w:sz w:val="24"/>
          <w:szCs w:val="24"/>
        </w:rPr>
        <w:t xml:space="preserve"> criança</w:t>
      </w:r>
      <w:r w:rsidR="00183C63" w:rsidRPr="00EB2D74">
        <w:rPr>
          <w:rFonts w:ascii="Times New Roman" w:hAnsi="Times New Roman" w:cs="Times New Roman"/>
          <w:color w:val="000000" w:themeColor="text1"/>
          <w:sz w:val="24"/>
          <w:szCs w:val="24"/>
        </w:rPr>
        <w:t>s</w:t>
      </w:r>
      <w:r w:rsidR="00356439" w:rsidRPr="00EB2D74">
        <w:rPr>
          <w:rFonts w:ascii="Times New Roman" w:hAnsi="Times New Roman" w:cs="Times New Roman"/>
          <w:color w:val="000000" w:themeColor="text1"/>
          <w:sz w:val="24"/>
          <w:szCs w:val="24"/>
        </w:rPr>
        <w:t>.</w:t>
      </w:r>
    </w:p>
    <w:p w:rsidR="00DB0571" w:rsidRPr="00EB2D74" w:rsidRDefault="00DB0571" w:rsidP="00545245">
      <w:pPr>
        <w:spacing w:after="0" w:line="240" w:lineRule="auto"/>
        <w:jc w:val="both"/>
        <w:rPr>
          <w:rFonts w:ascii="Times New Roman" w:hAnsi="Times New Roman" w:cs="Times New Roman"/>
          <w:b/>
          <w:color w:val="000000" w:themeColor="text1"/>
          <w:sz w:val="24"/>
          <w:szCs w:val="24"/>
        </w:rPr>
      </w:pPr>
    </w:p>
    <w:p w:rsidR="008654A4" w:rsidRPr="00EB2D74" w:rsidRDefault="00183C63" w:rsidP="00545245">
      <w:pPr>
        <w:spacing w:after="0" w:line="240" w:lineRule="auto"/>
        <w:jc w:val="both"/>
        <w:rPr>
          <w:rFonts w:ascii="Times New Roman" w:hAnsi="Times New Roman" w:cs="Times New Roman"/>
          <w:color w:val="000000" w:themeColor="text1"/>
          <w:sz w:val="24"/>
          <w:szCs w:val="24"/>
        </w:rPr>
      </w:pPr>
      <w:r w:rsidRPr="00EB2D74">
        <w:rPr>
          <w:rFonts w:ascii="Times New Roman" w:hAnsi="Times New Roman" w:cs="Times New Roman"/>
          <w:b/>
          <w:color w:val="000000" w:themeColor="text1"/>
          <w:sz w:val="24"/>
          <w:szCs w:val="24"/>
        </w:rPr>
        <w:t>Palavras-</w:t>
      </w:r>
      <w:r w:rsidR="00EE6E6C" w:rsidRPr="00EB2D74">
        <w:rPr>
          <w:rFonts w:ascii="Times New Roman" w:hAnsi="Times New Roman" w:cs="Times New Roman"/>
          <w:b/>
          <w:color w:val="000000" w:themeColor="text1"/>
          <w:sz w:val="24"/>
          <w:szCs w:val="24"/>
        </w:rPr>
        <w:t>chave:</w:t>
      </w:r>
      <w:r w:rsidR="003F4874" w:rsidRPr="00EB2D74">
        <w:rPr>
          <w:rFonts w:ascii="Times New Roman" w:hAnsi="Times New Roman" w:cs="Times New Roman"/>
          <w:b/>
          <w:color w:val="000000" w:themeColor="text1"/>
          <w:sz w:val="24"/>
          <w:szCs w:val="24"/>
        </w:rPr>
        <w:t xml:space="preserve"> </w:t>
      </w:r>
      <w:r w:rsidR="00740E77" w:rsidRPr="00EB2D74">
        <w:rPr>
          <w:rFonts w:ascii="Times New Roman" w:hAnsi="Times New Roman" w:cs="Times New Roman"/>
          <w:color w:val="000000" w:themeColor="text1"/>
          <w:sz w:val="24"/>
          <w:szCs w:val="24"/>
        </w:rPr>
        <w:t>Criança</w:t>
      </w:r>
      <w:r w:rsidR="00611746" w:rsidRPr="00EB2D74">
        <w:rPr>
          <w:rFonts w:ascii="Times New Roman" w:hAnsi="Times New Roman" w:cs="Times New Roman"/>
          <w:color w:val="000000" w:themeColor="text1"/>
          <w:sz w:val="24"/>
          <w:szCs w:val="24"/>
        </w:rPr>
        <w:t>s</w:t>
      </w:r>
      <w:r w:rsidR="00740E77" w:rsidRPr="00EB2D74">
        <w:rPr>
          <w:rFonts w:ascii="Times New Roman" w:hAnsi="Times New Roman" w:cs="Times New Roman"/>
          <w:color w:val="000000" w:themeColor="text1"/>
          <w:sz w:val="24"/>
          <w:szCs w:val="24"/>
        </w:rPr>
        <w:t>;</w:t>
      </w:r>
      <w:r w:rsidR="00DB0571" w:rsidRPr="00EB2D74">
        <w:rPr>
          <w:rFonts w:ascii="Times New Roman" w:hAnsi="Times New Roman" w:cs="Times New Roman"/>
          <w:color w:val="000000" w:themeColor="text1"/>
          <w:sz w:val="24"/>
          <w:szCs w:val="24"/>
        </w:rPr>
        <w:t xml:space="preserve"> </w:t>
      </w:r>
      <w:proofErr w:type="spellStart"/>
      <w:proofErr w:type="gramStart"/>
      <w:r w:rsidRPr="00EB2D74">
        <w:rPr>
          <w:rFonts w:ascii="Times New Roman" w:hAnsi="Times New Roman" w:cs="Times New Roman"/>
          <w:color w:val="000000" w:themeColor="text1"/>
          <w:sz w:val="24"/>
          <w:szCs w:val="24"/>
        </w:rPr>
        <w:t>Brincadeira</w:t>
      </w:r>
      <w:r w:rsidR="00611746" w:rsidRPr="00EB2D74">
        <w:rPr>
          <w:rFonts w:ascii="Times New Roman" w:hAnsi="Times New Roman" w:cs="Times New Roman"/>
          <w:color w:val="000000" w:themeColor="text1"/>
          <w:sz w:val="24"/>
          <w:szCs w:val="24"/>
        </w:rPr>
        <w:t>s</w:t>
      </w:r>
      <w:r w:rsidR="00740E77" w:rsidRPr="00EB2D74">
        <w:rPr>
          <w:rFonts w:ascii="Times New Roman" w:hAnsi="Times New Roman" w:cs="Times New Roman"/>
          <w:color w:val="000000" w:themeColor="text1"/>
          <w:sz w:val="24"/>
          <w:szCs w:val="24"/>
        </w:rPr>
        <w:t>;</w:t>
      </w:r>
      <w:proofErr w:type="gramEnd"/>
      <w:r w:rsidR="00740E77" w:rsidRPr="00EB2D74">
        <w:rPr>
          <w:rFonts w:ascii="Times New Roman" w:hAnsi="Times New Roman" w:cs="Times New Roman"/>
          <w:color w:val="000000" w:themeColor="text1"/>
          <w:sz w:val="24"/>
          <w:szCs w:val="24"/>
        </w:rPr>
        <w:t>Violência</w:t>
      </w:r>
      <w:proofErr w:type="spellEnd"/>
      <w:r w:rsidR="00740E77" w:rsidRPr="00EB2D74">
        <w:rPr>
          <w:rFonts w:ascii="Times New Roman" w:hAnsi="Times New Roman" w:cs="Times New Roman"/>
          <w:color w:val="000000" w:themeColor="text1"/>
          <w:sz w:val="24"/>
          <w:szCs w:val="24"/>
        </w:rPr>
        <w:t>.</w:t>
      </w:r>
    </w:p>
    <w:p w:rsidR="00BE301B" w:rsidRPr="00EB2D74" w:rsidRDefault="00BE301B" w:rsidP="00BE301B">
      <w:pPr>
        <w:spacing w:after="0" w:line="240" w:lineRule="auto"/>
        <w:rPr>
          <w:rFonts w:ascii="Times New Roman" w:hAnsi="Times New Roman" w:cs="Times New Roman"/>
          <w:color w:val="000000" w:themeColor="text1"/>
          <w:sz w:val="24"/>
          <w:szCs w:val="24"/>
        </w:rPr>
      </w:pPr>
    </w:p>
    <w:p w:rsidR="00BE301B" w:rsidRPr="00EB2D74" w:rsidRDefault="00BE301B" w:rsidP="00BE301B">
      <w:pPr>
        <w:spacing w:after="0" w:line="240" w:lineRule="auto"/>
        <w:rPr>
          <w:rFonts w:ascii="Times New Roman" w:hAnsi="Times New Roman" w:cs="Times New Roman"/>
          <w:color w:val="000000" w:themeColor="text1"/>
          <w:sz w:val="24"/>
          <w:szCs w:val="24"/>
        </w:rPr>
      </w:pPr>
    </w:p>
    <w:p w:rsidR="003F4874" w:rsidRPr="00EB2D74" w:rsidRDefault="003F4874" w:rsidP="003F4874">
      <w:pPr>
        <w:spacing w:after="0" w:line="240" w:lineRule="auto"/>
        <w:jc w:val="center"/>
        <w:rPr>
          <w:rFonts w:ascii="Times New Roman" w:hAnsi="Times New Roman" w:cs="Times New Roman"/>
          <w:b/>
          <w:color w:val="000000" w:themeColor="text1"/>
          <w:sz w:val="24"/>
          <w:szCs w:val="24"/>
          <w:lang w:val="en-US"/>
        </w:rPr>
      </w:pPr>
      <w:r w:rsidRPr="00EB2D74">
        <w:rPr>
          <w:rFonts w:ascii="Times New Roman" w:hAnsi="Times New Roman" w:cs="Times New Roman"/>
          <w:b/>
          <w:color w:val="000000" w:themeColor="text1"/>
          <w:sz w:val="24"/>
          <w:szCs w:val="24"/>
          <w:lang w:val="en-US"/>
        </w:rPr>
        <w:t>Fight play and</w:t>
      </w:r>
      <w:r w:rsidRPr="00EB2D74">
        <w:rPr>
          <w:rFonts w:ascii="Arial" w:hAnsi="Arial" w:cs="Arial"/>
          <w:b/>
          <w:color w:val="000000" w:themeColor="text1"/>
          <w:sz w:val="28"/>
          <w:szCs w:val="28"/>
          <w:lang w:val="en-US"/>
        </w:rPr>
        <w:t xml:space="preserve"> </w:t>
      </w:r>
      <w:r w:rsidRPr="00EB2D74">
        <w:rPr>
          <w:rFonts w:ascii="Times New Roman" w:hAnsi="Times New Roman" w:cs="Times New Roman"/>
          <w:b/>
          <w:color w:val="000000" w:themeColor="text1"/>
          <w:sz w:val="24"/>
          <w:szCs w:val="24"/>
          <w:lang w:val="en-US"/>
        </w:rPr>
        <w:t>children's culture: analysis of publications in journals of physical education (2004-2013)</w:t>
      </w:r>
    </w:p>
    <w:p w:rsidR="00BE301B" w:rsidRPr="00EB2D74" w:rsidRDefault="00BE301B" w:rsidP="00545245">
      <w:pPr>
        <w:spacing w:after="0" w:line="240" w:lineRule="auto"/>
        <w:jc w:val="both"/>
        <w:rPr>
          <w:rFonts w:ascii="Times New Roman" w:hAnsi="Times New Roman" w:cs="Times New Roman"/>
          <w:i/>
          <w:color w:val="000000" w:themeColor="text1"/>
          <w:sz w:val="24"/>
          <w:szCs w:val="24"/>
          <w:lang w:val="en-US"/>
        </w:rPr>
      </w:pPr>
    </w:p>
    <w:p w:rsidR="003F4874" w:rsidRPr="00EB2D74" w:rsidRDefault="003F4874" w:rsidP="003F4874">
      <w:pPr>
        <w:spacing w:after="0" w:line="240" w:lineRule="auto"/>
        <w:jc w:val="both"/>
        <w:rPr>
          <w:rFonts w:ascii="Times New Roman" w:hAnsi="Times New Roman" w:cs="Times New Roman"/>
          <w:color w:val="000000" w:themeColor="text1"/>
          <w:sz w:val="24"/>
          <w:szCs w:val="24"/>
          <w:lang w:val="en-US"/>
        </w:rPr>
      </w:pPr>
      <w:r w:rsidRPr="00EB2D74">
        <w:rPr>
          <w:rFonts w:ascii="Times New Roman" w:hAnsi="Times New Roman" w:cs="Times New Roman"/>
          <w:b/>
          <w:i/>
          <w:color w:val="000000" w:themeColor="text1"/>
          <w:sz w:val="24"/>
          <w:szCs w:val="24"/>
          <w:lang w:val="en-US"/>
        </w:rPr>
        <w:t xml:space="preserve">ABSTRACT: </w:t>
      </w:r>
      <w:r w:rsidRPr="00EB2D74">
        <w:rPr>
          <w:rFonts w:ascii="Times New Roman" w:hAnsi="Times New Roman" w:cs="Times New Roman"/>
          <w:color w:val="000000" w:themeColor="text1"/>
          <w:sz w:val="24"/>
          <w:szCs w:val="24"/>
          <w:lang w:val="en-US"/>
        </w:rPr>
        <w:t xml:space="preserve">The goal of this study was to present a panorama of studies that address the theme "fight play" in specialized publications of physical education. In the scenario of bodily practices, fights are part of children's culture. Children's culture is understood as children's experiences and their appropriation in terms of senses and meanings assigned by them to their actions. Children are considered actors and authors of their own stories, therefore, subjects of the cultural process. The study was carried out by means of bibliographical research conducted in eight magazines in the field of physical education, published in Brazil between 2004 and 2013. The literature review was composed of three phases, including analysis of keywords, title and abstracts of the articles, as well as reading the full text. A total of thirteen articles that presented discussions on that manifestation of children's culture were found. A predominance of qualitative research approaches was observed. With respect to the type of studies, most articles assessed were characterized as field research and ethnographic designs. The </w:t>
      </w:r>
      <w:r w:rsidRPr="00EB2D74">
        <w:rPr>
          <w:rFonts w:ascii="Times New Roman" w:hAnsi="Times New Roman" w:cs="Times New Roman"/>
          <w:color w:val="000000" w:themeColor="text1"/>
          <w:sz w:val="24"/>
          <w:szCs w:val="24"/>
          <w:lang w:val="en-US"/>
        </w:rPr>
        <w:lastRenderedPageBreak/>
        <w:t>thematic categories focused were "genre", "media", and "violence". Articles that discussed the category "gender" pointed to the cultural determinations that consider fight plays as characteristic of male individuals. Studies addressing the category "media" highlight playfulness and creativity in the composition of plays. The analysis identified two conceptions regarding fight plays that permeate the studies assessed. The first considers fight plays as representation of violence, and the other as an expression of children's playful culture.</w:t>
      </w:r>
    </w:p>
    <w:p w:rsidR="003F4874" w:rsidRPr="00EB2D74" w:rsidRDefault="003F4874" w:rsidP="003F4874">
      <w:pPr>
        <w:spacing w:after="0" w:line="240" w:lineRule="auto"/>
        <w:jc w:val="both"/>
        <w:rPr>
          <w:rFonts w:ascii="Times New Roman" w:hAnsi="Times New Roman" w:cs="Times New Roman"/>
          <w:color w:val="000000" w:themeColor="text1"/>
          <w:sz w:val="24"/>
          <w:szCs w:val="24"/>
          <w:lang w:val="en-US"/>
        </w:rPr>
      </w:pPr>
    </w:p>
    <w:p w:rsidR="003F4874" w:rsidRPr="0045134D" w:rsidRDefault="003F4874" w:rsidP="003F4874">
      <w:pPr>
        <w:spacing w:after="0" w:line="240" w:lineRule="auto"/>
        <w:jc w:val="both"/>
        <w:rPr>
          <w:rFonts w:ascii="Times New Roman" w:hAnsi="Times New Roman" w:cs="Times New Roman"/>
          <w:color w:val="000000" w:themeColor="text1"/>
          <w:sz w:val="24"/>
          <w:szCs w:val="24"/>
        </w:rPr>
      </w:pPr>
      <w:proofErr w:type="spellStart"/>
      <w:r w:rsidRPr="0045134D">
        <w:rPr>
          <w:rFonts w:ascii="Times New Roman" w:hAnsi="Times New Roman" w:cs="Times New Roman"/>
          <w:b/>
          <w:color w:val="000000" w:themeColor="text1"/>
          <w:sz w:val="24"/>
          <w:szCs w:val="24"/>
        </w:rPr>
        <w:t>Keywords</w:t>
      </w:r>
      <w:proofErr w:type="spellEnd"/>
      <w:r w:rsidRPr="0045134D">
        <w:rPr>
          <w:rFonts w:ascii="Times New Roman" w:hAnsi="Times New Roman" w:cs="Times New Roman"/>
          <w:b/>
          <w:color w:val="000000" w:themeColor="text1"/>
          <w:sz w:val="24"/>
          <w:szCs w:val="24"/>
        </w:rPr>
        <w:t xml:space="preserve">: </w:t>
      </w:r>
      <w:proofErr w:type="spellStart"/>
      <w:r w:rsidRPr="0045134D">
        <w:rPr>
          <w:rFonts w:ascii="Times New Roman" w:hAnsi="Times New Roman" w:cs="Times New Roman"/>
          <w:color w:val="000000" w:themeColor="text1"/>
          <w:sz w:val="24"/>
          <w:szCs w:val="24"/>
        </w:rPr>
        <w:t>Children</w:t>
      </w:r>
      <w:proofErr w:type="spellEnd"/>
      <w:r w:rsidRPr="0045134D">
        <w:rPr>
          <w:rFonts w:ascii="Times New Roman" w:hAnsi="Times New Roman" w:cs="Times New Roman"/>
          <w:color w:val="000000" w:themeColor="text1"/>
          <w:sz w:val="24"/>
          <w:szCs w:val="24"/>
        </w:rPr>
        <w:t xml:space="preserve">; Play; </w:t>
      </w:r>
      <w:proofErr w:type="spellStart"/>
      <w:r w:rsidRPr="0045134D">
        <w:rPr>
          <w:rFonts w:ascii="Times New Roman" w:hAnsi="Times New Roman" w:cs="Times New Roman"/>
          <w:color w:val="000000" w:themeColor="text1"/>
          <w:sz w:val="24"/>
          <w:szCs w:val="24"/>
        </w:rPr>
        <w:t>Violence</w:t>
      </w:r>
      <w:proofErr w:type="spellEnd"/>
      <w:r w:rsidRPr="0045134D">
        <w:rPr>
          <w:rFonts w:ascii="Times New Roman" w:hAnsi="Times New Roman" w:cs="Times New Roman"/>
          <w:color w:val="000000" w:themeColor="text1"/>
          <w:sz w:val="24"/>
          <w:szCs w:val="24"/>
        </w:rPr>
        <w:t>.</w:t>
      </w:r>
    </w:p>
    <w:p w:rsidR="003F4874" w:rsidRPr="00EB2D74" w:rsidRDefault="003F4874" w:rsidP="003D6E1E">
      <w:pPr>
        <w:spacing w:after="0" w:line="360" w:lineRule="auto"/>
        <w:jc w:val="both"/>
        <w:rPr>
          <w:rFonts w:ascii="Times New Roman" w:hAnsi="Times New Roman" w:cs="Times New Roman"/>
          <w:b/>
          <w:color w:val="000000" w:themeColor="text1"/>
          <w:sz w:val="24"/>
          <w:szCs w:val="24"/>
        </w:rPr>
      </w:pPr>
    </w:p>
    <w:p w:rsidR="00E5530A" w:rsidRPr="00EB2D74" w:rsidRDefault="00BE301B" w:rsidP="003D6E1E">
      <w:pPr>
        <w:spacing w:after="0" w:line="360" w:lineRule="auto"/>
        <w:jc w:val="both"/>
        <w:rPr>
          <w:rFonts w:ascii="Times New Roman" w:hAnsi="Times New Roman" w:cs="Times New Roman"/>
          <w:b/>
          <w:color w:val="000000" w:themeColor="text1"/>
          <w:sz w:val="24"/>
          <w:szCs w:val="24"/>
        </w:rPr>
      </w:pPr>
      <w:r w:rsidRPr="00EB2D74">
        <w:rPr>
          <w:rFonts w:ascii="Times New Roman" w:hAnsi="Times New Roman" w:cs="Times New Roman"/>
          <w:b/>
          <w:color w:val="000000" w:themeColor="text1"/>
          <w:sz w:val="24"/>
          <w:szCs w:val="24"/>
        </w:rPr>
        <w:t>Introdução</w:t>
      </w:r>
    </w:p>
    <w:p w:rsidR="00161034" w:rsidRPr="00EB2D74" w:rsidRDefault="00037301" w:rsidP="003C2F7C">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A</w:t>
      </w:r>
      <w:r w:rsidR="00F53F3F" w:rsidRPr="00EB2D74">
        <w:rPr>
          <w:rFonts w:ascii="Times New Roman" w:hAnsi="Times New Roman" w:cs="Times New Roman"/>
          <w:color w:val="000000" w:themeColor="text1"/>
          <w:sz w:val="24"/>
          <w:szCs w:val="24"/>
        </w:rPr>
        <w:t>s representações de luta fazem parte do universo infantil. Empurrando, puxando, chutando e batendo</w:t>
      </w:r>
      <w:r w:rsidR="002E0F0E" w:rsidRPr="00EB2D74">
        <w:rPr>
          <w:rFonts w:ascii="Times New Roman" w:hAnsi="Times New Roman" w:cs="Times New Roman"/>
          <w:color w:val="000000" w:themeColor="text1"/>
          <w:sz w:val="24"/>
          <w:szCs w:val="24"/>
        </w:rPr>
        <w:t xml:space="preserve"> as</w:t>
      </w:r>
      <w:r w:rsidR="00F53F3F" w:rsidRPr="00EB2D74">
        <w:rPr>
          <w:rFonts w:ascii="Times New Roman" w:hAnsi="Times New Roman" w:cs="Times New Roman"/>
          <w:color w:val="000000" w:themeColor="text1"/>
          <w:sz w:val="24"/>
          <w:szCs w:val="24"/>
        </w:rPr>
        <w:t xml:space="preserve"> crianças </w:t>
      </w:r>
      <w:r w:rsidR="00183C63" w:rsidRPr="00EB2D74">
        <w:rPr>
          <w:rFonts w:ascii="Times New Roman" w:hAnsi="Times New Roman" w:cs="Times New Roman"/>
          <w:color w:val="000000" w:themeColor="text1"/>
          <w:sz w:val="24"/>
          <w:szCs w:val="24"/>
        </w:rPr>
        <w:t xml:space="preserve">expressam </w:t>
      </w:r>
      <w:r w:rsidR="00F53F3F" w:rsidRPr="00EB2D74">
        <w:rPr>
          <w:rFonts w:ascii="Times New Roman" w:hAnsi="Times New Roman" w:cs="Times New Roman"/>
          <w:color w:val="000000" w:themeColor="text1"/>
          <w:sz w:val="24"/>
          <w:szCs w:val="24"/>
        </w:rPr>
        <w:t>movimentos que</w:t>
      </w:r>
      <w:r w:rsidR="00970717" w:rsidRPr="00EB2D74">
        <w:rPr>
          <w:rFonts w:ascii="Times New Roman" w:hAnsi="Times New Roman" w:cs="Times New Roman"/>
          <w:color w:val="000000" w:themeColor="text1"/>
          <w:sz w:val="24"/>
          <w:szCs w:val="24"/>
        </w:rPr>
        <w:t>, embora possua</w:t>
      </w:r>
      <w:r w:rsidR="00F53F3F" w:rsidRPr="00EB2D74">
        <w:rPr>
          <w:rFonts w:ascii="Times New Roman" w:hAnsi="Times New Roman" w:cs="Times New Roman"/>
          <w:color w:val="000000" w:themeColor="text1"/>
          <w:sz w:val="24"/>
          <w:szCs w:val="24"/>
        </w:rPr>
        <w:t>m sentidos e significados an</w:t>
      </w:r>
      <w:r w:rsidR="002E0F0E" w:rsidRPr="00EB2D74">
        <w:rPr>
          <w:rFonts w:ascii="Times New Roman" w:hAnsi="Times New Roman" w:cs="Times New Roman"/>
          <w:color w:val="000000" w:themeColor="text1"/>
          <w:sz w:val="24"/>
          <w:szCs w:val="24"/>
        </w:rPr>
        <w:t>teriores à</w:t>
      </w:r>
      <w:r w:rsidR="00970717" w:rsidRPr="00EB2D74">
        <w:rPr>
          <w:rFonts w:ascii="Times New Roman" w:hAnsi="Times New Roman" w:cs="Times New Roman"/>
          <w:color w:val="000000" w:themeColor="text1"/>
          <w:sz w:val="24"/>
          <w:szCs w:val="24"/>
        </w:rPr>
        <w:t>s próprias ações, são reinterpretados e rein</w:t>
      </w:r>
      <w:r w:rsidR="001A281D" w:rsidRPr="00EB2D74">
        <w:rPr>
          <w:rFonts w:ascii="Times New Roman" w:hAnsi="Times New Roman" w:cs="Times New Roman"/>
          <w:color w:val="000000" w:themeColor="text1"/>
          <w:sz w:val="24"/>
          <w:szCs w:val="24"/>
        </w:rPr>
        <w:t>ventados na experiência das crianças</w:t>
      </w:r>
      <w:r w:rsidR="00D35922" w:rsidRPr="00EB2D74">
        <w:rPr>
          <w:rFonts w:ascii="Times New Roman" w:hAnsi="Times New Roman" w:cs="Times New Roman"/>
          <w:color w:val="000000" w:themeColor="text1"/>
          <w:sz w:val="24"/>
          <w:szCs w:val="24"/>
        </w:rPr>
        <w:t xml:space="preserve"> </w:t>
      </w:r>
      <w:r w:rsidR="00E3106E" w:rsidRPr="00EB2D74">
        <w:rPr>
          <w:rFonts w:ascii="Times New Roman" w:hAnsi="Times New Roman" w:cs="Times New Roman"/>
          <w:color w:val="000000" w:themeColor="text1"/>
          <w:sz w:val="24"/>
          <w:szCs w:val="24"/>
        </w:rPr>
        <w:t>e, portanto, apropriados pela cultura infantil</w:t>
      </w:r>
      <w:r w:rsidR="00970717" w:rsidRPr="00EB2D74">
        <w:rPr>
          <w:rFonts w:ascii="Times New Roman" w:hAnsi="Times New Roman" w:cs="Times New Roman"/>
          <w:color w:val="000000" w:themeColor="text1"/>
          <w:sz w:val="24"/>
          <w:szCs w:val="24"/>
        </w:rPr>
        <w:t xml:space="preserve">. </w:t>
      </w:r>
      <w:r w:rsidR="00E3106E" w:rsidRPr="00EB2D74">
        <w:rPr>
          <w:rFonts w:ascii="Times New Roman" w:hAnsi="Times New Roman" w:cs="Times New Roman"/>
          <w:color w:val="000000" w:themeColor="text1"/>
          <w:sz w:val="24"/>
          <w:szCs w:val="24"/>
        </w:rPr>
        <w:t>Muitas dess</w:t>
      </w:r>
      <w:r w:rsidR="00B50A5C" w:rsidRPr="00EB2D74">
        <w:rPr>
          <w:rFonts w:ascii="Times New Roman" w:hAnsi="Times New Roman" w:cs="Times New Roman"/>
          <w:color w:val="000000" w:themeColor="text1"/>
          <w:sz w:val="24"/>
          <w:szCs w:val="24"/>
        </w:rPr>
        <w:t>as a</w:t>
      </w:r>
      <w:r w:rsidR="009E1704" w:rsidRPr="00EB2D74">
        <w:rPr>
          <w:rFonts w:ascii="Times New Roman" w:hAnsi="Times New Roman" w:cs="Times New Roman"/>
          <w:color w:val="000000" w:themeColor="text1"/>
          <w:sz w:val="24"/>
          <w:szCs w:val="24"/>
        </w:rPr>
        <w:t xml:space="preserve">ções são caracterizadas </w:t>
      </w:r>
      <w:r w:rsidR="00DE5BA3" w:rsidRPr="00EB2D74">
        <w:rPr>
          <w:rFonts w:ascii="Times New Roman" w:hAnsi="Times New Roman" w:cs="Times New Roman"/>
          <w:color w:val="000000" w:themeColor="text1"/>
          <w:sz w:val="24"/>
          <w:szCs w:val="24"/>
        </w:rPr>
        <w:t xml:space="preserve">por elas próprias </w:t>
      </w:r>
      <w:r w:rsidR="009E1704" w:rsidRPr="00EB2D74">
        <w:rPr>
          <w:rFonts w:ascii="Times New Roman" w:hAnsi="Times New Roman" w:cs="Times New Roman"/>
          <w:color w:val="000000" w:themeColor="text1"/>
          <w:sz w:val="24"/>
          <w:szCs w:val="24"/>
        </w:rPr>
        <w:t>como</w:t>
      </w:r>
      <w:r w:rsidR="00B50A5C" w:rsidRPr="00EB2D74">
        <w:rPr>
          <w:rFonts w:ascii="Times New Roman" w:hAnsi="Times New Roman" w:cs="Times New Roman"/>
          <w:color w:val="000000" w:themeColor="text1"/>
          <w:sz w:val="24"/>
          <w:szCs w:val="24"/>
        </w:rPr>
        <w:t xml:space="preserve"> bri</w:t>
      </w:r>
      <w:r w:rsidR="00DE5BA3" w:rsidRPr="00EB2D74">
        <w:rPr>
          <w:rFonts w:ascii="Times New Roman" w:hAnsi="Times New Roman" w:cs="Times New Roman"/>
          <w:color w:val="000000" w:themeColor="text1"/>
          <w:sz w:val="24"/>
          <w:szCs w:val="24"/>
        </w:rPr>
        <w:t>ncadeiras</w:t>
      </w:r>
      <w:r w:rsidR="00183C63" w:rsidRPr="00EB2D74">
        <w:rPr>
          <w:rFonts w:ascii="Times New Roman" w:hAnsi="Times New Roman" w:cs="Times New Roman"/>
          <w:color w:val="000000" w:themeColor="text1"/>
          <w:sz w:val="24"/>
          <w:szCs w:val="24"/>
        </w:rPr>
        <w:t>. E</w:t>
      </w:r>
      <w:r w:rsidR="00B50A5C" w:rsidRPr="00EB2D74">
        <w:rPr>
          <w:rFonts w:ascii="Times New Roman" w:hAnsi="Times New Roman" w:cs="Times New Roman"/>
          <w:color w:val="000000" w:themeColor="text1"/>
          <w:sz w:val="24"/>
          <w:szCs w:val="24"/>
        </w:rPr>
        <w:t xml:space="preserve">ntretanto, ao olhar do adulto podem vir a ser compreendidas </w:t>
      </w:r>
      <w:r w:rsidR="00E763FF" w:rsidRPr="00EB2D74">
        <w:rPr>
          <w:rFonts w:ascii="Times New Roman" w:hAnsi="Times New Roman" w:cs="Times New Roman"/>
          <w:color w:val="000000" w:themeColor="text1"/>
          <w:sz w:val="24"/>
          <w:szCs w:val="24"/>
        </w:rPr>
        <w:t>como</w:t>
      </w:r>
      <w:r w:rsidR="00D35922" w:rsidRPr="00EB2D74">
        <w:rPr>
          <w:rFonts w:ascii="Times New Roman" w:hAnsi="Times New Roman" w:cs="Times New Roman"/>
          <w:color w:val="000000" w:themeColor="text1"/>
          <w:sz w:val="24"/>
          <w:szCs w:val="24"/>
        </w:rPr>
        <w:t xml:space="preserve"> </w:t>
      </w:r>
      <w:r w:rsidR="00A10BC4" w:rsidRPr="00EB2D74">
        <w:rPr>
          <w:rFonts w:ascii="Times New Roman" w:hAnsi="Times New Roman" w:cs="Times New Roman"/>
          <w:color w:val="000000" w:themeColor="text1"/>
          <w:sz w:val="24"/>
          <w:szCs w:val="24"/>
        </w:rPr>
        <w:t>atos de agressão e violência</w:t>
      </w:r>
      <w:r w:rsidR="00B50A5C" w:rsidRPr="00EB2D74">
        <w:rPr>
          <w:rFonts w:ascii="Times New Roman" w:hAnsi="Times New Roman" w:cs="Times New Roman"/>
          <w:color w:val="000000" w:themeColor="text1"/>
          <w:sz w:val="24"/>
          <w:szCs w:val="24"/>
        </w:rPr>
        <w:t>.</w:t>
      </w:r>
      <w:r w:rsidR="00376E1A" w:rsidRPr="00EB2D74">
        <w:rPr>
          <w:rFonts w:ascii="Times New Roman" w:hAnsi="Times New Roman" w:cs="Times New Roman"/>
          <w:color w:val="000000" w:themeColor="text1"/>
          <w:sz w:val="24"/>
          <w:szCs w:val="24"/>
        </w:rPr>
        <w:t xml:space="preserve"> Para que se </w:t>
      </w:r>
      <w:proofErr w:type="gramStart"/>
      <w:r w:rsidR="00376E1A" w:rsidRPr="00EB2D74">
        <w:rPr>
          <w:rFonts w:ascii="Times New Roman" w:hAnsi="Times New Roman" w:cs="Times New Roman"/>
          <w:color w:val="000000" w:themeColor="text1"/>
          <w:sz w:val="24"/>
          <w:szCs w:val="24"/>
        </w:rPr>
        <w:t>possa</w:t>
      </w:r>
      <w:proofErr w:type="gramEnd"/>
      <w:r w:rsidR="008A475B" w:rsidRPr="00EB2D74">
        <w:rPr>
          <w:rFonts w:ascii="Times New Roman" w:hAnsi="Times New Roman" w:cs="Times New Roman"/>
          <w:color w:val="000000" w:themeColor="text1"/>
          <w:sz w:val="24"/>
          <w:szCs w:val="24"/>
        </w:rPr>
        <w:t xml:space="preserve"> interpretar</w:t>
      </w:r>
      <w:r w:rsidR="00161034" w:rsidRPr="00EB2D74">
        <w:rPr>
          <w:rFonts w:ascii="Times New Roman" w:hAnsi="Times New Roman" w:cs="Times New Roman"/>
          <w:color w:val="000000" w:themeColor="text1"/>
          <w:sz w:val="24"/>
          <w:szCs w:val="24"/>
        </w:rPr>
        <w:t xml:space="preserve"> as várias dimensões que </w:t>
      </w:r>
      <w:r w:rsidR="00183C63" w:rsidRPr="00EB2D74">
        <w:rPr>
          <w:rFonts w:ascii="Times New Roman" w:hAnsi="Times New Roman" w:cs="Times New Roman"/>
          <w:color w:val="000000" w:themeColor="text1"/>
          <w:sz w:val="24"/>
          <w:szCs w:val="24"/>
        </w:rPr>
        <w:t xml:space="preserve">permeiam as brincadeiras </w:t>
      </w:r>
      <w:r w:rsidR="00161034" w:rsidRPr="00EB2D74">
        <w:rPr>
          <w:rFonts w:ascii="Times New Roman" w:hAnsi="Times New Roman" w:cs="Times New Roman"/>
          <w:color w:val="000000" w:themeColor="text1"/>
          <w:sz w:val="24"/>
          <w:szCs w:val="24"/>
        </w:rPr>
        <w:t>de l</w:t>
      </w:r>
      <w:r w:rsidR="00183C63" w:rsidRPr="00EB2D74">
        <w:rPr>
          <w:rFonts w:ascii="Times New Roman" w:hAnsi="Times New Roman" w:cs="Times New Roman"/>
          <w:color w:val="000000" w:themeColor="text1"/>
          <w:sz w:val="24"/>
          <w:szCs w:val="24"/>
        </w:rPr>
        <w:t>uta, sobretudo aquelas que</w:t>
      </w:r>
      <w:r w:rsidR="00E3106E" w:rsidRPr="00EB2D74">
        <w:rPr>
          <w:rFonts w:ascii="Times New Roman" w:hAnsi="Times New Roman" w:cs="Times New Roman"/>
          <w:color w:val="000000" w:themeColor="text1"/>
          <w:sz w:val="24"/>
          <w:szCs w:val="24"/>
        </w:rPr>
        <w:t xml:space="preserve"> são partilhadas na experiência infantil,</w:t>
      </w:r>
      <w:r w:rsidR="00161034" w:rsidRPr="00EB2D74">
        <w:rPr>
          <w:rFonts w:ascii="Times New Roman" w:hAnsi="Times New Roman" w:cs="Times New Roman"/>
          <w:color w:val="000000" w:themeColor="text1"/>
          <w:sz w:val="24"/>
          <w:szCs w:val="24"/>
        </w:rPr>
        <w:t xml:space="preserve"> é</w:t>
      </w:r>
      <w:r w:rsidR="00C16240" w:rsidRPr="00EB2D74">
        <w:rPr>
          <w:rFonts w:ascii="Times New Roman" w:hAnsi="Times New Roman" w:cs="Times New Roman"/>
          <w:color w:val="000000" w:themeColor="text1"/>
          <w:sz w:val="24"/>
          <w:szCs w:val="24"/>
        </w:rPr>
        <w:t xml:space="preserve"> importante</w:t>
      </w:r>
      <w:r w:rsidR="00D35922" w:rsidRPr="00EB2D74">
        <w:rPr>
          <w:rFonts w:ascii="Times New Roman" w:hAnsi="Times New Roman" w:cs="Times New Roman"/>
          <w:color w:val="000000" w:themeColor="text1"/>
          <w:sz w:val="24"/>
          <w:szCs w:val="24"/>
        </w:rPr>
        <w:t xml:space="preserve"> </w:t>
      </w:r>
      <w:r w:rsidR="009E1704" w:rsidRPr="00EB2D74">
        <w:rPr>
          <w:rFonts w:ascii="Times New Roman" w:hAnsi="Times New Roman" w:cs="Times New Roman"/>
          <w:color w:val="000000" w:themeColor="text1"/>
          <w:sz w:val="24"/>
          <w:szCs w:val="24"/>
        </w:rPr>
        <w:t>problema</w:t>
      </w:r>
      <w:r w:rsidR="00376E1A" w:rsidRPr="00EB2D74">
        <w:rPr>
          <w:rFonts w:ascii="Times New Roman" w:hAnsi="Times New Roman" w:cs="Times New Roman"/>
          <w:color w:val="000000" w:themeColor="text1"/>
          <w:sz w:val="24"/>
          <w:szCs w:val="24"/>
        </w:rPr>
        <w:t>tizar</w:t>
      </w:r>
      <w:r w:rsidR="00D35922" w:rsidRPr="00EB2D74">
        <w:rPr>
          <w:rFonts w:ascii="Times New Roman" w:hAnsi="Times New Roman" w:cs="Times New Roman"/>
          <w:color w:val="000000" w:themeColor="text1"/>
          <w:sz w:val="24"/>
          <w:szCs w:val="24"/>
        </w:rPr>
        <w:t xml:space="preserve"> </w:t>
      </w:r>
      <w:r w:rsidR="00E3106E" w:rsidRPr="00EB2D74">
        <w:rPr>
          <w:rFonts w:ascii="Times New Roman" w:hAnsi="Times New Roman" w:cs="Times New Roman"/>
          <w:color w:val="000000" w:themeColor="text1"/>
          <w:sz w:val="24"/>
          <w:szCs w:val="24"/>
        </w:rPr>
        <w:t>como</w:t>
      </w:r>
      <w:r w:rsidR="00805C31" w:rsidRPr="00EB2D74">
        <w:rPr>
          <w:rFonts w:ascii="Times New Roman" w:hAnsi="Times New Roman" w:cs="Times New Roman"/>
          <w:color w:val="000000" w:themeColor="text1"/>
          <w:sz w:val="24"/>
          <w:szCs w:val="24"/>
        </w:rPr>
        <w:t xml:space="preserve"> as </w:t>
      </w:r>
      <w:r w:rsidR="00E3106E" w:rsidRPr="00EB2D74">
        <w:rPr>
          <w:rFonts w:ascii="Times New Roman" w:hAnsi="Times New Roman" w:cs="Times New Roman"/>
          <w:color w:val="000000" w:themeColor="text1"/>
          <w:sz w:val="24"/>
          <w:szCs w:val="24"/>
        </w:rPr>
        <w:t>crianças atribuem sentid</w:t>
      </w:r>
      <w:r w:rsidR="003C2F7C" w:rsidRPr="00EB2D74">
        <w:rPr>
          <w:rFonts w:ascii="Times New Roman" w:hAnsi="Times New Roman" w:cs="Times New Roman"/>
          <w:color w:val="000000" w:themeColor="text1"/>
          <w:sz w:val="24"/>
          <w:szCs w:val="24"/>
        </w:rPr>
        <w:t xml:space="preserve">o e </w:t>
      </w:r>
      <w:r w:rsidR="00AF136B" w:rsidRPr="00EB2D74">
        <w:rPr>
          <w:rFonts w:ascii="Times New Roman" w:hAnsi="Times New Roman" w:cs="Times New Roman"/>
          <w:color w:val="000000" w:themeColor="text1"/>
          <w:sz w:val="24"/>
          <w:szCs w:val="24"/>
        </w:rPr>
        <w:t>significado a essas ações.</w:t>
      </w:r>
      <w:r w:rsidR="00D35922" w:rsidRPr="00EB2D74">
        <w:rPr>
          <w:rFonts w:ascii="Times New Roman" w:hAnsi="Times New Roman" w:cs="Times New Roman"/>
          <w:color w:val="000000" w:themeColor="text1"/>
          <w:sz w:val="24"/>
          <w:szCs w:val="24"/>
        </w:rPr>
        <w:t xml:space="preserve"> </w:t>
      </w:r>
      <w:r w:rsidR="00AF136B" w:rsidRPr="00EB2D74">
        <w:rPr>
          <w:rFonts w:ascii="Times New Roman" w:hAnsi="Times New Roman" w:cs="Times New Roman"/>
          <w:color w:val="000000" w:themeColor="text1"/>
          <w:sz w:val="24"/>
          <w:szCs w:val="24"/>
        </w:rPr>
        <w:t>Essas são</w:t>
      </w:r>
      <w:r w:rsidR="00E3106E" w:rsidRPr="00EB2D74">
        <w:rPr>
          <w:rFonts w:ascii="Times New Roman" w:hAnsi="Times New Roman" w:cs="Times New Roman"/>
          <w:color w:val="000000" w:themeColor="text1"/>
          <w:sz w:val="24"/>
          <w:szCs w:val="24"/>
        </w:rPr>
        <w:t xml:space="preserve"> entendidas como</w:t>
      </w:r>
      <w:r w:rsidR="00265B12" w:rsidRPr="00EB2D74">
        <w:rPr>
          <w:rFonts w:ascii="Times New Roman" w:hAnsi="Times New Roman" w:cs="Times New Roman"/>
          <w:color w:val="000000" w:themeColor="text1"/>
          <w:sz w:val="24"/>
          <w:szCs w:val="24"/>
        </w:rPr>
        <w:t xml:space="preserve"> práticas corporais</w:t>
      </w:r>
      <w:r w:rsidR="003C2F7C" w:rsidRPr="00EB2D74">
        <w:rPr>
          <w:rFonts w:ascii="Times New Roman" w:hAnsi="Times New Roman" w:cs="Times New Roman"/>
          <w:color w:val="000000" w:themeColor="text1"/>
          <w:sz w:val="24"/>
          <w:szCs w:val="24"/>
        </w:rPr>
        <w:t xml:space="preserve">, </w:t>
      </w:r>
      <w:r w:rsidR="00787303" w:rsidRPr="00EB2D74">
        <w:rPr>
          <w:rFonts w:ascii="Times New Roman" w:hAnsi="Times New Roman" w:cs="Times New Roman"/>
          <w:color w:val="000000" w:themeColor="text1"/>
          <w:sz w:val="24"/>
          <w:szCs w:val="24"/>
        </w:rPr>
        <w:t>que, por sua vez, forjam o</w:t>
      </w:r>
      <w:r w:rsidR="00376E1A" w:rsidRPr="00EB2D74">
        <w:rPr>
          <w:rFonts w:ascii="Times New Roman" w:hAnsi="Times New Roman" w:cs="Times New Roman"/>
          <w:color w:val="000000" w:themeColor="text1"/>
          <w:sz w:val="24"/>
          <w:szCs w:val="24"/>
        </w:rPr>
        <w:t xml:space="preserve"> que se pode</w:t>
      </w:r>
      <w:r w:rsidR="00E3106E" w:rsidRPr="00EB2D74">
        <w:rPr>
          <w:rFonts w:ascii="Times New Roman" w:hAnsi="Times New Roman" w:cs="Times New Roman"/>
          <w:color w:val="000000" w:themeColor="text1"/>
          <w:sz w:val="24"/>
          <w:szCs w:val="24"/>
        </w:rPr>
        <w:t xml:space="preserve"> denominar de educação do corpo</w:t>
      </w:r>
      <w:r w:rsidR="00805C31" w:rsidRPr="00EB2D74">
        <w:rPr>
          <w:rFonts w:ascii="Times New Roman" w:hAnsi="Times New Roman" w:cs="Times New Roman"/>
          <w:color w:val="000000" w:themeColor="text1"/>
          <w:sz w:val="24"/>
          <w:szCs w:val="24"/>
        </w:rPr>
        <w:t>.</w:t>
      </w:r>
    </w:p>
    <w:p w:rsidR="00E3106E" w:rsidRPr="00EB2D74" w:rsidRDefault="00EC1EDD" w:rsidP="006B5A3A">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Segundo</w:t>
      </w:r>
      <w:r w:rsidR="00D35922" w:rsidRPr="00EB2D74">
        <w:rPr>
          <w:rFonts w:ascii="Times New Roman" w:hAnsi="Times New Roman" w:cs="Times New Roman"/>
          <w:color w:val="000000" w:themeColor="text1"/>
          <w:sz w:val="24"/>
          <w:szCs w:val="24"/>
        </w:rPr>
        <w:t xml:space="preserve"> </w:t>
      </w:r>
      <w:r w:rsidR="00A107D0" w:rsidRPr="00EB2D74">
        <w:rPr>
          <w:rFonts w:ascii="Times New Roman" w:hAnsi="Times New Roman" w:cs="Times New Roman"/>
          <w:color w:val="000000" w:themeColor="text1"/>
          <w:sz w:val="24"/>
          <w:szCs w:val="24"/>
        </w:rPr>
        <w:t>Bel</w:t>
      </w:r>
      <w:r w:rsidR="00862B42" w:rsidRPr="00EB2D74">
        <w:rPr>
          <w:rFonts w:ascii="Times New Roman" w:hAnsi="Times New Roman" w:cs="Times New Roman"/>
          <w:color w:val="000000" w:themeColor="text1"/>
          <w:sz w:val="24"/>
          <w:szCs w:val="24"/>
        </w:rPr>
        <w:t>loni</w:t>
      </w:r>
      <w:r w:rsidR="0062007B" w:rsidRPr="00EB2D74">
        <w:rPr>
          <w:rFonts w:ascii="Times New Roman" w:hAnsi="Times New Roman" w:cs="Times New Roman"/>
          <w:color w:val="000000" w:themeColor="text1"/>
          <w:sz w:val="24"/>
          <w:szCs w:val="24"/>
          <w:vertAlign w:val="superscript"/>
        </w:rPr>
        <w:t>1</w:t>
      </w:r>
      <w:r w:rsidR="008948F7" w:rsidRPr="00EB2D74">
        <w:rPr>
          <w:rFonts w:ascii="Times New Roman" w:hAnsi="Times New Roman" w:cs="Times New Roman"/>
          <w:color w:val="000000" w:themeColor="text1"/>
          <w:sz w:val="24"/>
          <w:szCs w:val="24"/>
        </w:rPr>
        <w:t>,</w:t>
      </w:r>
      <w:r w:rsidR="008E2095" w:rsidRPr="00EB2D74">
        <w:rPr>
          <w:rFonts w:ascii="Times New Roman" w:hAnsi="Times New Roman" w:cs="Times New Roman"/>
          <w:color w:val="000000" w:themeColor="text1"/>
          <w:sz w:val="24"/>
          <w:szCs w:val="24"/>
        </w:rPr>
        <w:t xml:space="preserve"> para contribuirmos com </w:t>
      </w:r>
      <w:r w:rsidR="00A107D0" w:rsidRPr="00EB2D74">
        <w:rPr>
          <w:rFonts w:ascii="Times New Roman" w:hAnsi="Times New Roman" w:cs="Times New Roman"/>
          <w:color w:val="000000" w:themeColor="text1"/>
          <w:sz w:val="24"/>
          <w:szCs w:val="24"/>
        </w:rPr>
        <w:t>os sabe</w:t>
      </w:r>
      <w:r w:rsidR="00C40F90" w:rsidRPr="00EB2D74">
        <w:rPr>
          <w:rFonts w:ascii="Times New Roman" w:hAnsi="Times New Roman" w:cs="Times New Roman"/>
          <w:color w:val="000000" w:themeColor="text1"/>
          <w:sz w:val="24"/>
          <w:szCs w:val="24"/>
        </w:rPr>
        <w:t xml:space="preserve">res acerca da infância </w:t>
      </w:r>
      <w:r w:rsidR="002A3A3A" w:rsidRPr="00EB2D74">
        <w:rPr>
          <w:rFonts w:ascii="Times New Roman" w:hAnsi="Times New Roman" w:cs="Times New Roman"/>
          <w:color w:val="000000" w:themeColor="text1"/>
          <w:sz w:val="24"/>
          <w:szCs w:val="24"/>
        </w:rPr>
        <w:t xml:space="preserve">faz-se </w:t>
      </w:r>
      <w:proofErr w:type="gramStart"/>
      <w:r w:rsidR="002A3A3A" w:rsidRPr="00EB2D74">
        <w:rPr>
          <w:rFonts w:ascii="Times New Roman" w:hAnsi="Times New Roman" w:cs="Times New Roman"/>
          <w:color w:val="000000" w:themeColor="text1"/>
          <w:sz w:val="24"/>
          <w:szCs w:val="24"/>
        </w:rPr>
        <w:t>mi</w:t>
      </w:r>
      <w:r w:rsidR="002E0F0E" w:rsidRPr="00EB2D74">
        <w:rPr>
          <w:rFonts w:ascii="Times New Roman" w:hAnsi="Times New Roman" w:cs="Times New Roman"/>
          <w:color w:val="000000" w:themeColor="text1"/>
          <w:sz w:val="24"/>
          <w:szCs w:val="24"/>
        </w:rPr>
        <w:t>ster</w:t>
      </w:r>
      <w:proofErr w:type="gramEnd"/>
      <w:r w:rsidR="00D35922" w:rsidRPr="00EB2D74">
        <w:rPr>
          <w:rFonts w:ascii="Times New Roman" w:hAnsi="Times New Roman" w:cs="Times New Roman"/>
          <w:color w:val="000000" w:themeColor="text1"/>
          <w:sz w:val="24"/>
          <w:szCs w:val="24"/>
        </w:rPr>
        <w:t xml:space="preserve"> </w:t>
      </w:r>
      <w:r w:rsidR="00E3106E" w:rsidRPr="00EB2D74">
        <w:rPr>
          <w:rFonts w:ascii="Times New Roman" w:hAnsi="Times New Roman" w:cs="Times New Roman"/>
          <w:color w:val="000000" w:themeColor="text1"/>
          <w:sz w:val="24"/>
          <w:szCs w:val="24"/>
        </w:rPr>
        <w:t>buscar uma forma de conhecimento q</w:t>
      </w:r>
      <w:r w:rsidR="001747EF" w:rsidRPr="00EB2D74">
        <w:rPr>
          <w:rFonts w:ascii="Times New Roman" w:hAnsi="Times New Roman" w:cs="Times New Roman"/>
          <w:color w:val="000000" w:themeColor="text1"/>
          <w:sz w:val="24"/>
          <w:szCs w:val="24"/>
        </w:rPr>
        <w:t>ue pressuponha a transformação. Esse entendimento</w:t>
      </w:r>
      <w:r w:rsidR="00A107D0" w:rsidRPr="00EB2D74">
        <w:rPr>
          <w:rFonts w:ascii="Times New Roman" w:hAnsi="Times New Roman" w:cs="Times New Roman"/>
          <w:color w:val="000000" w:themeColor="text1"/>
          <w:sz w:val="24"/>
          <w:szCs w:val="24"/>
        </w:rPr>
        <w:t xml:space="preserve"> implica </w:t>
      </w:r>
      <w:r w:rsidR="007D1DF7" w:rsidRPr="00EB2D74">
        <w:rPr>
          <w:rFonts w:ascii="Times New Roman" w:hAnsi="Times New Roman" w:cs="Times New Roman"/>
          <w:color w:val="000000" w:themeColor="text1"/>
          <w:sz w:val="24"/>
          <w:szCs w:val="24"/>
        </w:rPr>
        <w:t xml:space="preserve">em </w:t>
      </w:r>
      <w:r w:rsidR="00A107D0" w:rsidRPr="00EB2D74">
        <w:rPr>
          <w:rFonts w:ascii="Times New Roman" w:hAnsi="Times New Roman" w:cs="Times New Roman"/>
          <w:color w:val="000000" w:themeColor="text1"/>
          <w:sz w:val="24"/>
          <w:szCs w:val="24"/>
        </w:rPr>
        <w:t>mudar as formas como são produzidos o</w:t>
      </w:r>
      <w:r w:rsidR="00EE5591" w:rsidRPr="00EB2D74">
        <w:rPr>
          <w:rFonts w:ascii="Times New Roman" w:hAnsi="Times New Roman" w:cs="Times New Roman"/>
          <w:color w:val="000000" w:themeColor="text1"/>
          <w:sz w:val="24"/>
          <w:szCs w:val="24"/>
        </w:rPr>
        <w:t>s</w:t>
      </w:r>
      <w:r w:rsidR="00A107D0" w:rsidRPr="00EB2D74">
        <w:rPr>
          <w:rFonts w:ascii="Times New Roman" w:hAnsi="Times New Roman" w:cs="Times New Roman"/>
          <w:color w:val="000000" w:themeColor="text1"/>
          <w:sz w:val="24"/>
          <w:szCs w:val="24"/>
        </w:rPr>
        <w:t xml:space="preserve"> conhe</w:t>
      </w:r>
      <w:r w:rsidRPr="00EB2D74">
        <w:rPr>
          <w:rFonts w:ascii="Times New Roman" w:hAnsi="Times New Roman" w:cs="Times New Roman"/>
          <w:color w:val="000000" w:themeColor="text1"/>
          <w:sz w:val="24"/>
          <w:szCs w:val="24"/>
        </w:rPr>
        <w:t>cimento</w:t>
      </w:r>
      <w:r w:rsidR="00EE5591" w:rsidRPr="00EB2D74">
        <w:rPr>
          <w:rFonts w:ascii="Times New Roman" w:hAnsi="Times New Roman" w:cs="Times New Roman"/>
          <w:color w:val="000000" w:themeColor="text1"/>
          <w:sz w:val="24"/>
          <w:szCs w:val="24"/>
        </w:rPr>
        <w:t>s</w:t>
      </w:r>
      <w:r w:rsidR="00C40F90" w:rsidRPr="00EB2D74">
        <w:rPr>
          <w:rFonts w:ascii="Times New Roman" w:hAnsi="Times New Roman" w:cs="Times New Roman"/>
          <w:color w:val="000000" w:themeColor="text1"/>
          <w:sz w:val="24"/>
          <w:szCs w:val="24"/>
        </w:rPr>
        <w:t xml:space="preserve"> no campo de estudos sobre a infância.</w:t>
      </w:r>
      <w:r w:rsidR="00D35922" w:rsidRPr="00EB2D74">
        <w:rPr>
          <w:rFonts w:ascii="Times New Roman" w:hAnsi="Times New Roman" w:cs="Times New Roman"/>
          <w:color w:val="000000" w:themeColor="text1"/>
          <w:sz w:val="24"/>
          <w:szCs w:val="24"/>
        </w:rPr>
        <w:t xml:space="preserve"> </w:t>
      </w:r>
      <w:r w:rsidR="001747EF" w:rsidRPr="00EB2D74">
        <w:rPr>
          <w:rFonts w:ascii="Times New Roman" w:hAnsi="Times New Roman" w:cs="Times New Roman"/>
          <w:color w:val="000000" w:themeColor="text1"/>
          <w:sz w:val="24"/>
          <w:szCs w:val="24"/>
        </w:rPr>
        <w:t>Para tanto, a autora</w:t>
      </w:r>
      <w:r w:rsidRPr="00EB2D74">
        <w:rPr>
          <w:rFonts w:ascii="Times New Roman" w:hAnsi="Times New Roman" w:cs="Times New Roman"/>
          <w:color w:val="000000" w:themeColor="text1"/>
          <w:sz w:val="24"/>
          <w:szCs w:val="24"/>
        </w:rPr>
        <w:t xml:space="preserve"> sugere </w:t>
      </w:r>
      <w:r w:rsidR="00183C63" w:rsidRPr="00EB2D74">
        <w:rPr>
          <w:rFonts w:ascii="Times New Roman" w:hAnsi="Times New Roman" w:cs="Times New Roman"/>
          <w:color w:val="000000" w:themeColor="text1"/>
          <w:sz w:val="24"/>
          <w:szCs w:val="24"/>
        </w:rPr>
        <w:t>que se ouça</w:t>
      </w:r>
      <w:r w:rsidR="00C40F90" w:rsidRPr="00EB2D74">
        <w:rPr>
          <w:rFonts w:ascii="Times New Roman" w:hAnsi="Times New Roman" w:cs="Times New Roman"/>
          <w:color w:val="000000" w:themeColor="text1"/>
          <w:sz w:val="24"/>
          <w:szCs w:val="24"/>
        </w:rPr>
        <w:t>m</w:t>
      </w:r>
      <w:r w:rsidR="00183C63" w:rsidRPr="00EB2D74">
        <w:rPr>
          <w:rFonts w:ascii="Times New Roman" w:hAnsi="Times New Roman" w:cs="Times New Roman"/>
          <w:color w:val="000000" w:themeColor="text1"/>
          <w:sz w:val="24"/>
          <w:szCs w:val="24"/>
        </w:rPr>
        <w:t xml:space="preserve"> a</w:t>
      </w:r>
      <w:r w:rsidR="00A107D0" w:rsidRPr="00EB2D74">
        <w:rPr>
          <w:rFonts w:ascii="Times New Roman" w:hAnsi="Times New Roman" w:cs="Times New Roman"/>
          <w:color w:val="000000" w:themeColor="text1"/>
          <w:sz w:val="24"/>
          <w:szCs w:val="24"/>
        </w:rPr>
        <w:t xml:space="preserve">s crianças e adolescentes, </w:t>
      </w:r>
      <w:r w:rsidR="00634FB8" w:rsidRPr="00EB2D74">
        <w:rPr>
          <w:rFonts w:ascii="Times New Roman" w:hAnsi="Times New Roman" w:cs="Times New Roman"/>
          <w:color w:val="000000" w:themeColor="text1"/>
          <w:sz w:val="24"/>
          <w:szCs w:val="24"/>
        </w:rPr>
        <w:t xml:space="preserve">considerando </w:t>
      </w:r>
      <w:r w:rsidR="00A107D0" w:rsidRPr="00EB2D74">
        <w:rPr>
          <w:rFonts w:ascii="Times New Roman" w:hAnsi="Times New Roman" w:cs="Times New Roman"/>
          <w:color w:val="000000" w:themeColor="text1"/>
          <w:sz w:val="24"/>
          <w:szCs w:val="24"/>
        </w:rPr>
        <w:t>que elas</w:t>
      </w:r>
      <w:r w:rsidR="0091303F" w:rsidRPr="00EB2D74">
        <w:rPr>
          <w:rFonts w:ascii="Times New Roman" w:hAnsi="Times New Roman" w:cs="Times New Roman"/>
          <w:color w:val="000000" w:themeColor="text1"/>
          <w:sz w:val="24"/>
          <w:szCs w:val="24"/>
        </w:rPr>
        <w:t>, além de aprender,</w:t>
      </w:r>
      <w:r w:rsidR="00A107D0" w:rsidRPr="00EB2D74">
        <w:rPr>
          <w:rFonts w:ascii="Times New Roman" w:hAnsi="Times New Roman" w:cs="Times New Roman"/>
          <w:color w:val="000000" w:themeColor="text1"/>
          <w:sz w:val="24"/>
          <w:szCs w:val="24"/>
        </w:rPr>
        <w:t xml:space="preserve"> têm </w:t>
      </w:r>
      <w:r w:rsidR="0091303F" w:rsidRPr="00EB2D74">
        <w:rPr>
          <w:rFonts w:ascii="Times New Roman" w:hAnsi="Times New Roman" w:cs="Times New Roman"/>
          <w:color w:val="000000" w:themeColor="text1"/>
          <w:sz w:val="24"/>
          <w:szCs w:val="24"/>
        </w:rPr>
        <w:t xml:space="preserve">muito </w:t>
      </w:r>
      <w:r w:rsidR="008E2095" w:rsidRPr="00EB2D74">
        <w:rPr>
          <w:rFonts w:ascii="Times New Roman" w:hAnsi="Times New Roman" w:cs="Times New Roman"/>
          <w:color w:val="000000" w:themeColor="text1"/>
          <w:sz w:val="24"/>
          <w:szCs w:val="24"/>
        </w:rPr>
        <w:t>a e</w:t>
      </w:r>
      <w:r w:rsidR="003F66D2" w:rsidRPr="00EB2D74">
        <w:rPr>
          <w:rFonts w:ascii="Times New Roman" w:hAnsi="Times New Roman" w:cs="Times New Roman"/>
          <w:color w:val="000000" w:themeColor="text1"/>
          <w:sz w:val="24"/>
          <w:szCs w:val="24"/>
        </w:rPr>
        <w:t xml:space="preserve">nsinar. </w:t>
      </w:r>
      <w:r w:rsidR="003C37E2" w:rsidRPr="00EB2D74">
        <w:rPr>
          <w:rFonts w:ascii="Times New Roman" w:hAnsi="Times New Roman" w:cs="Times New Roman"/>
          <w:color w:val="000000" w:themeColor="text1"/>
          <w:sz w:val="24"/>
          <w:szCs w:val="24"/>
        </w:rPr>
        <w:t>Nessa per</w:t>
      </w:r>
      <w:r w:rsidR="00265B12" w:rsidRPr="00EB2D74">
        <w:rPr>
          <w:rFonts w:ascii="Times New Roman" w:hAnsi="Times New Roman" w:cs="Times New Roman"/>
          <w:color w:val="000000" w:themeColor="text1"/>
          <w:sz w:val="24"/>
          <w:szCs w:val="24"/>
        </w:rPr>
        <w:t>s</w:t>
      </w:r>
      <w:r w:rsidR="003C37E2" w:rsidRPr="00EB2D74">
        <w:rPr>
          <w:rFonts w:ascii="Times New Roman" w:hAnsi="Times New Roman" w:cs="Times New Roman"/>
          <w:color w:val="000000" w:themeColor="text1"/>
          <w:sz w:val="24"/>
          <w:szCs w:val="24"/>
        </w:rPr>
        <w:t>pectiva</w:t>
      </w:r>
      <w:r w:rsidR="00E763FF" w:rsidRPr="00EB2D74">
        <w:rPr>
          <w:rFonts w:ascii="Times New Roman" w:hAnsi="Times New Roman" w:cs="Times New Roman"/>
          <w:color w:val="000000" w:themeColor="text1"/>
          <w:sz w:val="24"/>
          <w:szCs w:val="24"/>
        </w:rPr>
        <w:t xml:space="preserve">, infere-se a existência de uma cultura infantil, na qual </w:t>
      </w:r>
      <w:r w:rsidR="00E3106E" w:rsidRPr="00EB2D74">
        <w:rPr>
          <w:rFonts w:ascii="Times New Roman" w:hAnsi="Times New Roman" w:cs="Times New Roman"/>
          <w:color w:val="000000" w:themeColor="text1"/>
          <w:sz w:val="24"/>
          <w:szCs w:val="24"/>
        </w:rPr>
        <w:t>gestos, falas e</w:t>
      </w:r>
      <w:r w:rsidR="00E763FF" w:rsidRPr="00EB2D74">
        <w:rPr>
          <w:rFonts w:ascii="Times New Roman" w:hAnsi="Times New Roman" w:cs="Times New Roman"/>
          <w:color w:val="000000" w:themeColor="text1"/>
          <w:sz w:val="24"/>
          <w:szCs w:val="24"/>
        </w:rPr>
        <w:t xml:space="preserve"> movimentos, enfim, </w:t>
      </w:r>
      <w:proofErr w:type="gramStart"/>
      <w:r w:rsidR="00E763FF" w:rsidRPr="00EB2D74">
        <w:rPr>
          <w:rFonts w:ascii="Times New Roman" w:hAnsi="Times New Roman" w:cs="Times New Roman"/>
          <w:color w:val="000000" w:themeColor="text1"/>
          <w:sz w:val="24"/>
          <w:szCs w:val="24"/>
        </w:rPr>
        <w:t>um conjunto de práticas corporais</w:t>
      </w:r>
      <w:r w:rsidR="00E3106E" w:rsidRPr="00EB2D74">
        <w:rPr>
          <w:rFonts w:ascii="Times New Roman" w:hAnsi="Times New Roman" w:cs="Times New Roman"/>
          <w:color w:val="000000" w:themeColor="text1"/>
          <w:sz w:val="24"/>
          <w:szCs w:val="24"/>
        </w:rPr>
        <w:t xml:space="preserve"> se mat</w:t>
      </w:r>
      <w:r w:rsidR="001470F3" w:rsidRPr="00EB2D74">
        <w:rPr>
          <w:rFonts w:ascii="Times New Roman" w:hAnsi="Times New Roman" w:cs="Times New Roman"/>
          <w:color w:val="000000" w:themeColor="text1"/>
          <w:sz w:val="24"/>
          <w:szCs w:val="24"/>
        </w:rPr>
        <w:t>erializam</w:t>
      </w:r>
      <w:proofErr w:type="gramEnd"/>
      <w:r w:rsidR="001470F3" w:rsidRPr="00EB2D74">
        <w:rPr>
          <w:rFonts w:ascii="Times New Roman" w:hAnsi="Times New Roman" w:cs="Times New Roman"/>
          <w:color w:val="000000" w:themeColor="text1"/>
          <w:sz w:val="24"/>
          <w:szCs w:val="24"/>
        </w:rPr>
        <w:t xml:space="preserve"> na experiência das</w:t>
      </w:r>
      <w:r w:rsidR="00E3106E" w:rsidRPr="00EB2D74">
        <w:rPr>
          <w:rFonts w:ascii="Times New Roman" w:hAnsi="Times New Roman" w:cs="Times New Roman"/>
          <w:color w:val="000000" w:themeColor="text1"/>
          <w:sz w:val="24"/>
          <w:szCs w:val="24"/>
        </w:rPr>
        <w:t xml:space="preserve"> criança</w:t>
      </w:r>
      <w:r w:rsidR="001470F3" w:rsidRPr="00EB2D74">
        <w:rPr>
          <w:rFonts w:ascii="Times New Roman" w:hAnsi="Times New Roman" w:cs="Times New Roman"/>
          <w:color w:val="000000" w:themeColor="text1"/>
          <w:sz w:val="24"/>
          <w:szCs w:val="24"/>
        </w:rPr>
        <w:t>s</w:t>
      </w:r>
      <w:r w:rsidR="00E3106E" w:rsidRPr="00EB2D74">
        <w:rPr>
          <w:rFonts w:ascii="Times New Roman" w:hAnsi="Times New Roman" w:cs="Times New Roman"/>
          <w:color w:val="000000" w:themeColor="text1"/>
          <w:sz w:val="24"/>
          <w:szCs w:val="24"/>
        </w:rPr>
        <w:t xml:space="preserve">, ao tempo em que são por </w:t>
      </w:r>
      <w:r w:rsidR="001470F3" w:rsidRPr="00EB2D74">
        <w:rPr>
          <w:rFonts w:ascii="Times New Roman" w:hAnsi="Times New Roman" w:cs="Times New Roman"/>
          <w:color w:val="000000" w:themeColor="text1"/>
          <w:sz w:val="24"/>
          <w:szCs w:val="24"/>
        </w:rPr>
        <w:t xml:space="preserve">cada uma delas </w:t>
      </w:r>
      <w:r w:rsidR="00E3106E" w:rsidRPr="00EB2D74">
        <w:rPr>
          <w:rFonts w:ascii="Times New Roman" w:hAnsi="Times New Roman" w:cs="Times New Roman"/>
          <w:color w:val="000000" w:themeColor="text1"/>
          <w:sz w:val="24"/>
          <w:szCs w:val="24"/>
        </w:rPr>
        <w:t xml:space="preserve">sentidas e significadas. </w:t>
      </w:r>
    </w:p>
    <w:p w:rsidR="00EC1EDD" w:rsidRPr="00EB2D74" w:rsidRDefault="00E3106E" w:rsidP="0052474D">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 xml:space="preserve">Portanto, </w:t>
      </w:r>
      <w:proofErr w:type="gramStart"/>
      <w:r w:rsidRPr="00EB2D74">
        <w:rPr>
          <w:rFonts w:ascii="Times New Roman" w:hAnsi="Times New Roman" w:cs="Times New Roman"/>
          <w:color w:val="000000" w:themeColor="text1"/>
          <w:sz w:val="24"/>
          <w:szCs w:val="24"/>
        </w:rPr>
        <w:t>compreende-se</w:t>
      </w:r>
      <w:proofErr w:type="gramEnd"/>
      <w:r w:rsidRPr="00EB2D74">
        <w:rPr>
          <w:rFonts w:ascii="Times New Roman" w:hAnsi="Times New Roman" w:cs="Times New Roman"/>
          <w:color w:val="000000" w:themeColor="text1"/>
          <w:sz w:val="24"/>
          <w:szCs w:val="24"/>
        </w:rPr>
        <w:t xml:space="preserve"> por cultura infantil as experiências vividas pelas crianças e sua aprop</w:t>
      </w:r>
      <w:r w:rsidR="0052474D" w:rsidRPr="00EB2D74">
        <w:rPr>
          <w:rFonts w:ascii="Times New Roman" w:hAnsi="Times New Roman" w:cs="Times New Roman"/>
          <w:color w:val="000000" w:themeColor="text1"/>
          <w:sz w:val="24"/>
          <w:szCs w:val="24"/>
        </w:rPr>
        <w:t>riação em termos de</w:t>
      </w:r>
      <w:r w:rsidRPr="00EB2D74">
        <w:rPr>
          <w:rFonts w:ascii="Times New Roman" w:hAnsi="Times New Roman" w:cs="Times New Roman"/>
          <w:color w:val="000000" w:themeColor="text1"/>
          <w:sz w:val="24"/>
          <w:szCs w:val="24"/>
        </w:rPr>
        <w:t xml:space="preserve"> sentidos e significados atribuídos por elas próprias às suas ações, que, por seu turno, são parte do universo das práticas corporais. </w:t>
      </w:r>
      <w:r w:rsidR="0052474D" w:rsidRPr="00EB2D74">
        <w:rPr>
          <w:rFonts w:ascii="Times New Roman" w:hAnsi="Times New Roman" w:cs="Times New Roman"/>
          <w:color w:val="000000" w:themeColor="text1"/>
          <w:sz w:val="24"/>
          <w:szCs w:val="24"/>
        </w:rPr>
        <w:t>Assim, as crianças são consideradas como atores e autores de suas próprias histórias, portanto, sujeitos do processo cultural.</w:t>
      </w:r>
      <w:r w:rsidR="00D35922" w:rsidRPr="00EB2D74">
        <w:rPr>
          <w:rFonts w:ascii="Times New Roman" w:hAnsi="Times New Roman" w:cs="Times New Roman"/>
          <w:color w:val="000000" w:themeColor="text1"/>
          <w:sz w:val="24"/>
          <w:szCs w:val="24"/>
        </w:rPr>
        <w:t xml:space="preserve"> </w:t>
      </w:r>
      <w:r w:rsidR="002F734A" w:rsidRPr="00EB2D74">
        <w:rPr>
          <w:rFonts w:ascii="Times New Roman" w:hAnsi="Times New Roman" w:cs="Times New Roman"/>
          <w:color w:val="000000" w:themeColor="text1"/>
          <w:sz w:val="24"/>
          <w:szCs w:val="24"/>
        </w:rPr>
        <w:t>No</w:t>
      </w:r>
      <w:r w:rsidR="00D35922" w:rsidRPr="00EB2D74">
        <w:rPr>
          <w:rFonts w:ascii="Times New Roman" w:hAnsi="Times New Roman" w:cs="Times New Roman"/>
          <w:color w:val="000000" w:themeColor="text1"/>
          <w:sz w:val="24"/>
          <w:szCs w:val="24"/>
        </w:rPr>
        <w:t xml:space="preserve"> </w:t>
      </w:r>
      <w:r w:rsidR="002F734A" w:rsidRPr="00EB2D74">
        <w:rPr>
          <w:rFonts w:ascii="Times New Roman" w:hAnsi="Times New Roman" w:cs="Times New Roman"/>
          <w:color w:val="000000" w:themeColor="text1"/>
          <w:sz w:val="24"/>
          <w:szCs w:val="24"/>
        </w:rPr>
        <w:t>espectro das práticas corporais, as lutas</w:t>
      </w:r>
      <w:r w:rsidR="00523CE0" w:rsidRPr="00EB2D74">
        <w:rPr>
          <w:rFonts w:ascii="Times New Roman" w:hAnsi="Times New Roman" w:cs="Times New Roman"/>
          <w:color w:val="000000" w:themeColor="text1"/>
          <w:sz w:val="24"/>
          <w:szCs w:val="24"/>
        </w:rPr>
        <w:t xml:space="preserve"> </w:t>
      </w:r>
      <w:r w:rsidR="008948F7" w:rsidRPr="00EB2D74">
        <w:rPr>
          <w:rFonts w:ascii="Times New Roman" w:hAnsi="Times New Roman" w:cs="Times New Roman"/>
          <w:color w:val="000000" w:themeColor="text1"/>
          <w:sz w:val="24"/>
          <w:szCs w:val="24"/>
        </w:rPr>
        <w:lastRenderedPageBreak/>
        <w:t>integra</w:t>
      </w:r>
      <w:r w:rsidR="002F734A" w:rsidRPr="00EB2D74">
        <w:rPr>
          <w:rFonts w:ascii="Times New Roman" w:hAnsi="Times New Roman" w:cs="Times New Roman"/>
          <w:color w:val="000000" w:themeColor="text1"/>
          <w:sz w:val="24"/>
          <w:szCs w:val="24"/>
        </w:rPr>
        <w:t>m</w:t>
      </w:r>
      <w:r w:rsidR="00523CE0" w:rsidRPr="00EB2D74">
        <w:rPr>
          <w:rFonts w:ascii="Times New Roman" w:hAnsi="Times New Roman" w:cs="Times New Roman"/>
          <w:color w:val="000000" w:themeColor="text1"/>
          <w:sz w:val="24"/>
          <w:szCs w:val="24"/>
        </w:rPr>
        <w:t xml:space="preserve"> </w:t>
      </w:r>
      <w:r w:rsidR="00F343BD" w:rsidRPr="00EB2D74">
        <w:rPr>
          <w:rFonts w:ascii="Times New Roman" w:hAnsi="Times New Roman" w:cs="Times New Roman"/>
          <w:color w:val="000000" w:themeColor="text1"/>
          <w:sz w:val="24"/>
          <w:szCs w:val="24"/>
        </w:rPr>
        <w:t>a cultura infantil. Adicionalmente</w:t>
      </w:r>
      <w:r w:rsidR="00EE2883" w:rsidRPr="00EB2D74">
        <w:rPr>
          <w:rFonts w:ascii="Times New Roman" w:hAnsi="Times New Roman" w:cs="Times New Roman"/>
          <w:color w:val="000000" w:themeColor="text1"/>
          <w:sz w:val="24"/>
          <w:szCs w:val="24"/>
        </w:rPr>
        <w:t>,</w:t>
      </w:r>
      <w:r w:rsidR="00523CE0" w:rsidRPr="00EB2D74">
        <w:rPr>
          <w:rFonts w:ascii="Times New Roman" w:hAnsi="Times New Roman" w:cs="Times New Roman"/>
          <w:color w:val="000000" w:themeColor="text1"/>
          <w:sz w:val="24"/>
          <w:szCs w:val="24"/>
        </w:rPr>
        <w:t xml:space="preserve"> </w:t>
      </w:r>
      <w:r w:rsidR="00EE2883" w:rsidRPr="00EB2D74">
        <w:rPr>
          <w:rFonts w:ascii="Times New Roman" w:hAnsi="Times New Roman" w:cs="Times New Roman"/>
          <w:color w:val="000000" w:themeColor="text1"/>
          <w:sz w:val="24"/>
          <w:szCs w:val="24"/>
        </w:rPr>
        <w:t>constituem-se</w:t>
      </w:r>
      <w:r w:rsidR="00523CE0" w:rsidRPr="00EB2D74">
        <w:rPr>
          <w:rFonts w:ascii="Times New Roman" w:hAnsi="Times New Roman" w:cs="Times New Roman"/>
          <w:color w:val="000000" w:themeColor="text1"/>
          <w:sz w:val="24"/>
          <w:szCs w:val="24"/>
        </w:rPr>
        <w:t xml:space="preserve"> </w:t>
      </w:r>
      <w:r w:rsidR="002F734A" w:rsidRPr="00EB2D74">
        <w:rPr>
          <w:rFonts w:ascii="Times New Roman" w:hAnsi="Times New Roman" w:cs="Times New Roman"/>
          <w:color w:val="000000" w:themeColor="text1"/>
          <w:sz w:val="24"/>
          <w:szCs w:val="24"/>
        </w:rPr>
        <w:t>como um dos</w:t>
      </w:r>
      <w:r w:rsidR="00EC1EDD" w:rsidRPr="00EB2D74">
        <w:rPr>
          <w:rFonts w:ascii="Times New Roman" w:hAnsi="Times New Roman" w:cs="Times New Roman"/>
          <w:color w:val="000000" w:themeColor="text1"/>
          <w:sz w:val="24"/>
          <w:szCs w:val="24"/>
        </w:rPr>
        <w:t xml:space="preserve"> conteúdo</w:t>
      </w:r>
      <w:r w:rsidR="002F734A" w:rsidRPr="00EB2D74">
        <w:rPr>
          <w:rFonts w:ascii="Times New Roman" w:hAnsi="Times New Roman" w:cs="Times New Roman"/>
          <w:color w:val="000000" w:themeColor="text1"/>
          <w:sz w:val="24"/>
          <w:szCs w:val="24"/>
        </w:rPr>
        <w:t>s</w:t>
      </w:r>
      <w:r w:rsidR="00D33C95" w:rsidRPr="00EB2D74">
        <w:rPr>
          <w:rFonts w:ascii="Times New Roman" w:hAnsi="Times New Roman" w:cs="Times New Roman"/>
          <w:color w:val="000000" w:themeColor="text1"/>
          <w:sz w:val="24"/>
          <w:szCs w:val="24"/>
        </w:rPr>
        <w:t xml:space="preserve"> da educação f</w:t>
      </w:r>
      <w:r w:rsidR="00EC1EDD" w:rsidRPr="00EB2D74">
        <w:rPr>
          <w:rFonts w:ascii="Times New Roman" w:hAnsi="Times New Roman" w:cs="Times New Roman"/>
          <w:color w:val="000000" w:themeColor="text1"/>
          <w:sz w:val="24"/>
          <w:szCs w:val="24"/>
        </w:rPr>
        <w:t xml:space="preserve">ísica. No entanto, o quadro de produção referente às lutas e </w:t>
      </w:r>
      <w:r w:rsidR="001E462A" w:rsidRPr="00EB2D74">
        <w:rPr>
          <w:rFonts w:ascii="Times New Roman" w:hAnsi="Times New Roman" w:cs="Times New Roman"/>
          <w:color w:val="000000" w:themeColor="text1"/>
          <w:sz w:val="24"/>
          <w:szCs w:val="24"/>
        </w:rPr>
        <w:t xml:space="preserve">temas </w:t>
      </w:r>
      <w:r w:rsidR="00EC1EDD" w:rsidRPr="00EB2D74">
        <w:rPr>
          <w:rFonts w:ascii="Times New Roman" w:hAnsi="Times New Roman" w:cs="Times New Roman"/>
          <w:color w:val="000000" w:themeColor="text1"/>
          <w:sz w:val="24"/>
          <w:szCs w:val="24"/>
        </w:rPr>
        <w:t>afins ainda se apresenta de forma incipiente na área</w:t>
      </w:r>
      <w:r w:rsidR="0062007B" w:rsidRPr="00EB2D74">
        <w:rPr>
          <w:rFonts w:ascii="Times New Roman" w:hAnsi="Times New Roman" w:cs="Times New Roman"/>
          <w:color w:val="000000" w:themeColor="text1"/>
          <w:sz w:val="24"/>
          <w:szCs w:val="24"/>
          <w:vertAlign w:val="superscript"/>
        </w:rPr>
        <w:t>2</w:t>
      </w:r>
      <w:r w:rsidR="0062007B" w:rsidRPr="00EB2D74">
        <w:rPr>
          <w:rFonts w:ascii="Times New Roman" w:hAnsi="Times New Roman" w:cs="Times New Roman"/>
          <w:color w:val="000000" w:themeColor="text1"/>
          <w:sz w:val="24"/>
          <w:szCs w:val="24"/>
        </w:rPr>
        <w:t>. Para Correia e Franchini</w:t>
      </w:r>
      <w:r w:rsidR="0062007B" w:rsidRPr="00EB2D74">
        <w:rPr>
          <w:rFonts w:ascii="Times New Roman" w:hAnsi="Times New Roman" w:cs="Times New Roman"/>
          <w:color w:val="000000" w:themeColor="text1"/>
          <w:sz w:val="24"/>
          <w:szCs w:val="24"/>
          <w:vertAlign w:val="superscript"/>
        </w:rPr>
        <w:t>2</w:t>
      </w:r>
      <w:r w:rsidR="00055D37" w:rsidRPr="00EB2D74">
        <w:rPr>
          <w:rFonts w:ascii="Times New Roman" w:hAnsi="Times New Roman" w:cs="Times New Roman"/>
          <w:color w:val="000000" w:themeColor="text1"/>
          <w:sz w:val="24"/>
          <w:szCs w:val="24"/>
        </w:rPr>
        <w:t>,</w:t>
      </w:r>
      <w:r w:rsidR="00EC1EDD" w:rsidRPr="00EB2D74">
        <w:rPr>
          <w:rFonts w:ascii="Times New Roman" w:hAnsi="Times New Roman" w:cs="Times New Roman"/>
          <w:color w:val="000000" w:themeColor="text1"/>
          <w:sz w:val="24"/>
          <w:szCs w:val="24"/>
        </w:rPr>
        <w:t xml:space="preserve"> há a necessidade de </w:t>
      </w:r>
      <w:r w:rsidR="001E462A" w:rsidRPr="00EB2D74">
        <w:rPr>
          <w:rFonts w:ascii="Times New Roman" w:hAnsi="Times New Roman" w:cs="Times New Roman"/>
          <w:color w:val="000000" w:themeColor="text1"/>
          <w:sz w:val="24"/>
          <w:szCs w:val="24"/>
        </w:rPr>
        <w:t xml:space="preserve">se </w:t>
      </w:r>
      <w:r w:rsidR="00EC1EDD" w:rsidRPr="00EB2D74">
        <w:rPr>
          <w:rFonts w:ascii="Times New Roman" w:hAnsi="Times New Roman" w:cs="Times New Roman"/>
          <w:color w:val="000000" w:themeColor="text1"/>
          <w:sz w:val="24"/>
          <w:szCs w:val="24"/>
        </w:rPr>
        <w:t>ampliar e reconhecer os diversos saberes que compõem o que eles chamaram de “grande teia” de expressões de diversidade cultural das práticas de luta.</w:t>
      </w:r>
    </w:p>
    <w:p w:rsidR="00BE4D3A" w:rsidRPr="00EB2D74" w:rsidRDefault="000B467F" w:rsidP="00F3116A">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 xml:space="preserve">Tendo em vista </w:t>
      </w:r>
      <w:r w:rsidR="00055D37" w:rsidRPr="00EB2D74">
        <w:rPr>
          <w:rFonts w:ascii="Times New Roman" w:hAnsi="Times New Roman" w:cs="Times New Roman"/>
          <w:color w:val="000000" w:themeColor="text1"/>
          <w:sz w:val="24"/>
          <w:szCs w:val="24"/>
        </w:rPr>
        <w:t>ess</w:t>
      </w:r>
      <w:r w:rsidR="00EC1EDD" w:rsidRPr="00EB2D74">
        <w:rPr>
          <w:rFonts w:ascii="Times New Roman" w:hAnsi="Times New Roman" w:cs="Times New Roman"/>
          <w:color w:val="000000" w:themeColor="text1"/>
          <w:sz w:val="24"/>
          <w:szCs w:val="24"/>
        </w:rPr>
        <w:t xml:space="preserve">a diversidade e a busca por </w:t>
      </w:r>
      <w:r w:rsidR="00055D37" w:rsidRPr="00EB2D74">
        <w:rPr>
          <w:rFonts w:ascii="Times New Roman" w:hAnsi="Times New Roman" w:cs="Times New Roman"/>
          <w:color w:val="000000" w:themeColor="text1"/>
          <w:sz w:val="24"/>
          <w:szCs w:val="24"/>
        </w:rPr>
        <w:t xml:space="preserve">uma melhor compreensão do </w:t>
      </w:r>
      <w:r w:rsidR="00EC1EDD" w:rsidRPr="00EB2D74">
        <w:rPr>
          <w:rFonts w:ascii="Times New Roman" w:hAnsi="Times New Roman" w:cs="Times New Roman"/>
          <w:color w:val="000000" w:themeColor="text1"/>
          <w:sz w:val="24"/>
          <w:szCs w:val="24"/>
        </w:rPr>
        <w:t xml:space="preserve">universo </w:t>
      </w:r>
      <w:r w:rsidR="00055D37" w:rsidRPr="00EB2D74">
        <w:rPr>
          <w:rFonts w:ascii="Times New Roman" w:hAnsi="Times New Roman" w:cs="Times New Roman"/>
          <w:color w:val="000000" w:themeColor="text1"/>
          <w:sz w:val="24"/>
          <w:szCs w:val="24"/>
        </w:rPr>
        <w:t>da luta na cultura infantil,</w:t>
      </w:r>
      <w:r w:rsidR="00523CE0" w:rsidRPr="00EB2D74">
        <w:rPr>
          <w:rFonts w:ascii="Times New Roman" w:hAnsi="Times New Roman" w:cs="Times New Roman"/>
          <w:color w:val="000000" w:themeColor="text1"/>
          <w:sz w:val="24"/>
          <w:szCs w:val="24"/>
        </w:rPr>
        <w:t xml:space="preserve"> </w:t>
      </w:r>
      <w:r w:rsidR="002E0F0E" w:rsidRPr="00EB2D74">
        <w:rPr>
          <w:rFonts w:ascii="Times New Roman" w:hAnsi="Times New Roman" w:cs="Times New Roman"/>
          <w:color w:val="000000" w:themeColor="text1"/>
          <w:sz w:val="24"/>
          <w:szCs w:val="24"/>
        </w:rPr>
        <w:t>compôs-se</w:t>
      </w:r>
      <w:r w:rsidR="00055D37" w:rsidRPr="00EB2D74">
        <w:rPr>
          <w:rFonts w:ascii="Times New Roman" w:hAnsi="Times New Roman" w:cs="Times New Roman"/>
          <w:color w:val="000000" w:themeColor="text1"/>
          <w:sz w:val="24"/>
          <w:szCs w:val="24"/>
        </w:rPr>
        <w:t xml:space="preserve"> ess</w:t>
      </w:r>
      <w:r w:rsidR="002A3A3A" w:rsidRPr="00EB2D74">
        <w:rPr>
          <w:rFonts w:ascii="Times New Roman" w:hAnsi="Times New Roman" w:cs="Times New Roman"/>
          <w:color w:val="000000" w:themeColor="text1"/>
          <w:sz w:val="24"/>
          <w:szCs w:val="24"/>
        </w:rPr>
        <w:t>e trabalho</w:t>
      </w:r>
      <w:r w:rsidR="00C41FD9" w:rsidRPr="00EB2D74">
        <w:rPr>
          <w:rFonts w:ascii="Times New Roman" w:hAnsi="Times New Roman" w:cs="Times New Roman"/>
          <w:color w:val="000000" w:themeColor="text1"/>
          <w:sz w:val="24"/>
          <w:szCs w:val="24"/>
        </w:rPr>
        <w:t>,</w:t>
      </w:r>
      <w:r w:rsidR="00523CE0" w:rsidRPr="00EB2D74">
        <w:rPr>
          <w:rFonts w:ascii="Times New Roman" w:hAnsi="Times New Roman" w:cs="Times New Roman"/>
          <w:color w:val="000000" w:themeColor="text1"/>
          <w:sz w:val="24"/>
          <w:szCs w:val="24"/>
        </w:rPr>
        <w:t xml:space="preserve"> </w:t>
      </w:r>
      <w:r w:rsidR="002A3A3A" w:rsidRPr="00EB2D74">
        <w:rPr>
          <w:rFonts w:ascii="Times New Roman" w:hAnsi="Times New Roman" w:cs="Times New Roman"/>
          <w:color w:val="000000" w:themeColor="text1"/>
          <w:sz w:val="24"/>
          <w:szCs w:val="24"/>
        </w:rPr>
        <w:t>que tem por</w:t>
      </w:r>
      <w:r w:rsidR="00523CE0" w:rsidRPr="00EB2D74">
        <w:rPr>
          <w:rFonts w:ascii="Times New Roman" w:hAnsi="Times New Roman" w:cs="Times New Roman"/>
          <w:color w:val="000000" w:themeColor="text1"/>
          <w:sz w:val="24"/>
          <w:szCs w:val="24"/>
        </w:rPr>
        <w:t xml:space="preserve"> </w:t>
      </w:r>
      <w:r w:rsidR="008948F7" w:rsidRPr="00EB2D74">
        <w:rPr>
          <w:rFonts w:ascii="Times New Roman" w:hAnsi="Times New Roman" w:cs="Times New Roman"/>
          <w:color w:val="000000" w:themeColor="text1"/>
          <w:sz w:val="24"/>
          <w:szCs w:val="24"/>
        </w:rPr>
        <w:t xml:space="preserve">objetivo apresentar um panorama </w:t>
      </w:r>
      <w:r w:rsidR="00055D37" w:rsidRPr="00EB2D74">
        <w:rPr>
          <w:rFonts w:ascii="Times New Roman" w:hAnsi="Times New Roman" w:cs="Times New Roman"/>
          <w:color w:val="000000" w:themeColor="text1"/>
          <w:sz w:val="24"/>
          <w:szCs w:val="24"/>
        </w:rPr>
        <w:t>da produção científica</w:t>
      </w:r>
      <w:r w:rsidR="008948F7" w:rsidRPr="00EB2D74">
        <w:rPr>
          <w:rFonts w:ascii="Times New Roman" w:hAnsi="Times New Roman" w:cs="Times New Roman"/>
          <w:color w:val="000000" w:themeColor="text1"/>
          <w:sz w:val="24"/>
          <w:szCs w:val="24"/>
        </w:rPr>
        <w:t xml:space="preserve"> que aborda o tema “brincadeiras de luta” em publicações de revistas especializadas </w:t>
      </w:r>
      <w:r w:rsidR="00B71444" w:rsidRPr="00EB2D74">
        <w:rPr>
          <w:rFonts w:ascii="Times New Roman" w:hAnsi="Times New Roman" w:cs="Times New Roman"/>
          <w:color w:val="000000" w:themeColor="text1"/>
          <w:sz w:val="24"/>
          <w:szCs w:val="24"/>
        </w:rPr>
        <w:t>da educação f</w:t>
      </w:r>
      <w:r w:rsidR="008948F7" w:rsidRPr="00EB2D74">
        <w:rPr>
          <w:rFonts w:ascii="Times New Roman" w:hAnsi="Times New Roman" w:cs="Times New Roman"/>
          <w:color w:val="000000" w:themeColor="text1"/>
          <w:sz w:val="24"/>
          <w:szCs w:val="24"/>
        </w:rPr>
        <w:t xml:space="preserve">ísica, </w:t>
      </w:r>
      <w:r w:rsidR="00891F11" w:rsidRPr="00EB2D74">
        <w:rPr>
          <w:rFonts w:ascii="Times New Roman" w:hAnsi="Times New Roman" w:cs="Times New Roman"/>
          <w:color w:val="000000" w:themeColor="text1"/>
          <w:sz w:val="24"/>
          <w:szCs w:val="24"/>
        </w:rPr>
        <w:t>entre</w:t>
      </w:r>
      <w:r w:rsidR="00ED6286" w:rsidRPr="00EB2D74">
        <w:rPr>
          <w:rFonts w:ascii="Times New Roman" w:hAnsi="Times New Roman" w:cs="Times New Roman"/>
          <w:color w:val="000000" w:themeColor="text1"/>
          <w:sz w:val="24"/>
          <w:szCs w:val="24"/>
        </w:rPr>
        <w:t xml:space="preserve"> 2004 e 2013</w:t>
      </w:r>
      <w:r w:rsidR="00533BFA" w:rsidRPr="00EB2D74">
        <w:rPr>
          <w:rFonts w:ascii="Times New Roman" w:hAnsi="Times New Roman" w:cs="Times New Roman"/>
          <w:color w:val="000000" w:themeColor="text1"/>
          <w:sz w:val="24"/>
          <w:szCs w:val="24"/>
        </w:rPr>
        <w:t>.</w:t>
      </w:r>
      <w:r w:rsidR="00523CE0" w:rsidRPr="00EB2D74">
        <w:rPr>
          <w:rFonts w:ascii="Times New Roman" w:hAnsi="Times New Roman" w:cs="Times New Roman"/>
          <w:color w:val="000000" w:themeColor="text1"/>
          <w:sz w:val="24"/>
          <w:szCs w:val="24"/>
        </w:rPr>
        <w:t xml:space="preserve"> </w:t>
      </w:r>
      <w:r w:rsidR="00B7416E" w:rsidRPr="00EB2D74">
        <w:rPr>
          <w:rFonts w:ascii="Times New Roman" w:hAnsi="Times New Roman" w:cs="Times New Roman"/>
          <w:color w:val="000000" w:themeColor="text1"/>
          <w:sz w:val="24"/>
          <w:szCs w:val="24"/>
        </w:rPr>
        <w:t>Inicialmente, o</w:t>
      </w:r>
      <w:r w:rsidR="00664443" w:rsidRPr="00EB2D74">
        <w:rPr>
          <w:rFonts w:ascii="Times New Roman" w:hAnsi="Times New Roman" w:cs="Times New Roman"/>
          <w:color w:val="000000" w:themeColor="text1"/>
          <w:sz w:val="24"/>
          <w:szCs w:val="24"/>
        </w:rPr>
        <w:t xml:space="preserve"> texto </w:t>
      </w:r>
      <w:r w:rsidR="00B7416E" w:rsidRPr="00EB2D74">
        <w:rPr>
          <w:rFonts w:ascii="Times New Roman" w:hAnsi="Times New Roman" w:cs="Times New Roman"/>
          <w:color w:val="000000" w:themeColor="text1"/>
          <w:sz w:val="24"/>
          <w:szCs w:val="24"/>
        </w:rPr>
        <w:t>trat</w:t>
      </w:r>
      <w:r w:rsidR="00A10BC4" w:rsidRPr="00EB2D74">
        <w:rPr>
          <w:rFonts w:ascii="Times New Roman" w:hAnsi="Times New Roman" w:cs="Times New Roman"/>
          <w:color w:val="000000" w:themeColor="text1"/>
          <w:sz w:val="24"/>
          <w:szCs w:val="24"/>
        </w:rPr>
        <w:t xml:space="preserve">a </w:t>
      </w:r>
      <w:r w:rsidR="00584FA0" w:rsidRPr="00EB2D74">
        <w:rPr>
          <w:rFonts w:ascii="Times New Roman" w:hAnsi="Times New Roman" w:cs="Times New Roman"/>
          <w:color w:val="000000" w:themeColor="text1"/>
          <w:sz w:val="24"/>
          <w:szCs w:val="24"/>
        </w:rPr>
        <w:t>de</w:t>
      </w:r>
      <w:r w:rsidR="00523CE0" w:rsidRPr="00EB2D74">
        <w:rPr>
          <w:rFonts w:ascii="Times New Roman" w:hAnsi="Times New Roman" w:cs="Times New Roman"/>
          <w:color w:val="000000" w:themeColor="text1"/>
          <w:sz w:val="24"/>
          <w:szCs w:val="24"/>
        </w:rPr>
        <w:t xml:space="preserve"> </w:t>
      </w:r>
      <w:r w:rsidR="00935A19" w:rsidRPr="00EB2D74">
        <w:rPr>
          <w:rFonts w:ascii="Times New Roman" w:hAnsi="Times New Roman" w:cs="Times New Roman"/>
          <w:color w:val="000000" w:themeColor="text1"/>
          <w:sz w:val="24"/>
          <w:szCs w:val="24"/>
        </w:rPr>
        <w:t>elementos teóricos acerca d</w:t>
      </w:r>
      <w:r w:rsidR="00C41FD9" w:rsidRPr="00EB2D74">
        <w:rPr>
          <w:rFonts w:ascii="Times New Roman" w:hAnsi="Times New Roman" w:cs="Times New Roman"/>
          <w:color w:val="000000" w:themeColor="text1"/>
          <w:sz w:val="24"/>
          <w:szCs w:val="24"/>
        </w:rPr>
        <w:t>o projeto moderno de infância e</w:t>
      </w:r>
      <w:r w:rsidR="00C5335E" w:rsidRPr="00EB2D74">
        <w:rPr>
          <w:rFonts w:ascii="Times New Roman" w:hAnsi="Times New Roman" w:cs="Times New Roman"/>
          <w:color w:val="000000" w:themeColor="text1"/>
          <w:sz w:val="24"/>
          <w:szCs w:val="24"/>
        </w:rPr>
        <w:t xml:space="preserve">, nesse interim, </w:t>
      </w:r>
      <w:r w:rsidR="00A10BC4" w:rsidRPr="00EB2D74">
        <w:rPr>
          <w:rFonts w:ascii="Times New Roman" w:hAnsi="Times New Roman" w:cs="Times New Roman"/>
          <w:color w:val="000000" w:themeColor="text1"/>
          <w:sz w:val="24"/>
          <w:szCs w:val="24"/>
        </w:rPr>
        <w:t xml:space="preserve">de </w:t>
      </w:r>
      <w:r w:rsidR="00C5335E" w:rsidRPr="00EB2D74">
        <w:rPr>
          <w:rFonts w:ascii="Times New Roman" w:hAnsi="Times New Roman" w:cs="Times New Roman"/>
          <w:color w:val="000000" w:themeColor="text1"/>
          <w:sz w:val="24"/>
          <w:szCs w:val="24"/>
        </w:rPr>
        <w:t>como se situa o debate sobre a educação do corpo e</w:t>
      </w:r>
      <w:r w:rsidR="00C41FD9" w:rsidRPr="00EB2D74">
        <w:rPr>
          <w:rFonts w:ascii="Times New Roman" w:hAnsi="Times New Roman" w:cs="Times New Roman"/>
          <w:color w:val="000000" w:themeColor="text1"/>
          <w:sz w:val="24"/>
          <w:szCs w:val="24"/>
        </w:rPr>
        <w:t xml:space="preserve"> suas repercussões na </w:t>
      </w:r>
      <w:r w:rsidR="00C5335E" w:rsidRPr="00EB2D74">
        <w:rPr>
          <w:rFonts w:ascii="Times New Roman" w:hAnsi="Times New Roman" w:cs="Times New Roman"/>
          <w:color w:val="000000" w:themeColor="text1"/>
          <w:sz w:val="24"/>
          <w:szCs w:val="24"/>
        </w:rPr>
        <w:t>cultura</w:t>
      </w:r>
      <w:r w:rsidR="00C41FD9" w:rsidRPr="00EB2D74">
        <w:rPr>
          <w:rFonts w:ascii="Times New Roman" w:hAnsi="Times New Roman" w:cs="Times New Roman"/>
          <w:color w:val="000000" w:themeColor="text1"/>
          <w:sz w:val="24"/>
          <w:szCs w:val="24"/>
        </w:rPr>
        <w:t xml:space="preserve"> infantil.</w:t>
      </w:r>
      <w:r w:rsidR="00523CE0" w:rsidRPr="00EB2D74">
        <w:rPr>
          <w:rFonts w:ascii="Times New Roman" w:hAnsi="Times New Roman" w:cs="Times New Roman"/>
          <w:color w:val="000000" w:themeColor="text1"/>
          <w:sz w:val="24"/>
          <w:szCs w:val="24"/>
        </w:rPr>
        <w:t xml:space="preserve"> </w:t>
      </w:r>
      <w:r w:rsidR="00935A19" w:rsidRPr="00EB2D74">
        <w:rPr>
          <w:rFonts w:ascii="Times New Roman" w:hAnsi="Times New Roman" w:cs="Times New Roman"/>
          <w:color w:val="000000" w:themeColor="text1"/>
          <w:sz w:val="24"/>
          <w:szCs w:val="24"/>
        </w:rPr>
        <w:t>Em seguida</w:t>
      </w:r>
      <w:r w:rsidR="00812C2F" w:rsidRPr="00EB2D74">
        <w:rPr>
          <w:rFonts w:ascii="Times New Roman" w:hAnsi="Times New Roman" w:cs="Times New Roman"/>
          <w:color w:val="000000" w:themeColor="text1"/>
          <w:sz w:val="24"/>
          <w:szCs w:val="24"/>
        </w:rPr>
        <w:t>,</w:t>
      </w:r>
      <w:r w:rsidR="00523CE0" w:rsidRPr="00EB2D74">
        <w:rPr>
          <w:rFonts w:ascii="Times New Roman" w:hAnsi="Times New Roman" w:cs="Times New Roman"/>
          <w:color w:val="000000" w:themeColor="text1"/>
          <w:sz w:val="24"/>
          <w:szCs w:val="24"/>
        </w:rPr>
        <w:t xml:space="preserve"> </w:t>
      </w:r>
      <w:r w:rsidR="00C5335E" w:rsidRPr="00EB2D74">
        <w:rPr>
          <w:rFonts w:ascii="Times New Roman" w:hAnsi="Times New Roman" w:cs="Times New Roman"/>
          <w:color w:val="000000" w:themeColor="text1"/>
          <w:sz w:val="24"/>
          <w:szCs w:val="24"/>
        </w:rPr>
        <w:t>traçou</w:t>
      </w:r>
      <w:r w:rsidR="00935A19" w:rsidRPr="00EB2D74">
        <w:rPr>
          <w:rFonts w:ascii="Times New Roman" w:hAnsi="Times New Roman" w:cs="Times New Roman"/>
          <w:color w:val="000000" w:themeColor="text1"/>
          <w:sz w:val="24"/>
          <w:szCs w:val="24"/>
        </w:rPr>
        <w:t>-se</w:t>
      </w:r>
      <w:r w:rsidR="00C41FD9" w:rsidRPr="00EB2D74">
        <w:rPr>
          <w:rFonts w:ascii="Times New Roman" w:hAnsi="Times New Roman" w:cs="Times New Roman"/>
          <w:color w:val="000000" w:themeColor="text1"/>
          <w:sz w:val="24"/>
          <w:szCs w:val="24"/>
        </w:rPr>
        <w:t xml:space="preserve"> o desenho metodológico da pesquisa</w:t>
      </w:r>
      <w:r w:rsidR="00265B12" w:rsidRPr="00EB2D74">
        <w:rPr>
          <w:rFonts w:ascii="Times New Roman" w:hAnsi="Times New Roman" w:cs="Times New Roman"/>
          <w:color w:val="000000" w:themeColor="text1"/>
          <w:sz w:val="24"/>
          <w:szCs w:val="24"/>
        </w:rPr>
        <w:t xml:space="preserve">, destacando-se os procedimentos </w:t>
      </w:r>
      <w:r w:rsidR="0013608B" w:rsidRPr="00EB2D74">
        <w:rPr>
          <w:rFonts w:ascii="Times New Roman" w:hAnsi="Times New Roman" w:cs="Times New Roman"/>
          <w:color w:val="000000" w:themeColor="text1"/>
          <w:sz w:val="24"/>
          <w:szCs w:val="24"/>
        </w:rPr>
        <w:t>para seleção</w:t>
      </w:r>
      <w:r w:rsidR="00265B12" w:rsidRPr="00EB2D74">
        <w:rPr>
          <w:rFonts w:ascii="Times New Roman" w:hAnsi="Times New Roman" w:cs="Times New Roman"/>
          <w:color w:val="000000" w:themeColor="text1"/>
          <w:sz w:val="24"/>
          <w:szCs w:val="24"/>
        </w:rPr>
        <w:t xml:space="preserve"> dos estudos que abordam as brincadeiras de luta. </w:t>
      </w:r>
      <w:r w:rsidR="008F4E18" w:rsidRPr="00EB2D74">
        <w:rPr>
          <w:rFonts w:ascii="Times New Roman" w:hAnsi="Times New Roman" w:cs="Times New Roman"/>
          <w:color w:val="000000" w:themeColor="text1"/>
          <w:sz w:val="24"/>
          <w:szCs w:val="24"/>
        </w:rPr>
        <w:t xml:space="preserve">Foi desenvolvida </w:t>
      </w:r>
      <w:r w:rsidR="00812C2F" w:rsidRPr="00EB2D74">
        <w:rPr>
          <w:rFonts w:ascii="Times New Roman" w:hAnsi="Times New Roman" w:cs="Times New Roman"/>
          <w:color w:val="000000" w:themeColor="text1"/>
          <w:sz w:val="24"/>
          <w:szCs w:val="24"/>
        </w:rPr>
        <w:t>a análise</w:t>
      </w:r>
      <w:r w:rsidR="00523CE0" w:rsidRPr="00EB2D74">
        <w:rPr>
          <w:rFonts w:ascii="Times New Roman" w:hAnsi="Times New Roman" w:cs="Times New Roman"/>
          <w:color w:val="000000" w:themeColor="text1"/>
          <w:sz w:val="24"/>
          <w:szCs w:val="24"/>
        </w:rPr>
        <w:t xml:space="preserve"> </w:t>
      </w:r>
      <w:r w:rsidR="00812C2F" w:rsidRPr="00EB2D74">
        <w:rPr>
          <w:rFonts w:ascii="Times New Roman" w:hAnsi="Times New Roman" w:cs="Times New Roman"/>
          <w:color w:val="000000" w:themeColor="text1"/>
          <w:sz w:val="24"/>
          <w:szCs w:val="24"/>
        </w:rPr>
        <w:t>d</w:t>
      </w:r>
      <w:r w:rsidR="008F4E18" w:rsidRPr="00EB2D74">
        <w:rPr>
          <w:rFonts w:ascii="Times New Roman" w:hAnsi="Times New Roman" w:cs="Times New Roman"/>
          <w:color w:val="000000" w:themeColor="text1"/>
          <w:sz w:val="24"/>
          <w:szCs w:val="24"/>
        </w:rPr>
        <w:t>os artigos, mediante categorias e, p</w:t>
      </w:r>
      <w:r w:rsidR="00C5335E" w:rsidRPr="00EB2D74">
        <w:rPr>
          <w:rFonts w:ascii="Times New Roman" w:hAnsi="Times New Roman" w:cs="Times New Roman"/>
          <w:color w:val="000000" w:themeColor="text1"/>
          <w:sz w:val="24"/>
          <w:szCs w:val="24"/>
        </w:rPr>
        <w:t>or fim, fe</w:t>
      </w:r>
      <w:r w:rsidR="00D13217" w:rsidRPr="00EB2D74">
        <w:rPr>
          <w:rFonts w:ascii="Times New Roman" w:hAnsi="Times New Roman" w:cs="Times New Roman"/>
          <w:color w:val="000000" w:themeColor="text1"/>
          <w:sz w:val="24"/>
          <w:szCs w:val="24"/>
        </w:rPr>
        <w:t>z-se uma discussão</w:t>
      </w:r>
      <w:r w:rsidR="00C5335E" w:rsidRPr="00EB2D74">
        <w:rPr>
          <w:rFonts w:ascii="Times New Roman" w:hAnsi="Times New Roman" w:cs="Times New Roman"/>
          <w:color w:val="000000" w:themeColor="text1"/>
          <w:sz w:val="24"/>
          <w:szCs w:val="24"/>
        </w:rPr>
        <w:t>,</w:t>
      </w:r>
      <w:r w:rsidR="00523CE0" w:rsidRPr="00EB2D74">
        <w:rPr>
          <w:rFonts w:ascii="Times New Roman" w:hAnsi="Times New Roman" w:cs="Times New Roman"/>
          <w:color w:val="000000" w:themeColor="text1"/>
          <w:sz w:val="24"/>
          <w:szCs w:val="24"/>
        </w:rPr>
        <w:t xml:space="preserve"> </w:t>
      </w:r>
      <w:r w:rsidR="008F4E18" w:rsidRPr="00EB2D74">
        <w:rPr>
          <w:rFonts w:ascii="Times New Roman" w:hAnsi="Times New Roman" w:cs="Times New Roman"/>
          <w:color w:val="000000" w:themeColor="text1"/>
          <w:sz w:val="24"/>
          <w:szCs w:val="24"/>
        </w:rPr>
        <w:t>considerando</w:t>
      </w:r>
      <w:r w:rsidR="00C5335E" w:rsidRPr="00EB2D74">
        <w:rPr>
          <w:rFonts w:ascii="Times New Roman" w:hAnsi="Times New Roman" w:cs="Times New Roman"/>
          <w:color w:val="000000" w:themeColor="text1"/>
          <w:sz w:val="24"/>
          <w:szCs w:val="24"/>
        </w:rPr>
        <w:t xml:space="preserve"> aspectos</w:t>
      </w:r>
      <w:r w:rsidR="00523CE0" w:rsidRPr="00EB2D74">
        <w:rPr>
          <w:rFonts w:ascii="Times New Roman" w:hAnsi="Times New Roman" w:cs="Times New Roman"/>
          <w:color w:val="000000" w:themeColor="text1"/>
          <w:sz w:val="24"/>
          <w:szCs w:val="24"/>
        </w:rPr>
        <w:t xml:space="preserve"> </w:t>
      </w:r>
      <w:r w:rsidR="0013608B" w:rsidRPr="00EB2D74">
        <w:rPr>
          <w:rFonts w:ascii="Times New Roman" w:hAnsi="Times New Roman" w:cs="Times New Roman"/>
          <w:color w:val="000000" w:themeColor="text1"/>
          <w:sz w:val="24"/>
          <w:szCs w:val="24"/>
        </w:rPr>
        <w:t xml:space="preserve">relevantes </w:t>
      </w:r>
      <w:r w:rsidR="008F4E18" w:rsidRPr="00EB2D74">
        <w:rPr>
          <w:rFonts w:ascii="Times New Roman" w:hAnsi="Times New Roman" w:cs="Times New Roman"/>
          <w:color w:val="000000" w:themeColor="text1"/>
          <w:sz w:val="24"/>
          <w:szCs w:val="24"/>
        </w:rPr>
        <w:t>observados</w:t>
      </w:r>
      <w:r w:rsidR="00636C27" w:rsidRPr="00EB2D74">
        <w:rPr>
          <w:rFonts w:ascii="Times New Roman" w:hAnsi="Times New Roman" w:cs="Times New Roman"/>
          <w:color w:val="000000" w:themeColor="text1"/>
          <w:sz w:val="24"/>
          <w:szCs w:val="24"/>
        </w:rPr>
        <w:t xml:space="preserve"> na apreciação das fontes literárias.</w:t>
      </w:r>
    </w:p>
    <w:p w:rsidR="00125673" w:rsidRPr="00EB2D74" w:rsidRDefault="00125673" w:rsidP="00DC6CF1">
      <w:pPr>
        <w:spacing w:after="0" w:line="360" w:lineRule="auto"/>
        <w:jc w:val="both"/>
        <w:rPr>
          <w:rFonts w:ascii="Times New Roman" w:hAnsi="Times New Roman" w:cs="Times New Roman"/>
          <w:b/>
          <w:color w:val="000000" w:themeColor="text1"/>
          <w:sz w:val="24"/>
          <w:szCs w:val="24"/>
        </w:rPr>
      </w:pPr>
    </w:p>
    <w:p w:rsidR="00E5530A" w:rsidRPr="00EB2D74" w:rsidRDefault="00DC503E" w:rsidP="003D6E1E">
      <w:pPr>
        <w:spacing w:after="0" w:line="360" w:lineRule="auto"/>
        <w:jc w:val="both"/>
        <w:rPr>
          <w:rFonts w:ascii="Times New Roman" w:hAnsi="Times New Roman" w:cs="Times New Roman"/>
          <w:b/>
          <w:color w:val="000000" w:themeColor="text1"/>
          <w:sz w:val="24"/>
          <w:szCs w:val="24"/>
        </w:rPr>
      </w:pPr>
      <w:r w:rsidRPr="00EB2D74">
        <w:rPr>
          <w:rFonts w:ascii="Times New Roman" w:hAnsi="Times New Roman" w:cs="Times New Roman"/>
          <w:b/>
          <w:color w:val="000000" w:themeColor="text1"/>
          <w:sz w:val="24"/>
          <w:szCs w:val="24"/>
        </w:rPr>
        <w:t>A luta por um projeto de infância</w:t>
      </w:r>
      <w:r w:rsidR="00523CE0" w:rsidRPr="00EB2D74">
        <w:rPr>
          <w:rFonts w:ascii="Times New Roman" w:hAnsi="Times New Roman" w:cs="Times New Roman"/>
          <w:b/>
          <w:color w:val="000000" w:themeColor="text1"/>
          <w:sz w:val="24"/>
          <w:szCs w:val="24"/>
        </w:rPr>
        <w:t xml:space="preserve"> </w:t>
      </w:r>
      <w:r w:rsidRPr="00EB2D74">
        <w:rPr>
          <w:rFonts w:ascii="Times New Roman" w:hAnsi="Times New Roman" w:cs="Times New Roman"/>
          <w:b/>
          <w:color w:val="000000" w:themeColor="text1"/>
          <w:sz w:val="24"/>
          <w:szCs w:val="24"/>
        </w:rPr>
        <w:t>e a educação do corpo</w:t>
      </w:r>
    </w:p>
    <w:p w:rsidR="00FD2E52" w:rsidRPr="00EB2D74" w:rsidRDefault="00FD2E52" w:rsidP="00EB216C">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De um “vir a ser” na Idade Média, concep</w:t>
      </w:r>
      <w:r w:rsidR="002C5B26" w:rsidRPr="00EB2D74">
        <w:rPr>
          <w:rFonts w:ascii="Times New Roman" w:hAnsi="Times New Roman" w:cs="Times New Roman"/>
          <w:color w:val="000000" w:themeColor="text1"/>
          <w:sz w:val="24"/>
          <w:szCs w:val="24"/>
        </w:rPr>
        <w:t>ção evidenciada por Ariès</w:t>
      </w:r>
      <w:r w:rsidR="002C5B26" w:rsidRPr="00EB2D74">
        <w:rPr>
          <w:rFonts w:ascii="Times New Roman" w:hAnsi="Times New Roman" w:cs="Times New Roman"/>
          <w:color w:val="000000" w:themeColor="text1"/>
          <w:sz w:val="24"/>
          <w:szCs w:val="24"/>
          <w:vertAlign w:val="superscript"/>
        </w:rPr>
        <w:t>3</w:t>
      </w:r>
      <w:r w:rsidRPr="00EB2D74">
        <w:rPr>
          <w:rFonts w:ascii="Times New Roman" w:hAnsi="Times New Roman" w:cs="Times New Roman"/>
          <w:color w:val="000000" w:themeColor="text1"/>
          <w:sz w:val="24"/>
          <w:szCs w:val="24"/>
        </w:rPr>
        <w:t>, a um “futuro presente”, perspect</w:t>
      </w:r>
      <w:r w:rsidR="00E774AC" w:rsidRPr="00EB2D74">
        <w:rPr>
          <w:rFonts w:ascii="Times New Roman" w:hAnsi="Times New Roman" w:cs="Times New Roman"/>
          <w:color w:val="000000" w:themeColor="text1"/>
          <w:sz w:val="24"/>
          <w:szCs w:val="24"/>
        </w:rPr>
        <w:t>iva anunciada por Corsaro</w:t>
      </w:r>
      <w:r w:rsidR="00E774AC" w:rsidRPr="00EB2D74">
        <w:rPr>
          <w:rFonts w:ascii="Times New Roman" w:hAnsi="Times New Roman" w:cs="Times New Roman"/>
          <w:color w:val="000000" w:themeColor="text1"/>
          <w:vertAlign w:val="superscript"/>
        </w:rPr>
        <w:t>4</w:t>
      </w:r>
      <w:r w:rsidRPr="00EB2D74">
        <w:rPr>
          <w:rFonts w:ascii="Times New Roman" w:hAnsi="Times New Roman" w:cs="Times New Roman"/>
          <w:color w:val="000000" w:themeColor="text1"/>
          <w:sz w:val="24"/>
          <w:szCs w:val="24"/>
        </w:rPr>
        <w:t>, a noção de infância sofreu variações dependendo do contexto social e histórico</w:t>
      </w:r>
      <w:r w:rsidR="00523CE0" w:rsidRPr="00EB2D74">
        <w:rPr>
          <w:rFonts w:ascii="Times New Roman" w:hAnsi="Times New Roman" w:cs="Times New Roman"/>
          <w:color w:val="000000" w:themeColor="text1"/>
          <w:sz w:val="24"/>
          <w:szCs w:val="24"/>
        </w:rPr>
        <w:t xml:space="preserve"> </w:t>
      </w:r>
      <w:r w:rsidR="00C9578F" w:rsidRPr="00EB2D74">
        <w:rPr>
          <w:rFonts w:ascii="Times New Roman" w:hAnsi="Times New Roman" w:cs="Times New Roman"/>
          <w:color w:val="000000" w:themeColor="text1"/>
          <w:sz w:val="24"/>
          <w:szCs w:val="24"/>
        </w:rPr>
        <w:t>em que se situa</w:t>
      </w:r>
      <w:r w:rsidRPr="00EB2D74">
        <w:rPr>
          <w:rFonts w:ascii="Times New Roman" w:hAnsi="Times New Roman" w:cs="Times New Roman"/>
          <w:color w:val="000000" w:themeColor="text1"/>
          <w:sz w:val="24"/>
          <w:szCs w:val="24"/>
        </w:rPr>
        <w:t>.</w:t>
      </w:r>
      <w:r w:rsidR="00523CE0" w:rsidRPr="00EB2D74">
        <w:rPr>
          <w:rFonts w:ascii="Times New Roman" w:hAnsi="Times New Roman" w:cs="Times New Roman"/>
          <w:color w:val="000000" w:themeColor="text1"/>
          <w:sz w:val="24"/>
          <w:szCs w:val="24"/>
        </w:rPr>
        <w:t xml:space="preserve"> </w:t>
      </w:r>
      <w:r w:rsidR="00E774AC" w:rsidRPr="00EB2D74">
        <w:rPr>
          <w:rFonts w:ascii="Times New Roman" w:hAnsi="Times New Roman" w:cs="Times New Roman"/>
          <w:color w:val="000000" w:themeColor="text1"/>
          <w:sz w:val="24"/>
          <w:szCs w:val="24"/>
        </w:rPr>
        <w:t>Sarmento</w:t>
      </w:r>
      <w:r w:rsidR="00E774AC" w:rsidRPr="00EB2D74">
        <w:rPr>
          <w:rFonts w:ascii="Times New Roman" w:hAnsi="Times New Roman" w:cs="Times New Roman"/>
          <w:color w:val="000000" w:themeColor="text1"/>
          <w:szCs w:val="24"/>
          <w:vertAlign w:val="superscript"/>
        </w:rPr>
        <w:t>5</w:t>
      </w:r>
      <w:r w:rsidR="00EB216C" w:rsidRPr="00EB2D74">
        <w:rPr>
          <w:rFonts w:ascii="Times New Roman" w:hAnsi="Times New Roman" w:cs="Times New Roman"/>
          <w:color w:val="000000" w:themeColor="text1"/>
          <w:sz w:val="24"/>
          <w:szCs w:val="24"/>
        </w:rPr>
        <w:t xml:space="preserve"> sugere</w:t>
      </w:r>
      <w:r w:rsidRPr="00EB2D74">
        <w:rPr>
          <w:rFonts w:ascii="Times New Roman" w:hAnsi="Times New Roman" w:cs="Times New Roman"/>
          <w:color w:val="000000" w:themeColor="text1"/>
          <w:sz w:val="24"/>
          <w:szCs w:val="24"/>
        </w:rPr>
        <w:t xml:space="preserve"> que não se </w:t>
      </w:r>
      <w:r w:rsidR="00C9578F" w:rsidRPr="00EB2D74">
        <w:rPr>
          <w:rFonts w:ascii="Times New Roman" w:hAnsi="Times New Roman" w:cs="Times New Roman"/>
          <w:color w:val="000000" w:themeColor="text1"/>
          <w:sz w:val="24"/>
          <w:szCs w:val="24"/>
        </w:rPr>
        <w:t>pode pensar</w:t>
      </w:r>
      <w:r w:rsidRPr="00EB2D74">
        <w:rPr>
          <w:rFonts w:ascii="Times New Roman" w:hAnsi="Times New Roman" w:cs="Times New Roman"/>
          <w:color w:val="000000" w:themeColor="text1"/>
          <w:sz w:val="24"/>
          <w:szCs w:val="24"/>
        </w:rPr>
        <w:t xml:space="preserve"> em “infância” no singular, mas sim em “infâncias” no plural. As concepções atuais de infância</w:t>
      </w:r>
      <w:r w:rsidR="00C9578F" w:rsidRPr="00EB2D74">
        <w:rPr>
          <w:rFonts w:ascii="Times New Roman" w:hAnsi="Times New Roman" w:cs="Times New Roman"/>
          <w:color w:val="000000" w:themeColor="text1"/>
          <w:sz w:val="24"/>
          <w:szCs w:val="24"/>
        </w:rPr>
        <w:t>, conquanto,</w:t>
      </w:r>
      <w:r w:rsidR="00523CE0" w:rsidRPr="00EB2D74">
        <w:rPr>
          <w:rFonts w:ascii="Times New Roman" w:hAnsi="Times New Roman" w:cs="Times New Roman"/>
          <w:color w:val="000000" w:themeColor="text1"/>
          <w:sz w:val="24"/>
          <w:szCs w:val="24"/>
        </w:rPr>
        <w:t xml:space="preserve"> </w:t>
      </w:r>
      <w:proofErr w:type="gramStart"/>
      <w:r w:rsidRPr="00EB2D74">
        <w:rPr>
          <w:rFonts w:ascii="Times New Roman" w:hAnsi="Times New Roman" w:cs="Times New Roman"/>
          <w:color w:val="000000" w:themeColor="text1"/>
          <w:sz w:val="24"/>
          <w:szCs w:val="24"/>
        </w:rPr>
        <w:t>são</w:t>
      </w:r>
      <w:proofErr w:type="gramEnd"/>
      <w:r w:rsidRPr="00EB2D74">
        <w:rPr>
          <w:rFonts w:ascii="Times New Roman" w:hAnsi="Times New Roman" w:cs="Times New Roman"/>
          <w:color w:val="000000" w:themeColor="text1"/>
          <w:sz w:val="24"/>
          <w:szCs w:val="24"/>
        </w:rPr>
        <w:t xml:space="preserve"> fruto de embates conceituais e de negociações políticas imbricadas ao lon</w:t>
      </w:r>
      <w:r w:rsidR="00220FFA" w:rsidRPr="00EB2D74">
        <w:rPr>
          <w:rFonts w:ascii="Times New Roman" w:hAnsi="Times New Roman" w:cs="Times New Roman"/>
          <w:color w:val="000000" w:themeColor="text1"/>
          <w:sz w:val="24"/>
          <w:szCs w:val="24"/>
        </w:rPr>
        <w:t>go da história</w:t>
      </w:r>
      <w:r w:rsidR="00220FFA" w:rsidRPr="00EB2D74">
        <w:rPr>
          <w:rFonts w:ascii="Times New Roman" w:hAnsi="Times New Roman" w:cs="Times New Roman"/>
          <w:color w:val="000000" w:themeColor="text1"/>
          <w:szCs w:val="24"/>
          <w:vertAlign w:val="superscript"/>
        </w:rPr>
        <w:t>6</w:t>
      </w:r>
      <w:r w:rsidR="00220FFA" w:rsidRPr="00EB2D74">
        <w:rPr>
          <w:rFonts w:ascii="Times New Roman" w:hAnsi="Times New Roman" w:cs="Times New Roman"/>
          <w:color w:val="000000" w:themeColor="text1"/>
          <w:sz w:val="24"/>
          <w:szCs w:val="24"/>
        </w:rPr>
        <w:t>. De acordo com Sarmento</w:t>
      </w:r>
      <w:r w:rsidR="00220FFA" w:rsidRPr="00EB2D74">
        <w:rPr>
          <w:rFonts w:ascii="Times New Roman" w:hAnsi="Times New Roman" w:cs="Times New Roman"/>
          <w:color w:val="000000" w:themeColor="text1"/>
          <w:szCs w:val="24"/>
          <w:vertAlign w:val="superscript"/>
        </w:rPr>
        <w:t>5</w:t>
      </w:r>
      <w:r w:rsidRPr="00EB2D74">
        <w:rPr>
          <w:rFonts w:ascii="Times New Roman" w:hAnsi="Times New Roman" w:cs="Times New Roman"/>
          <w:color w:val="000000" w:themeColor="text1"/>
          <w:sz w:val="24"/>
          <w:szCs w:val="24"/>
        </w:rPr>
        <w:t>, a institucionalização da infância se deu apenas na Modernidade, a partir de vários fatores, destacando-se, entre eles, o direito à educação e a expansão da escola públi</w:t>
      </w:r>
      <w:r w:rsidR="001470F3" w:rsidRPr="00EB2D74">
        <w:rPr>
          <w:rFonts w:ascii="Times New Roman" w:hAnsi="Times New Roman" w:cs="Times New Roman"/>
          <w:color w:val="000000" w:themeColor="text1"/>
          <w:sz w:val="24"/>
          <w:szCs w:val="24"/>
        </w:rPr>
        <w:t xml:space="preserve">ca. </w:t>
      </w:r>
      <w:r w:rsidR="00220FFA" w:rsidRPr="00EB2D74">
        <w:rPr>
          <w:rFonts w:ascii="Times New Roman" w:hAnsi="Times New Roman" w:cs="Times New Roman"/>
          <w:color w:val="000000" w:themeColor="text1"/>
          <w:sz w:val="24"/>
          <w:szCs w:val="24"/>
        </w:rPr>
        <w:t>Bel</w:t>
      </w:r>
      <w:r w:rsidR="002C5B26" w:rsidRPr="00EB2D74">
        <w:rPr>
          <w:rFonts w:ascii="Times New Roman" w:hAnsi="Times New Roman" w:cs="Times New Roman"/>
          <w:color w:val="000000" w:themeColor="text1"/>
          <w:sz w:val="24"/>
          <w:szCs w:val="24"/>
        </w:rPr>
        <w:t>loni</w:t>
      </w:r>
      <w:r w:rsidR="002C5B26" w:rsidRPr="00EB2D74">
        <w:rPr>
          <w:rFonts w:ascii="Times New Roman" w:hAnsi="Times New Roman" w:cs="Times New Roman"/>
          <w:color w:val="000000" w:themeColor="text1"/>
          <w:sz w:val="24"/>
          <w:szCs w:val="24"/>
          <w:vertAlign w:val="superscript"/>
        </w:rPr>
        <w:t>1</w:t>
      </w:r>
      <w:r w:rsidR="00523CE0" w:rsidRPr="00EB2D74">
        <w:rPr>
          <w:rFonts w:ascii="Times New Roman" w:hAnsi="Times New Roman" w:cs="Times New Roman"/>
          <w:color w:val="000000" w:themeColor="text1"/>
          <w:sz w:val="24"/>
          <w:szCs w:val="24"/>
          <w:vertAlign w:val="superscript"/>
        </w:rPr>
        <w:t xml:space="preserve"> </w:t>
      </w:r>
      <w:r w:rsidR="001470F3" w:rsidRPr="00EB2D74">
        <w:rPr>
          <w:rFonts w:ascii="Times New Roman" w:hAnsi="Times New Roman" w:cs="Times New Roman"/>
          <w:color w:val="000000" w:themeColor="text1"/>
          <w:sz w:val="24"/>
          <w:szCs w:val="24"/>
        </w:rPr>
        <w:t>acrescenta</w:t>
      </w:r>
      <w:r w:rsidRPr="00EB2D74">
        <w:rPr>
          <w:rFonts w:ascii="Times New Roman" w:hAnsi="Times New Roman" w:cs="Times New Roman"/>
          <w:color w:val="000000" w:themeColor="text1"/>
          <w:sz w:val="24"/>
          <w:szCs w:val="24"/>
        </w:rPr>
        <w:t xml:space="preserve"> a influência do </w:t>
      </w:r>
      <w:r w:rsidR="00C9578F" w:rsidRPr="00EB2D74">
        <w:rPr>
          <w:rFonts w:ascii="Times New Roman" w:hAnsi="Times New Roman" w:cs="Times New Roman"/>
          <w:color w:val="000000" w:themeColor="text1"/>
          <w:sz w:val="24"/>
          <w:szCs w:val="24"/>
        </w:rPr>
        <w:t>modelo capitalista de sociedade</w:t>
      </w:r>
      <w:r w:rsidR="00523CE0" w:rsidRPr="00EB2D74">
        <w:rPr>
          <w:rFonts w:ascii="Times New Roman" w:hAnsi="Times New Roman" w:cs="Times New Roman"/>
          <w:color w:val="000000" w:themeColor="text1"/>
          <w:sz w:val="24"/>
          <w:szCs w:val="24"/>
        </w:rPr>
        <w:t xml:space="preserve"> </w:t>
      </w:r>
      <w:r w:rsidRPr="00EB2D74">
        <w:rPr>
          <w:rFonts w:ascii="Times New Roman" w:hAnsi="Times New Roman" w:cs="Times New Roman"/>
          <w:color w:val="000000" w:themeColor="text1"/>
          <w:sz w:val="24"/>
          <w:szCs w:val="24"/>
        </w:rPr>
        <w:t>na história da infância moderna. Segundo a autora, o projeto de infância que temos hoje, representado pela dualidade adulto/criança, se originou na divisão do trabalho social. Logo, a ideia de infância seria fruto de adaptações da sociedade urbano-industrial, oriunda de um pr</w:t>
      </w:r>
      <w:r w:rsidR="00050C0F" w:rsidRPr="00EB2D74">
        <w:rPr>
          <w:rFonts w:ascii="Times New Roman" w:hAnsi="Times New Roman" w:cs="Times New Roman"/>
          <w:color w:val="000000" w:themeColor="text1"/>
          <w:sz w:val="24"/>
          <w:szCs w:val="24"/>
        </w:rPr>
        <w:t xml:space="preserve">ojeto moderno cunhado pelo modo de </w:t>
      </w:r>
      <w:r w:rsidRPr="00EB2D74">
        <w:rPr>
          <w:rFonts w:ascii="Times New Roman" w:hAnsi="Times New Roman" w:cs="Times New Roman"/>
          <w:color w:val="000000" w:themeColor="text1"/>
          <w:sz w:val="24"/>
          <w:szCs w:val="24"/>
        </w:rPr>
        <w:t>produção capitalista.</w:t>
      </w:r>
    </w:p>
    <w:p w:rsidR="00C9578F" w:rsidRPr="00EB2D74" w:rsidRDefault="00C9578F" w:rsidP="00C9578F">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lastRenderedPageBreak/>
        <w:t>Respaldando-se em uma perspectiva histórica para o entendimento da criança, notadamen</w:t>
      </w:r>
      <w:r w:rsidR="00F91D75" w:rsidRPr="00EB2D74">
        <w:rPr>
          <w:rFonts w:ascii="Times New Roman" w:hAnsi="Times New Roman" w:cs="Times New Roman"/>
          <w:color w:val="000000" w:themeColor="text1"/>
          <w:sz w:val="24"/>
          <w:szCs w:val="24"/>
        </w:rPr>
        <w:t>te</w:t>
      </w:r>
      <w:r w:rsidR="001470F3" w:rsidRPr="00EB2D74">
        <w:rPr>
          <w:rFonts w:ascii="Times New Roman" w:hAnsi="Times New Roman" w:cs="Times New Roman"/>
          <w:color w:val="000000" w:themeColor="text1"/>
          <w:sz w:val="24"/>
          <w:szCs w:val="24"/>
        </w:rPr>
        <w:t xml:space="preserve"> da infância no contexto do c</w:t>
      </w:r>
      <w:r w:rsidRPr="00EB2D74">
        <w:rPr>
          <w:rFonts w:ascii="Times New Roman" w:hAnsi="Times New Roman" w:cs="Times New Roman"/>
          <w:color w:val="000000" w:themeColor="text1"/>
          <w:sz w:val="24"/>
          <w:szCs w:val="24"/>
        </w:rPr>
        <w:t xml:space="preserve">apitalismo, </w:t>
      </w:r>
      <w:r w:rsidR="00220FFA" w:rsidRPr="00EB2D74">
        <w:rPr>
          <w:rFonts w:ascii="Times New Roman" w:hAnsi="Times New Roman" w:cs="Times New Roman"/>
          <w:color w:val="000000" w:themeColor="text1"/>
          <w:sz w:val="24"/>
          <w:szCs w:val="24"/>
        </w:rPr>
        <w:t>Bel</w:t>
      </w:r>
      <w:r w:rsidR="002C5B26" w:rsidRPr="00EB2D74">
        <w:rPr>
          <w:rFonts w:ascii="Times New Roman" w:hAnsi="Times New Roman" w:cs="Times New Roman"/>
          <w:color w:val="000000" w:themeColor="text1"/>
          <w:sz w:val="24"/>
          <w:szCs w:val="24"/>
        </w:rPr>
        <w:t>loni</w:t>
      </w:r>
      <w:r w:rsidR="002C5B26" w:rsidRPr="00EB2D74">
        <w:rPr>
          <w:rFonts w:ascii="Times New Roman" w:hAnsi="Times New Roman" w:cs="Times New Roman"/>
          <w:color w:val="000000" w:themeColor="text1"/>
          <w:sz w:val="24"/>
          <w:szCs w:val="24"/>
          <w:vertAlign w:val="superscript"/>
        </w:rPr>
        <w:t>1</w:t>
      </w:r>
      <w:r w:rsidR="00523CE0" w:rsidRPr="00EB2D74">
        <w:rPr>
          <w:rFonts w:ascii="Times New Roman" w:hAnsi="Times New Roman" w:cs="Times New Roman"/>
          <w:color w:val="000000" w:themeColor="text1"/>
          <w:sz w:val="24"/>
          <w:szCs w:val="24"/>
          <w:vertAlign w:val="superscript"/>
        </w:rPr>
        <w:t xml:space="preserve"> </w:t>
      </w:r>
      <w:r w:rsidRPr="00EB2D74">
        <w:rPr>
          <w:rFonts w:ascii="Times New Roman" w:hAnsi="Times New Roman" w:cs="Times New Roman"/>
          <w:color w:val="000000" w:themeColor="text1"/>
          <w:sz w:val="24"/>
          <w:szCs w:val="24"/>
        </w:rPr>
        <w:t>registra que no século XVIII,</w:t>
      </w:r>
      <w:r w:rsidR="00523CE0" w:rsidRPr="00EB2D74">
        <w:rPr>
          <w:rFonts w:ascii="Times New Roman" w:hAnsi="Times New Roman" w:cs="Times New Roman"/>
          <w:color w:val="000000" w:themeColor="text1"/>
          <w:sz w:val="24"/>
          <w:szCs w:val="24"/>
        </w:rPr>
        <w:t xml:space="preserve"> </w:t>
      </w:r>
      <w:r w:rsidRPr="00EB2D74">
        <w:rPr>
          <w:rFonts w:ascii="Times New Roman" w:hAnsi="Times New Roman" w:cs="Times New Roman"/>
          <w:color w:val="000000" w:themeColor="text1"/>
          <w:sz w:val="24"/>
          <w:szCs w:val="24"/>
        </w:rPr>
        <w:t>a cria</w:t>
      </w:r>
      <w:r w:rsidR="002D5F52" w:rsidRPr="00EB2D74">
        <w:rPr>
          <w:rFonts w:ascii="Times New Roman" w:hAnsi="Times New Roman" w:cs="Times New Roman"/>
          <w:color w:val="000000" w:themeColor="text1"/>
          <w:sz w:val="24"/>
          <w:szCs w:val="24"/>
        </w:rPr>
        <w:t>nça era ainda considerada como ser em formação</w:t>
      </w:r>
      <w:r w:rsidRPr="00EB2D74">
        <w:rPr>
          <w:rFonts w:ascii="Times New Roman" w:hAnsi="Times New Roman" w:cs="Times New Roman"/>
          <w:color w:val="000000" w:themeColor="text1"/>
          <w:sz w:val="24"/>
          <w:szCs w:val="24"/>
        </w:rPr>
        <w:t>,</w:t>
      </w:r>
      <w:r w:rsidR="00523CE0" w:rsidRPr="00EB2D74">
        <w:rPr>
          <w:rFonts w:ascii="Times New Roman" w:hAnsi="Times New Roman" w:cs="Times New Roman"/>
          <w:color w:val="000000" w:themeColor="text1"/>
          <w:sz w:val="24"/>
          <w:szCs w:val="24"/>
        </w:rPr>
        <w:t xml:space="preserve"> </w:t>
      </w:r>
      <w:r w:rsidRPr="00EB2D74">
        <w:rPr>
          <w:rFonts w:ascii="Times New Roman" w:hAnsi="Times New Roman" w:cs="Times New Roman"/>
          <w:color w:val="000000" w:themeColor="text1"/>
          <w:sz w:val="24"/>
          <w:szCs w:val="24"/>
        </w:rPr>
        <w:t>se</w:t>
      </w:r>
      <w:r w:rsidR="002D5F52" w:rsidRPr="00EB2D74">
        <w:rPr>
          <w:rFonts w:ascii="Times New Roman" w:hAnsi="Times New Roman" w:cs="Times New Roman"/>
          <w:color w:val="000000" w:themeColor="text1"/>
          <w:sz w:val="24"/>
          <w:szCs w:val="24"/>
        </w:rPr>
        <w:t>ndo protegida</w:t>
      </w:r>
      <w:proofErr w:type="gramStart"/>
      <w:r w:rsidR="00523CE0" w:rsidRPr="00EB2D74">
        <w:rPr>
          <w:rFonts w:ascii="Times New Roman" w:hAnsi="Times New Roman" w:cs="Times New Roman"/>
          <w:color w:val="000000" w:themeColor="text1"/>
          <w:sz w:val="24"/>
          <w:szCs w:val="24"/>
        </w:rPr>
        <w:t xml:space="preserve"> </w:t>
      </w:r>
      <w:r w:rsidR="007C6BE5" w:rsidRPr="00EB2D74">
        <w:rPr>
          <w:rFonts w:ascii="Times New Roman" w:hAnsi="Times New Roman" w:cs="Times New Roman"/>
          <w:color w:val="000000" w:themeColor="text1"/>
          <w:sz w:val="24"/>
          <w:szCs w:val="24"/>
        </w:rPr>
        <w:t xml:space="preserve"> </w:t>
      </w:r>
      <w:proofErr w:type="gramEnd"/>
      <w:r w:rsidR="007C6BE5" w:rsidRPr="00EB2D74">
        <w:rPr>
          <w:rFonts w:ascii="Times New Roman" w:hAnsi="Times New Roman" w:cs="Times New Roman"/>
          <w:color w:val="000000" w:themeColor="text1"/>
          <w:sz w:val="24"/>
          <w:szCs w:val="24"/>
        </w:rPr>
        <w:t xml:space="preserve">de experiências </w:t>
      </w:r>
      <w:r w:rsidRPr="00EB2D74">
        <w:rPr>
          <w:rFonts w:ascii="Times New Roman" w:hAnsi="Times New Roman" w:cs="Times New Roman"/>
          <w:color w:val="000000" w:themeColor="text1"/>
          <w:sz w:val="24"/>
          <w:szCs w:val="24"/>
        </w:rPr>
        <w:t xml:space="preserve">consideradas típicas de adultos, como o sexo e a violência. Essa ideia de proteção se deu no intuito de preservar o processo de construção do cidadão do futuro. Nesse mesmo século, as crianças tornam-se alvo de formas diferentes de controle </w:t>
      </w:r>
      <w:proofErr w:type="gramStart"/>
      <w:r w:rsidRPr="00EB2D74">
        <w:rPr>
          <w:rFonts w:ascii="Times New Roman" w:hAnsi="Times New Roman" w:cs="Times New Roman"/>
          <w:color w:val="000000" w:themeColor="text1"/>
          <w:sz w:val="24"/>
          <w:szCs w:val="24"/>
        </w:rPr>
        <w:t>disciplinar</w:t>
      </w:r>
      <w:proofErr w:type="gramEnd"/>
      <w:r w:rsidRPr="00EB2D74">
        <w:rPr>
          <w:rFonts w:ascii="Times New Roman" w:hAnsi="Times New Roman" w:cs="Times New Roman"/>
          <w:color w:val="000000" w:themeColor="text1"/>
          <w:sz w:val="24"/>
          <w:szCs w:val="24"/>
        </w:rPr>
        <w:t xml:space="preserve"> e de cuidados médicos preventivos</w:t>
      </w:r>
      <w:r w:rsidR="002C5B26" w:rsidRPr="00EB2D74">
        <w:rPr>
          <w:rFonts w:ascii="Times New Roman" w:hAnsi="Times New Roman" w:cs="Times New Roman"/>
          <w:color w:val="000000" w:themeColor="text1"/>
          <w:sz w:val="24"/>
          <w:szCs w:val="24"/>
          <w:vertAlign w:val="superscript"/>
        </w:rPr>
        <w:t>1</w:t>
      </w:r>
      <w:r w:rsidRPr="00EB2D74">
        <w:rPr>
          <w:rFonts w:ascii="Times New Roman" w:hAnsi="Times New Roman" w:cs="Times New Roman"/>
          <w:color w:val="000000" w:themeColor="text1"/>
          <w:sz w:val="24"/>
          <w:szCs w:val="24"/>
        </w:rPr>
        <w:t xml:space="preserve">. A noção de cuidado e de proteção pode ser encontrada até os dias atuais, pois </w:t>
      </w:r>
      <w:r w:rsidR="002D5F52" w:rsidRPr="00EB2D74">
        <w:rPr>
          <w:rFonts w:ascii="Times New Roman" w:hAnsi="Times New Roman" w:cs="Times New Roman"/>
          <w:color w:val="000000" w:themeColor="text1"/>
          <w:sz w:val="24"/>
          <w:szCs w:val="24"/>
        </w:rPr>
        <w:t>a criança ainda é posta em uma redoma</w:t>
      </w:r>
      <w:r w:rsidR="00523CE0" w:rsidRPr="00EB2D74">
        <w:rPr>
          <w:rFonts w:ascii="Times New Roman" w:hAnsi="Times New Roman" w:cs="Times New Roman"/>
          <w:color w:val="000000" w:themeColor="text1"/>
          <w:sz w:val="24"/>
          <w:szCs w:val="24"/>
        </w:rPr>
        <w:t xml:space="preserve"> </w:t>
      </w:r>
      <w:r w:rsidRPr="00EB2D74">
        <w:rPr>
          <w:rFonts w:ascii="Times New Roman" w:hAnsi="Times New Roman" w:cs="Times New Roman"/>
          <w:color w:val="000000" w:themeColor="text1"/>
          <w:sz w:val="24"/>
          <w:szCs w:val="24"/>
        </w:rPr>
        <w:t xml:space="preserve">simbólica, onde lhe é atribuída </w:t>
      </w:r>
      <w:proofErr w:type="gramStart"/>
      <w:r w:rsidRPr="00EB2D74">
        <w:rPr>
          <w:rFonts w:ascii="Times New Roman" w:hAnsi="Times New Roman" w:cs="Times New Roman"/>
          <w:color w:val="000000" w:themeColor="text1"/>
          <w:sz w:val="24"/>
          <w:szCs w:val="24"/>
        </w:rPr>
        <w:t>a</w:t>
      </w:r>
      <w:proofErr w:type="gramEnd"/>
      <w:r w:rsidRPr="00EB2D74">
        <w:rPr>
          <w:rFonts w:ascii="Times New Roman" w:hAnsi="Times New Roman" w:cs="Times New Roman"/>
          <w:color w:val="000000" w:themeColor="text1"/>
          <w:sz w:val="24"/>
          <w:szCs w:val="24"/>
        </w:rPr>
        <w:t xml:space="preserve"> característi</w:t>
      </w:r>
      <w:r w:rsidR="00A05B12" w:rsidRPr="00EB2D74">
        <w:rPr>
          <w:rFonts w:ascii="Times New Roman" w:hAnsi="Times New Roman" w:cs="Times New Roman"/>
          <w:color w:val="000000" w:themeColor="text1"/>
          <w:sz w:val="24"/>
          <w:szCs w:val="24"/>
        </w:rPr>
        <w:t>ca de ser frágil, que não poderia realizar</w:t>
      </w:r>
      <w:r w:rsidRPr="00EB2D74">
        <w:rPr>
          <w:rFonts w:ascii="Times New Roman" w:hAnsi="Times New Roman" w:cs="Times New Roman"/>
          <w:color w:val="000000" w:themeColor="text1"/>
          <w:sz w:val="24"/>
          <w:szCs w:val="24"/>
        </w:rPr>
        <w:t xml:space="preserve"> atividades comuns ou normais aos adultos. </w:t>
      </w:r>
    </w:p>
    <w:p w:rsidR="00C9578F" w:rsidRPr="00EB2D74" w:rsidRDefault="00C9578F" w:rsidP="00C9578F">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A educação do corpo, sob essa</w:t>
      </w:r>
      <w:r w:rsidR="00523CE0" w:rsidRPr="00EB2D74">
        <w:rPr>
          <w:rFonts w:ascii="Times New Roman" w:hAnsi="Times New Roman" w:cs="Times New Roman"/>
          <w:color w:val="000000" w:themeColor="text1"/>
          <w:sz w:val="24"/>
          <w:szCs w:val="24"/>
        </w:rPr>
        <w:t xml:space="preserve"> </w:t>
      </w:r>
      <w:r w:rsidRPr="00EB2D74">
        <w:rPr>
          <w:rFonts w:ascii="Times New Roman" w:hAnsi="Times New Roman" w:cs="Times New Roman"/>
          <w:color w:val="000000" w:themeColor="text1"/>
          <w:sz w:val="24"/>
          <w:szCs w:val="24"/>
        </w:rPr>
        <w:t>perspectiva,</w:t>
      </w:r>
      <w:r w:rsidR="00523CE0" w:rsidRPr="00EB2D74">
        <w:rPr>
          <w:rFonts w:ascii="Times New Roman" w:hAnsi="Times New Roman" w:cs="Times New Roman"/>
          <w:color w:val="000000" w:themeColor="text1"/>
          <w:sz w:val="24"/>
          <w:szCs w:val="24"/>
        </w:rPr>
        <w:t xml:space="preserve"> </w:t>
      </w:r>
      <w:r w:rsidRPr="00EB2D74">
        <w:rPr>
          <w:rFonts w:ascii="Times New Roman" w:hAnsi="Times New Roman" w:cs="Times New Roman"/>
          <w:color w:val="000000" w:themeColor="text1"/>
          <w:sz w:val="24"/>
          <w:szCs w:val="24"/>
        </w:rPr>
        <w:t>deveria contribuir para aquisição de padrões de movi</w:t>
      </w:r>
      <w:r w:rsidR="005234F9" w:rsidRPr="00EB2D74">
        <w:rPr>
          <w:rFonts w:ascii="Times New Roman" w:hAnsi="Times New Roman" w:cs="Times New Roman"/>
          <w:color w:val="000000" w:themeColor="text1"/>
          <w:sz w:val="24"/>
          <w:szCs w:val="24"/>
        </w:rPr>
        <w:t>mento, que serão desenvolvidos</w:t>
      </w:r>
      <w:r w:rsidRPr="00EB2D74">
        <w:rPr>
          <w:rFonts w:ascii="Times New Roman" w:hAnsi="Times New Roman" w:cs="Times New Roman"/>
          <w:color w:val="000000" w:themeColor="text1"/>
          <w:sz w:val="24"/>
          <w:szCs w:val="24"/>
        </w:rPr>
        <w:t xml:space="preserve"> gradativamente até a vida adulta. Essa educação é justificada como uma proteção contra a dor, os machucados e as frustrações</w:t>
      </w:r>
      <w:r w:rsidR="00523CE0" w:rsidRPr="00EB2D74">
        <w:rPr>
          <w:rFonts w:ascii="Times New Roman" w:hAnsi="Times New Roman" w:cs="Times New Roman"/>
          <w:color w:val="000000" w:themeColor="text1"/>
          <w:sz w:val="24"/>
          <w:szCs w:val="24"/>
        </w:rPr>
        <w:t xml:space="preserve"> </w:t>
      </w:r>
      <w:r w:rsidR="002268D1" w:rsidRPr="00EB2D74">
        <w:rPr>
          <w:rFonts w:ascii="Times New Roman" w:hAnsi="Times New Roman" w:cs="Times New Roman"/>
          <w:color w:val="000000" w:themeColor="text1"/>
          <w:sz w:val="24"/>
          <w:szCs w:val="24"/>
        </w:rPr>
        <w:t xml:space="preserve">e tomou a escola, </w:t>
      </w:r>
      <w:r w:rsidR="00BF02E2" w:rsidRPr="00EB2D74">
        <w:rPr>
          <w:rFonts w:ascii="Times New Roman" w:hAnsi="Times New Roman" w:cs="Times New Roman"/>
          <w:color w:val="000000" w:themeColor="text1"/>
          <w:sz w:val="24"/>
          <w:szCs w:val="24"/>
        </w:rPr>
        <w:t xml:space="preserve">destacadamente a disciplina </w:t>
      </w:r>
      <w:r w:rsidR="00D33C95" w:rsidRPr="00EB2D74">
        <w:rPr>
          <w:rFonts w:ascii="Times New Roman" w:hAnsi="Times New Roman" w:cs="Times New Roman"/>
          <w:color w:val="000000" w:themeColor="text1"/>
          <w:sz w:val="24"/>
          <w:szCs w:val="24"/>
        </w:rPr>
        <w:t>educação f</w:t>
      </w:r>
      <w:r w:rsidR="002268D1" w:rsidRPr="00EB2D74">
        <w:rPr>
          <w:rFonts w:ascii="Times New Roman" w:hAnsi="Times New Roman" w:cs="Times New Roman"/>
          <w:color w:val="000000" w:themeColor="text1"/>
          <w:sz w:val="24"/>
          <w:szCs w:val="24"/>
        </w:rPr>
        <w:t>ísica</w:t>
      </w:r>
      <w:r w:rsidR="007C6BE5" w:rsidRPr="00EB2D74">
        <w:rPr>
          <w:rFonts w:ascii="Times New Roman" w:hAnsi="Times New Roman" w:cs="Times New Roman"/>
          <w:color w:val="000000" w:themeColor="text1"/>
          <w:sz w:val="24"/>
          <w:szCs w:val="24"/>
        </w:rPr>
        <w:t>,</w:t>
      </w:r>
      <w:r w:rsidR="00523CE0" w:rsidRPr="00EB2D74">
        <w:rPr>
          <w:rFonts w:ascii="Times New Roman" w:hAnsi="Times New Roman" w:cs="Times New Roman"/>
          <w:color w:val="000000" w:themeColor="text1"/>
          <w:sz w:val="24"/>
          <w:szCs w:val="24"/>
        </w:rPr>
        <w:t xml:space="preserve"> </w:t>
      </w:r>
      <w:r w:rsidR="00BF02E2" w:rsidRPr="00EB2D74">
        <w:rPr>
          <w:rFonts w:ascii="Times New Roman" w:hAnsi="Times New Roman" w:cs="Times New Roman"/>
          <w:color w:val="000000" w:themeColor="text1"/>
          <w:sz w:val="24"/>
          <w:szCs w:val="24"/>
        </w:rPr>
        <w:t>como</w:t>
      </w:r>
      <w:r w:rsidR="002551C4" w:rsidRPr="00EB2D74">
        <w:rPr>
          <w:rFonts w:ascii="Times New Roman" w:hAnsi="Times New Roman" w:cs="Times New Roman"/>
          <w:color w:val="000000" w:themeColor="text1"/>
          <w:sz w:val="24"/>
          <w:szCs w:val="24"/>
        </w:rPr>
        <w:t xml:space="preserve"> instrumento de</w:t>
      </w:r>
      <w:r w:rsidR="003A4569" w:rsidRPr="00EB2D74">
        <w:rPr>
          <w:rFonts w:ascii="Times New Roman" w:hAnsi="Times New Roman" w:cs="Times New Roman"/>
          <w:color w:val="000000" w:themeColor="text1"/>
          <w:sz w:val="24"/>
          <w:szCs w:val="24"/>
        </w:rPr>
        <w:t xml:space="preserve"> modelação dos seus mecanismos de controle</w:t>
      </w:r>
      <w:r w:rsidR="007C6BE5" w:rsidRPr="00EB2D74">
        <w:rPr>
          <w:rFonts w:ascii="Times New Roman" w:hAnsi="Times New Roman" w:cs="Times New Roman"/>
          <w:color w:val="000000" w:themeColor="text1"/>
          <w:sz w:val="24"/>
          <w:szCs w:val="24"/>
        </w:rPr>
        <w:t xml:space="preserve">. </w:t>
      </w:r>
      <w:r w:rsidR="00BF02E2" w:rsidRPr="00EB2D74">
        <w:rPr>
          <w:rFonts w:ascii="Times New Roman" w:hAnsi="Times New Roman" w:cs="Times New Roman"/>
          <w:color w:val="000000" w:themeColor="text1"/>
          <w:sz w:val="24"/>
          <w:szCs w:val="24"/>
        </w:rPr>
        <w:t>Vale</w:t>
      </w:r>
      <w:r w:rsidR="003A4569" w:rsidRPr="00EB2D74">
        <w:rPr>
          <w:rFonts w:ascii="Times New Roman" w:hAnsi="Times New Roman" w:cs="Times New Roman"/>
          <w:color w:val="000000" w:themeColor="text1"/>
          <w:sz w:val="24"/>
          <w:szCs w:val="24"/>
        </w:rPr>
        <w:t xml:space="preserve"> salientar, consoant</w:t>
      </w:r>
      <w:r w:rsidR="003B6998" w:rsidRPr="00EB2D74">
        <w:rPr>
          <w:rFonts w:ascii="Times New Roman" w:hAnsi="Times New Roman" w:cs="Times New Roman"/>
          <w:color w:val="000000" w:themeColor="text1"/>
          <w:sz w:val="24"/>
          <w:szCs w:val="24"/>
        </w:rPr>
        <w:t xml:space="preserve">e o entendimento de </w:t>
      </w:r>
      <w:r w:rsidR="005078B0" w:rsidRPr="00EB2D74">
        <w:rPr>
          <w:rFonts w:ascii="Times New Roman" w:hAnsi="Times New Roman" w:cs="Times New Roman"/>
          <w:color w:val="000000" w:themeColor="text1"/>
          <w:sz w:val="24"/>
          <w:szCs w:val="24"/>
        </w:rPr>
        <w:t>Soares</w:t>
      </w:r>
      <w:r w:rsidR="00220FFA" w:rsidRPr="00EB2D74">
        <w:rPr>
          <w:rFonts w:ascii="Times New Roman" w:hAnsi="Times New Roman" w:cs="Times New Roman"/>
          <w:color w:val="000000" w:themeColor="text1"/>
          <w:sz w:val="24"/>
          <w:szCs w:val="24"/>
          <w:vertAlign w:val="superscript"/>
        </w:rPr>
        <w:t>7</w:t>
      </w:r>
      <w:r w:rsidR="005078B0" w:rsidRPr="00EB2D74">
        <w:rPr>
          <w:rFonts w:ascii="Times New Roman" w:hAnsi="Times New Roman" w:cs="Times New Roman"/>
          <w:color w:val="000000" w:themeColor="text1"/>
          <w:sz w:val="24"/>
          <w:szCs w:val="24"/>
        </w:rPr>
        <w:t xml:space="preserve">, </w:t>
      </w:r>
      <w:r w:rsidR="003B6998" w:rsidRPr="00EB2D74">
        <w:rPr>
          <w:rFonts w:ascii="Times New Roman" w:hAnsi="Times New Roman" w:cs="Times New Roman"/>
          <w:color w:val="000000" w:themeColor="text1"/>
          <w:sz w:val="24"/>
          <w:szCs w:val="24"/>
        </w:rPr>
        <w:t>Bracht</w:t>
      </w:r>
      <w:r w:rsidR="00220FFA" w:rsidRPr="00EB2D74">
        <w:rPr>
          <w:rFonts w:ascii="Times New Roman" w:hAnsi="Times New Roman" w:cs="Times New Roman"/>
          <w:color w:val="000000" w:themeColor="text1"/>
          <w:sz w:val="24"/>
          <w:szCs w:val="24"/>
          <w:vertAlign w:val="superscript"/>
        </w:rPr>
        <w:t>8</w:t>
      </w:r>
      <w:r w:rsidR="001B262F" w:rsidRPr="00EB2D74">
        <w:rPr>
          <w:rFonts w:ascii="Times New Roman" w:hAnsi="Times New Roman" w:cs="Times New Roman"/>
          <w:color w:val="000000" w:themeColor="text1"/>
          <w:sz w:val="24"/>
          <w:szCs w:val="24"/>
        </w:rPr>
        <w:t xml:space="preserve"> e</w:t>
      </w:r>
      <w:r w:rsidR="00523CE0" w:rsidRPr="00EB2D74">
        <w:rPr>
          <w:rFonts w:ascii="Times New Roman" w:hAnsi="Times New Roman" w:cs="Times New Roman"/>
          <w:color w:val="000000" w:themeColor="text1"/>
          <w:sz w:val="24"/>
          <w:szCs w:val="24"/>
        </w:rPr>
        <w:t xml:space="preserve"> </w:t>
      </w:r>
      <w:proofErr w:type="spellStart"/>
      <w:r w:rsidR="003A4569" w:rsidRPr="00EB2D74">
        <w:rPr>
          <w:rFonts w:ascii="Times New Roman" w:hAnsi="Times New Roman" w:cs="Times New Roman"/>
          <w:color w:val="000000" w:themeColor="text1"/>
          <w:sz w:val="24"/>
          <w:szCs w:val="24"/>
        </w:rPr>
        <w:t>Castellani</w:t>
      </w:r>
      <w:proofErr w:type="spellEnd"/>
      <w:r w:rsidR="003A4569" w:rsidRPr="00EB2D74">
        <w:rPr>
          <w:rFonts w:ascii="Times New Roman" w:hAnsi="Times New Roman" w:cs="Times New Roman"/>
          <w:color w:val="000000" w:themeColor="text1"/>
          <w:sz w:val="24"/>
          <w:szCs w:val="24"/>
        </w:rPr>
        <w:t xml:space="preserve"> Filho</w:t>
      </w:r>
      <w:r w:rsidR="00220FFA" w:rsidRPr="00EB2D74">
        <w:rPr>
          <w:rFonts w:ascii="Times New Roman" w:hAnsi="Times New Roman" w:cs="Times New Roman"/>
          <w:color w:val="000000" w:themeColor="text1"/>
          <w:sz w:val="24"/>
          <w:szCs w:val="24"/>
          <w:vertAlign w:val="superscript"/>
        </w:rPr>
        <w:t>9</w:t>
      </w:r>
      <w:r w:rsidR="003A4569" w:rsidRPr="00EB2D74">
        <w:rPr>
          <w:rFonts w:ascii="Times New Roman" w:hAnsi="Times New Roman" w:cs="Times New Roman"/>
          <w:color w:val="000000" w:themeColor="text1"/>
          <w:sz w:val="24"/>
          <w:szCs w:val="24"/>
        </w:rPr>
        <w:t>, além de outros, que essa disciplina, reconhecida atualmente como campo de conhecimento e intervenção pedagógica, serviu aos interesses do pr</w:t>
      </w:r>
      <w:r w:rsidR="007C6BE5" w:rsidRPr="00EB2D74">
        <w:rPr>
          <w:rFonts w:ascii="Times New Roman" w:hAnsi="Times New Roman" w:cs="Times New Roman"/>
          <w:color w:val="000000" w:themeColor="text1"/>
          <w:sz w:val="24"/>
          <w:szCs w:val="24"/>
        </w:rPr>
        <w:t xml:space="preserve">ojeto de sociedade capitalista, </w:t>
      </w:r>
      <w:r w:rsidR="003A4569" w:rsidRPr="00EB2D74">
        <w:rPr>
          <w:rFonts w:ascii="Times New Roman" w:hAnsi="Times New Roman" w:cs="Times New Roman"/>
          <w:color w:val="000000" w:themeColor="text1"/>
          <w:sz w:val="24"/>
          <w:szCs w:val="24"/>
        </w:rPr>
        <w:t xml:space="preserve">à medida que alimentou em seu projeto inicial a ideia de produção de corpos saudáveis e fortes, por meio do </w:t>
      </w:r>
      <w:proofErr w:type="spellStart"/>
      <w:r w:rsidR="003A4569" w:rsidRPr="00EB2D74">
        <w:rPr>
          <w:rFonts w:ascii="Times New Roman" w:hAnsi="Times New Roman" w:cs="Times New Roman"/>
          <w:color w:val="000000" w:themeColor="text1"/>
          <w:sz w:val="24"/>
          <w:szCs w:val="24"/>
        </w:rPr>
        <w:t>higienismo</w:t>
      </w:r>
      <w:proofErr w:type="spellEnd"/>
      <w:r w:rsidR="003A4569" w:rsidRPr="00EB2D74">
        <w:rPr>
          <w:rFonts w:ascii="Times New Roman" w:hAnsi="Times New Roman" w:cs="Times New Roman"/>
          <w:color w:val="000000" w:themeColor="text1"/>
          <w:sz w:val="24"/>
          <w:szCs w:val="24"/>
        </w:rPr>
        <w:t xml:space="preserve"> e, mais tarde, do </w:t>
      </w:r>
      <w:proofErr w:type="spellStart"/>
      <w:r w:rsidR="003A4569" w:rsidRPr="00EB2D74">
        <w:rPr>
          <w:rFonts w:ascii="Times New Roman" w:hAnsi="Times New Roman" w:cs="Times New Roman"/>
          <w:color w:val="000000" w:themeColor="text1"/>
          <w:sz w:val="24"/>
          <w:szCs w:val="24"/>
        </w:rPr>
        <w:t>eugenismo</w:t>
      </w:r>
      <w:proofErr w:type="spellEnd"/>
      <w:r w:rsidR="003A4569" w:rsidRPr="00EB2D74">
        <w:rPr>
          <w:rFonts w:ascii="Times New Roman" w:hAnsi="Times New Roman" w:cs="Times New Roman"/>
          <w:color w:val="000000" w:themeColor="text1"/>
          <w:sz w:val="24"/>
          <w:szCs w:val="24"/>
        </w:rPr>
        <w:t>.</w:t>
      </w:r>
    </w:p>
    <w:p w:rsidR="00AB4B5A" w:rsidRPr="00EB2D74" w:rsidRDefault="00AB4B5A" w:rsidP="00AB4B5A">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 xml:space="preserve">Trata-se, por assim dizer, de uma educação do corpo que, ao </w:t>
      </w:r>
      <w:proofErr w:type="gramStart"/>
      <w:r w:rsidRPr="00EB2D74">
        <w:rPr>
          <w:rFonts w:ascii="Times New Roman" w:hAnsi="Times New Roman" w:cs="Times New Roman"/>
          <w:color w:val="000000" w:themeColor="text1"/>
          <w:sz w:val="24"/>
          <w:szCs w:val="24"/>
        </w:rPr>
        <w:t>ser dimensionada</w:t>
      </w:r>
      <w:proofErr w:type="gramEnd"/>
      <w:r w:rsidRPr="00EB2D74">
        <w:rPr>
          <w:rFonts w:ascii="Times New Roman" w:hAnsi="Times New Roman" w:cs="Times New Roman"/>
          <w:color w:val="000000" w:themeColor="text1"/>
          <w:sz w:val="24"/>
          <w:szCs w:val="24"/>
        </w:rPr>
        <w:t xml:space="preserve"> em espaços institucionalizados como a escola, engloba práticas como hábitos de higiene e de alimentação, ideais de beleza, princípios de boas maneiras, comportamento e, sobretudo, disciplinamento ou controle do corpo. Para Vaz</w:t>
      </w:r>
      <w:r w:rsidR="00220FFA" w:rsidRPr="00EB2D74">
        <w:rPr>
          <w:rFonts w:ascii="Times New Roman" w:hAnsi="Times New Roman" w:cs="Times New Roman"/>
          <w:color w:val="000000" w:themeColor="text1"/>
          <w:sz w:val="24"/>
          <w:szCs w:val="24"/>
          <w:vertAlign w:val="superscript"/>
        </w:rPr>
        <w:t>10</w:t>
      </w:r>
      <w:r w:rsidRPr="00EB2D74">
        <w:rPr>
          <w:rFonts w:ascii="Times New Roman" w:hAnsi="Times New Roman" w:cs="Times New Roman"/>
          <w:color w:val="000000" w:themeColor="text1"/>
          <w:sz w:val="24"/>
          <w:szCs w:val="24"/>
        </w:rPr>
        <w:t>, as práticas de controle e disciplinamento do corpo contribuem para a formação de corpos “educa</w:t>
      </w:r>
      <w:r w:rsidR="002F75C5" w:rsidRPr="00EB2D74">
        <w:rPr>
          <w:rFonts w:ascii="Times New Roman" w:hAnsi="Times New Roman" w:cs="Times New Roman"/>
          <w:color w:val="000000" w:themeColor="text1"/>
          <w:sz w:val="24"/>
          <w:szCs w:val="24"/>
        </w:rPr>
        <w:t xml:space="preserve">dos”. Essa visão </w:t>
      </w:r>
      <w:r w:rsidRPr="00EB2D74">
        <w:rPr>
          <w:rFonts w:ascii="Times New Roman" w:hAnsi="Times New Roman" w:cs="Times New Roman"/>
          <w:color w:val="000000" w:themeColor="text1"/>
          <w:sz w:val="24"/>
          <w:szCs w:val="24"/>
        </w:rPr>
        <w:t xml:space="preserve">também </w:t>
      </w:r>
      <w:r w:rsidR="002F75C5" w:rsidRPr="00EB2D74">
        <w:rPr>
          <w:rFonts w:ascii="Times New Roman" w:hAnsi="Times New Roman" w:cs="Times New Roman"/>
          <w:color w:val="000000" w:themeColor="text1"/>
          <w:sz w:val="24"/>
          <w:szCs w:val="24"/>
        </w:rPr>
        <w:t>é com</w:t>
      </w:r>
      <w:r w:rsidRPr="00EB2D74">
        <w:rPr>
          <w:rFonts w:ascii="Times New Roman" w:hAnsi="Times New Roman" w:cs="Times New Roman"/>
          <w:color w:val="000000" w:themeColor="text1"/>
          <w:sz w:val="24"/>
          <w:szCs w:val="24"/>
        </w:rPr>
        <w:t>partilhada por Soares</w:t>
      </w:r>
      <w:r w:rsidR="00220FFA" w:rsidRPr="00EB2D74">
        <w:rPr>
          <w:rFonts w:ascii="Times New Roman" w:hAnsi="Times New Roman" w:cs="Times New Roman"/>
          <w:color w:val="000000" w:themeColor="text1"/>
          <w:sz w:val="24"/>
          <w:szCs w:val="24"/>
          <w:vertAlign w:val="superscript"/>
        </w:rPr>
        <w:t>11</w:t>
      </w:r>
      <w:r w:rsidR="002F75C5" w:rsidRPr="00EB2D74">
        <w:rPr>
          <w:rFonts w:ascii="Times New Roman" w:hAnsi="Times New Roman" w:cs="Times New Roman"/>
          <w:color w:val="000000" w:themeColor="text1"/>
          <w:sz w:val="24"/>
          <w:szCs w:val="24"/>
        </w:rPr>
        <w:t>, que trata</w:t>
      </w:r>
      <w:r w:rsidRPr="00EB2D74">
        <w:rPr>
          <w:rFonts w:ascii="Times New Roman" w:hAnsi="Times New Roman" w:cs="Times New Roman"/>
          <w:color w:val="000000" w:themeColor="text1"/>
          <w:sz w:val="24"/>
          <w:szCs w:val="24"/>
        </w:rPr>
        <w:t xml:space="preserve"> da ed</w:t>
      </w:r>
      <w:r w:rsidR="002F75C5" w:rsidRPr="00EB2D74">
        <w:rPr>
          <w:rFonts w:ascii="Times New Roman" w:hAnsi="Times New Roman" w:cs="Times New Roman"/>
          <w:color w:val="000000" w:themeColor="text1"/>
          <w:sz w:val="24"/>
          <w:szCs w:val="24"/>
        </w:rPr>
        <w:t>ucação do corpo como um conjunto</w:t>
      </w:r>
      <w:r w:rsidRPr="00EB2D74">
        <w:rPr>
          <w:rFonts w:ascii="Times New Roman" w:hAnsi="Times New Roman" w:cs="Times New Roman"/>
          <w:color w:val="000000" w:themeColor="text1"/>
          <w:sz w:val="24"/>
          <w:szCs w:val="24"/>
        </w:rPr>
        <w:t xml:space="preserve"> de intervenções e técnicas inculcadas</w:t>
      </w:r>
      <w:r w:rsidR="002F75C5" w:rsidRPr="00EB2D74">
        <w:rPr>
          <w:rFonts w:ascii="Times New Roman" w:hAnsi="Times New Roman" w:cs="Times New Roman"/>
          <w:color w:val="000000" w:themeColor="text1"/>
          <w:sz w:val="24"/>
          <w:szCs w:val="24"/>
        </w:rPr>
        <w:t xml:space="preserve"> </w:t>
      </w:r>
      <w:proofErr w:type="gramStart"/>
      <w:r w:rsidR="002F75C5" w:rsidRPr="00EB2D74">
        <w:rPr>
          <w:rFonts w:ascii="Times New Roman" w:hAnsi="Times New Roman" w:cs="Times New Roman"/>
          <w:color w:val="000000" w:themeColor="text1"/>
          <w:sz w:val="24"/>
          <w:szCs w:val="24"/>
        </w:rPr>
        <w:t>a longo prazo</w:t>
      </w:r>
      <w:proofErr w:type="gramEnd"/>
      <w:r w:rsidR="002F75C5" w:rsidRPr="00EB2D74">
        <w:rPr>
          <w:rFonts w:ascii="Times New Roman" w:hAnsi="Times New Roman" w:cs="Times New Roman"/>
          <w:color w:val="000000" w:themeColor="text1"/>
          <w:sz w:val="24"/>
          <w:szCs w:val="24"/>
        </w:rPr>
        <w:t xml:space="preserve"> no sujeito. Tais</w:t>
      </w:r>
      <w:r w:rsidRPr="00EB2D74">
        <w:rPr>
          <w:rFonts w:ascii="Times New Roman" w:hAnsi="Times New Roman" w:cs="Times New Roman"/>
          <w:color w:val="000000" w:themeColor="text1"/>
          <w:sz w:val="24"/>
          <w:szCs w:val="24"/>
        </w:rPr>
        <w:t xml:space="preserve"> intervenções dirigidas aos corpos das crianças imputam-lhes valores e práticas </w:t>
      </w:r>
      <w:r w:rsidR="002F75C5" w:rsidRPr="00EB2D74">
        <w:rPr>
          <w:rFonts w:ascii="Times New Roman" w:hAnsi="Times New Roman" w:cs="Times New Roman"/>
          <w:color w:val="000000" w:themeColor="text1"/>
          <w:sz w:val="24"/>
          <w:szCs w:val="24"/>
        </w:rPr>
        <w:t>sociais desejadas, que são um</w:t>
      </w:r>
      <w:r w:rsidRPr="00EB2D74">
        <w:rPr>
          <w:rFonts w:ascii="Times New Roman" w:hAnsi="Times New Roman" w:cs="Times New Roman"/>
          <w:color w:val="000000" w:themeColor="text1"/>
          <w:sz w:val="24"/>
          <w:szCs w:val="24"/>
        </w:rPr>
        <w:t xml:space="preserve"> espelho do social.</w:t>
      </w:r>
    </w:p>
    <w:p w:rsidR="007435CC" w:rsidRPr="00EB2D74" w:rsidRDefault="005234F9" w:rsidP="00FD2E52">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Com efeito,</w:t>
      </w:r>
      <w:r w:rsidR="00523CE0" w:rsidRPr="00EB2D74">
        <w:rPr>
          <w:rFonts w:ascii="Times New Roman" w:hAnsi="Times New Roman" w:cs="Times New Roman"/>
          <w:color w:val="000000" w:themeColor="text1"/>
          <w:sz w:val="24"/>
          <w:szCs w:val="24"/>
        </w:rPr>
        <w:t xml:space="preserve"> </w:t>
      </w:r>
      <w:r w:rsidR="00084BE3" w:rsidRPr="00EB2D74">
        <w:rPr>
          <w:rFonts w:ascii="Times New Roman" w:hAnsi="Times New Roman" w:cs="Times New Roman"/>
          <w:color w:val="000000" w:themeColor="text1"/>
          <w:sz w:val="24"/>
          <w:szCs w:val="24"/>
        </w:rPr>
        <w:t>é possível identificar que</w:t>
      </w:r>
      <w:r w:rsidR="00523CE0" w:rsidRPr="00EB2D74">
        <w:rPr>
          <w:rFonts w:ascii="Times New Roman" w:hAnsi="Times New Roman" w:cs="Times New Roman"/>
          <w:color w:val="000000" w:themeColor="text1"/>
          <w:sz w:val="24"/>
          <w:szCs w:val="24"/>
        </w:rPr>
        <w:t xml:space="preserve"> </w:t>
      </w:r>
      <w:r w:rsidR="009C60F7" w:rsidRPr="00EB2D74">
        <w:rPr>
          <w:rFonts w:ascii="Times New Roman" w:hAnsi="Times New Roman" w:cs="Times New Roman"/>
          <w:color w:val="000000" w:themeColor="text1"/>
          <w:sz w:val="24"/>
          <w:szCs w:val="24"/>
        </w:rPr>
        <w:t>o</w:t>
      </w:r>
      <w:r w:rsidR="00C40F90" w:rsidRPr="00EB2D74">
        <w:rPr>
          <w:rFonts w:ascii="Times New Roman" w:hAnsi="Times New Roman" w:cs="Times New Roman"/>
          <w:color w:val="000000" w:themeColor="text1"/>
          <w:sz w:val="24"/>
          <w:szCs w:val="24"/>
        </w:rPr>
        <w:t xml:space="preserve"> conceito d</w:t>
      </w:r>
      <w:r w:rsidR="00510E69" w:rsidRPr="00EB2D74">
        <w:rPr>
          <w:rFonts w:ascii="Times New Roman" w:hAnsi="Times New Roman" w:cs="Times New Roman"/>
          <w:color w:val="000000" w:themeColor="text1"/>
          <w:sz w:val="24"/>
          <w:szCs w:val="24"/>
        </w:rPr>
        <w:t xml:space="preserve">e infância </w:t>
      </w:r>
      <w:r w:rsidR="00084BE3" w:rsidRPr="00EB2D74">
        <w:rPr>
          <w:rFonts w:ascii="Times New Roman" w:hAnsi="Times New Roman" w:cs="Times New Roman"/>
          <w:color w:val="000000" w:themeColor="text1"/>
          <w:sz w:val="24"/>
          <w:szCs w:val="24"/>
        </w:rPr>
        <w:t>aparece</w:t>
      </w:r>
      <w:r w:rsidRPr="00EB2D74">
        <w:rPr>
          <w:rFonts w:ascii="Times New Roman" w:hAnsi="Times New Roman" w:cs="Times New Roman"/>
          <w:color w:val="000000" w:themeColor="text1"/>
          <w:sz w:val="24"/>
          <w:szCs w:val="24"/>
        </w:rPr>
        <w:t xml:space="preserve"> no </w:t>
      </w:r>
      <w:r w:rsidR="00B71444" w:rsidRPr="00EB2D74">
        <w:rPr>
          <w:rFonts w:ascii="Times New Roman" w:hAnsi="Times New Roman" w:cs="Times New Roman"/>
          <w:color w:val="000000" w:themeColor="text1"/>
          <w:sz w:val="24"/>
          <w:szCs w:val="24"/>
        </w:rPr>
        <w:t xml:space="preserve">campo da produção acadêmica da educação </w:t>
      </w:r>
      <w:proofErr w:type="gramStart"/>
      <w:r w:rsidR="00B71444" w:rsidRPr="00EB2D74">
        <w:rPr>
          <w:rFonts w:ascii="Times New Roman" w:hAnsi="Times New Roman" w:cs="Times New Roman"/>
          <w:color w:val="000000" w:themeColor="text1"/>
          <w:sz w:val="24"/>
          <w:szCs w:val="24"/>
        </w:rPr>
        <w:t>f</w:t>
      </w:r>
      <w:r w:rsidRPr="00EB2D74">
        <w:rPr>
          <w:rFonts w:ascii="Times New Roman" w:hAnsi="Times New Roman" w:cs="Times New Roman"/>
          <w:color w:val="000000" w:themeColor="text1"/>
          <w:sz w:val="24"/>
          <w:szCs w:val="24"/>
        </w:rPr>
        <w:t>ísica</w:t>
      </w:r>
      <w:r w:rsidR="00523CE0" w:rsidRPr="00EB2D74">
        <w:rPr>
          <w:rFonts w:ascii="Times New Roman" w:hAnsi="Times New Roman" w:cs="Times New Roman"/>
          <w:color w:val="000000" w:themeColor="text1"/>
          <w:sz w:val="24"/>
          <w:szCs w:val="24"/>
        </w:rPr>
        <w:t xml:space="preserve"> </w:t>
      </w:r>
      <w:r w:rsidR="00084BE3" w:rsidRPr="00EB2D74">
        <w:rPr>
          <w:rFonts w:ascii="Times New Roman" w:hAnsi="Times New Roman" w:cs="Times New Roman"/>
          <w:color w:val="000000" w:themeColor="text1"/>
          <w:sz w:val="24"/>
          <w:szCs w:val="24"/>
        </w:rPr>
        <w:t xml:space="preserve">recorrentemente </w:t>
      </w:r>
      <w:r w:rsidR="00510E69" w:rsidRPr="00EB2D74">
        <w:rPr>
          <w:rFonts w:ascii="Times New Roman" w:hAnsi="Times New Roman" w:cs="Times New Roman"/>
          <w:color w:val="000000" w:themeColor="text1"/>
          <w:sz w:val="24"/>
          <w:szCs w:val="24"/>
        </w:rPr>
        <w:t>atrelado</w:t>
      </w:r>
      <w:proofErr w:type="gramEnd"/>
      <w:r w:rsidR="00510E69" w:rsidRPr="00EB2D74">
        <w:rPr>
          <w:rFonts w:ascii="Times New Roman" w:hAnsi="Times New Roman" w:cs="Times New Roman"/>
          <w:color w:val="000000" w:themeColor="text1"/>
          <w:sz w:val="24"/>
          <w:szCs w:val="24"/>
        </w:rPr>
        <w:t xml:space="preserve"> à noção de </w:t>
      </w:r>
      <w:r w:rsidR="00C40F90" w:rsidRPr="00EB2D74">
        <w:rPr>
          <w:rFonts w:ascii="Times New Roman" w:hAnsi="Times New Roman" w:cs="Times New Roman"/>
          <w:color w:val="000000" w:themeColor="text1"/>
          <w:sz w:val="24"/>
          <w:szCs w:val="24"/>
        </w:rPr>
        <w:t>prepar</w:t>
      </w:r>
      <w:r w:rsidR="009C60F7" w:rsidRPr="00EB2D74">
        <w:rPr>
          <w:rFonts w:ascii="Times New Roman" w:hAnsi="Times New Roman" w:cs="Times New Roman"/>
          <w:color w:val="000000" w:themeColor="text1"/>
          <w:sz w:val="24"/>
          <w:szCs w:val="24"/>
        </w:rPr>
        <w:t>ação para</w:t>
      </w:r>
      <w:r w:rsidR="00510E69" w:rsidRPr="00EB2D74">
        <w:rPr>
          <w:rFonts w:ascii="Times New Roman" w:hAnsi="Times New Roman" w:cs="Times New Roman"/>
          <w:color w:val="000000" w:themeColor="text1"/>
          <w:sz w:val="24"/>
          <w:szCs w:val="24"/>
        </w:rPr>
        <w:t xml:space="preserve"> a vida adulta</w:t>
      </w:r>
      <w:r w:rsidR="00220FFA" w:rsidRPr="00EB2D74">
        <w:rPr>
          <w:rFonts w:ascii="Times New Roman" w:hAnsi="Times New Roman" w:cs="Times New Roman"/>
          <w:color w:val="000000" w:themeColor="text1"/>
          <w:sz w:val="24"/>
          <w:szCs w:val="24"/>
          <w:vertAlign w:val="superscript"/>
        </w:rPr>
        <w:t>12</w:t>
      </w:r>
      <w:r w:rsidR="00084BE3" w:rsidRPr="00EB2D74">
        <w:rPr>
          <w:rFonts w:ascii="Times New Roman" w:hAnsi="Times New Roman" w:cs="Times New Roman"/>
          <w:color w:val="000000" w:themeColor="text1"/>
          <w:sz w:val="24"/>
          <w:szCs w:val="24"/>
        </w:rPr>
        <w:t>. Ess</w:t>
      </w:r>
      <w:r w:rsidR="009C60F7" w:rsidRPr="00EB2D74">
        <w:rPr>
          <w:rFonts w:ascii="Times New Roman" w:hAnsi="Times New Roman" w:cs="Times New Roman"/>
          <w:color w:val="000000" w:themeColor="text1"/>
          <w:sz w:val="24"/>
          <w:szCs w:val="24"/>
        </w:rPr>
        <w:t>a noção atribui à</w:t>
      </w:r>
      <w:r w:rsidR="00C40F90" w:rsidRPr="00EB2D74">
        <w:rPr>
          <w:rFonts w:ascii="Times New Roman" w:hAnsi="Times New Roman" w:cs="Times New Roman"/>
          <w:color w:val="000000" w:themeColor="text1"/>
          <w:sz w:val="24"/>
          <w:szCs w:val="24"/>
        </w:rPr>
        <w:t xml:space="preserve"> criança a condição de inocente e </w:t>
      </w:r>
      <w:r w:rsidR="00C40F90" w:rsidRPr="00EB2D74">
        <w:rPr>
          <w:rFonts w:ascii="Times New Roman" w:hAnsi="Times New Roman" w:cs="Times New Roman"/>
          <w:color w:val="000000" w:themeColor="text1"/>
          <w:sz w:val="24"/>
          <w:szCs w:val="24"/>
        </w:rPr>
        <w:lastRenderedPageBreak/>
        <w:t>ingê</w:t>
      </w:r>
      <w:r w:rsidR="006A0573" w:rsidRPr="00EB2D74">
        <w:rPr>
          <w:rFonts w:ascii="Times New Roman" w:hAnsi="Times New Roman" w:cs="Times New Roman"/>
          <w:color w:val="000000" w:themeColor="text1"/>
          <w:sz w:val="24"/>
          <w:szCs w:val="24"/>
        </w:rPr>
        <w:t>nua, ancorada</w:t>
      </w:r>
      <w:r w:rsidR="00C40F90" w:rsidRPr="00EB2D74">
        <w:rPr>
          <w:rFonts w:ascii="Times New Roman" w:hAnsi="Times New Roman" w:cs="Times New Roman"/>
          <w:color w:val="000000" w:themeColor="text1"/>
          <w:sz w:val="24"/>
          <w:szCs w:val="24"/>
        </w:rPr>
        <w:t xml:space="preserve"> em uma perspectiva de </w:t>
      </w:r>
      <w:r w:rsidR="002F75C5" w:rsidRPr="00EB2D74">
        <w:rPr>
          <w:rFonts w:ascii="Times New Roman" w:hAnsi="Times New Roman" w:cs="Times New Roman"/>
          <w:color w:val="000000" w:themeColor="text1"/>
          <w:sz w:val="24"/>
          <w:szCs w:val="24"/>
        </w:rPr>
        <w:t>“</w:t>
      </w:r>
      <w:proofErr w:type="spellStart"/>
      <w:r w:rsidR="00C40F90" w:rsidRPr="00EB2D74">
        <w:rPr>
          <w:rFonts w:ascii="Times New Roman" w:hAnsi="Times New Roman" w:cs="Times New Roman"/>
          <w:color w:val="000000" w:themeColor="text1"/>
          <w:sz w:val="24"/>
          <w:szCs w:val="24"/>
        </w:rPr>
        <w:t>paparicação</w:t>
      </w:r>
      <w:proofErr w:type="spellEnd"/>
      <w:r w:rsidR="002F75C5" w:rsidRPr="00EB2D74">
        <w:rPr>
          <w:rFonts w:ascii="Times New Roman" w:hAnsi="Times New Roman" w:cs="Times New Roman"/>
          <w:color w:val="000000" w:themeColor="text1"/>
          <w:sz w:val="24"/>
          <w:szCs w:val="24"/>
        </w:rPr>
        <w:t>”</w:t>
      </w:r>
      <w:r w:rsidR="00C40F90" w:rsidRPr="00EB2D74">
        <w:rPr>
          <w:rFonts w:ascii="Times New Roman" w:hAnsi="Times New Roman" w:cs="Times New Roman"/>
          <w:color w:val="000000" w:themeColor="text1"/>
          <w:sz w:val="24"/>
          <w:szCs w:val="24"/>
        </w:rPr>
        <w:t xml:space="preserve"> e moralização. </w:t>
      </w:r>
      <w:r w:rsidR="009C60F7" w:rsidRPr="00EB2D74">
        <w:rPr>
          <w:rFonts w:ascii="Times New Roman" w:hAnsi="Times New Roman" w:cs="Times New Roman"/>
          <w:color w:val="000000" w:themeColor="text1"/>
          <w:sz w:val="24"/>
          <w:szCs w:val="24"/>
        </w:rPr>
        <w:t>A infância</w:t>
      </w:r>
      <w:r w:rsidR="00AB4B5A" w:rsidRPr="00EB2D74">
        <w:rPr>
          <w:rFonts w:ascii="Times New Roman" w:hAnsi="Times New Roman" w:cs="Times New Roman"/>
          <w:color w:val="000000" w:themeColor="text1"/>
          <w:sz w:val="24"/>
          <w:szCs w:val="24"/>
        </w:rPr>
        <w:t xml:space="preserve"> é considerada, sob essa</w:t>
      </w:r>
      <w:r w:rsidR="00523CE0" w:rsidRPr="00EB2D74">
        <w:rPr>
          <w:rFonts w:ascii="Times New Roman" w:hAnsi="Times New Roman" w:cs="Times New Roman"/>
          <w:color w:val="000000" w:themeColor="text1"/>
          <w:sz w:val="24"/>
          <w:szCs w:val="24"/>
        </w:rPr>
        <w:t xml:space="preserve"> </w:t>
      </w:r>
      <w:r w:rsidR="007D0D60" w:rsidRPr="00EB2D74">
        <w:rPr>
          <w:rFonts w:ascii="Times New Roman" w:hAnsi="Times New Roman" w:cs="Times New Roman"/>
          <w:color w:val="000000" w:themeColor="text1"/>
          <w:sz w:val="24"/>
          <w:szCs w:val="24"/>
        </w:rPr>
        <w:t>perspectiva</w:t>
      </w:r>
      <w:r w:rsidR="00AB4B5A" w:rsidRPr="00EB2D74">
        <w:rPr>
          <w:rFonts w:ascii="Times New Roman" w:hAnsi="Times New Roman" w:cs="Times New Roman"/>
          <w:color w:val="000000" w:themeColor="text1"/>
          <w:sz w:val="24"/>
          <w:szCs w:val="24"/>
        </w:rPr>
        <w:t>,</w:t>
      </w:r>
      <w:r w:rsidR="009C60F7" w:rsidRPr="00EB2D74">
        <w:rPr>
          <w:rFonts w:ascii="Times New Roman" w:hAnsi="Times New Roman" w:cs="Times New Roman"/>
          <w:color w:val="000000" w:themeColor="text1"/>
          <w:sz w:val="24"/>
          <w:szCs w:val="24"/>
        </w:rPr>
        <w:t xml:space="preserve"> como</w:t>
      </w:r>
      <w:r w:rsidR="00C40F90" w:rsidRPr="00EB2D74">
        <w:rPr>
          <w:rFonts w:ascii="Times New Roman" w:hAnsi="Times New Roman" w:cs="Times New Roman"/>
          <w:color w:val="000000" w:themeColor="text1"/>
          <w:sz w:val="24"/>
          <w:szCs w:val="24"/>
        </w:rPr>
        <w:t xml:space="preserve"> red</w:t>
      </w:r>
      <w:r w:rsidR="009C60F7" w:rsidRPr="00EB2D74">
        <w:rPr>
          <w:rFonts w:ascii="Times New Roman" w:hAnsi="Times New Roman" w:cs="Times New Roman"/>
          <w:color w:val="000000" w:themeColor="text1"/>
          <w:sz w:val="24"/>
          <w:szCs w:val="24"/>
        </w:rPr>
        <w:t>ução à fase anterior à</w:t>
      </w:r>
      <w:r w:rsidR="00C40F90" w:rsidRPr="00EB2D74">
        <w:rPr>
          <w:rFonts w:ascii="Times New Roman" w:hAnsi="Times New Roman" w:cs="Times New Roman"/>
          <w:color w:val="000000" w:themeColor="text1"/>
          <w:sz w:val="24"/>
          <w:szCs w:val="24"/>
        </w:rPr>
        <w:t xml:space="preserve"> vida adulta</w:t>
      </w:r>
      <w:r w:rsidR="00C959C6" w:rsidRPr="00EB2D74">
        <w:rPr>
          <w:rFonts w:ascii="Times New Roman" w:hAnsi="Times New Roman" w:cs="Times New Roman"/>
          <w:color w:val="000000" w:themeColor="text1"/>
          <w:sz w:val="24"/>
          <w:szCs w:val="24"/>
        </w:rPr>
        <w:t xml:space="preserve">, </w:t>
      </w:r>
      <w:r w:rsidR="006A0573" w:rsidRPr="00EB2D74">
        <w:rPr>
          <w:rFonts w:ascii="Times New Roman" w:hAnsi="Times New Roman" w:cs="Times New Roman"/>
          <w:color w:val="000000" w:themeColor="text1"/>
          <w:sz w:val="24"/>
          <w:szCs w:val="24"/>
        </w:rPr>
        <w:t>como</w:t>
      </w:r>
      <w:r w:rsidR="00523CE0" w:rsidRPr="00EB2D74">
        <w:rPr>
          <w:rFonts w:ascii="Times New Roman" w:hAnsi="Times New Roman" w:cs="Times New Roman"/>
          <w:color w:val="000000" w:themeColor="text1"/>
          <w:sz w:val="24"/>
          <w:szCs w:val="24"/>
        </w:rPr>
        <w:t xml:space="preserve"> </w:t>
      </w:r>
      <w:r w:rsidR="00510E69" w:rsidRPr="00EB2D74">
        <w:rPr>
          <w:rFonts w:ascii="Times New Roman" w:hAnsi="Times New Roman" w:cs="Times New Roman"/>
          <w:color w:val="000000" w:themeColor="text1"/>
          <w:sz w:val="24"/>
          <w:szCs w:val="24"/>
        </w:rPr>
        <w:t xml:space="preserve">um período </w:t>
      </w:r>
      <w:r w:rsidR="00C40F90" w:rsidRPr="00EB2D74">
        <w:rPr>
          <w:rFonts w:ascii="Times New Roman" w:hAnsi="Times New Roman" w:cs="Times New Roman"/>
          <w:color w:val="000000" w:themeColor="text1"/>
          <w:sz w:val="24"/>
          <w:szCs w:val="24"/>
        </w:rPr>
        <w:t xml:space="preserve">que precisa </w:t>
      </w:r>
      <w:r w:rsidR="009C60F7" w:rsidRPr="00EB2D74">
        <w:rPr>
          <w:rFonts w:ascii="Times New Roman" w:hAnsi="Times New Roman" w:cs="Times New Roman"/>
          <w:color w:val="000000" w:themeColor="text1"/>
          <w:sz w:val="24"/>
          <w:szCs w:val="24"/>
        </w:rPr>
        <w:t xml:space="preserve">de atenção, formação </w:t>
      </w:r>
      <w:proofErr w:type="gramStart"/>
      <w:r w:rsidR="009C60F7" w:rsidRPr="00EB2D74">
        <w:rPr>
          <w:rFonts w:ascii="Times New Roman" w:hAnsi="Times New Roman" w:cs="Times New Roman"/>
          <w:color w:val="000000" w:themeColor="text1"/>
          <w:sz w:val="24"/>
          <w:szCs w:val="24"/>
        </w:rPr>
        <w:t>sob moldes</w:t>
      </w:r>
      <w:proofErr w:type="gramEnd"/>
      <w:r w:rsidR="00523CE0" w:rsidRPr="00EB2D74">
        <w:rPr>
          <w:rFonts w:ascii="Times New Roman" w:hAnsi="Times New Roman" w:cs="Times New Roman"/>
          <w:color w:val="000000" w:themeColor="text1"/>
          <w:sz w:val="24"/>
          <w:szCs w:val="24"/>
        </w:rPr>
        <w:t xml:space="preserve"> </w:t>
      </w:r>
      <w:r w:rsidR="0015201B" w:rsidRPr="00EB2D74">
        <w:rPr>
          <w:rFonts w:ascii="Times New Roman" w:hAnsi="Times New Roman" w:cs="Times New Roman"/>
          <w:color w:val="000000" w:themeColor="text1"/>
          <w:sz w:val="24"/>
          <w:szCs w:val="24"/>
        </w:rPr>
        <w:t xml:space="preserve">externos </w:t>
      </w:r>
      <w:r w:rsidR="00510E69" w:rsidRPr="00EB2D74">
        <w:rPr>
          <w:rFonts w:ascii="Times New Roman" w:hAnsi="Times New Roman" w:cs="Times New Roman"/>
          <w:color w:val="000000" w:themeColor="text1"/>
          <w:sz w:val="24"/>
          <w:szCs w:val="24"/>
        </w:rPr>
        <w:t xml:space="preserve">e de uma </w:t>
      </w:r>
      <w:r w:rsidR="00C40F90" w:rsidRPr="00EB2D74">
        <w:rPr>
          <w:rFonts w:ascii="Times New Roman" w:hAnsi="Times New Roman" w:cs="Times New Roman"/>
          <w:color w:val="000000" w:themeColor="text1"/>
          <w:sz w:val="24"/>
          <w:szCs w:val="24"/>
        </w:rPr>
        <w:t>educação para</w:t>
      </w:r>
      <w:r w:rsidR="00510E69" w:rsidRPr="00EB2D74">
        <w:rPr>
          <w:rFonts w:ascii="Times New Roman" w:hAnsi="Times New Roman" w:cs="Times New Roman"/>
          <w:color w:val="000000" w:themeColor="text1"/>
          <w:sz w:val="24"/>
          <w:szCs w:val="24"/>
        </w:rPr>
        <w:t xml:space="preserve"> o futuro. </w:t>
      </w:r>
      <w:r w:rsidR="002519A3" w:rsidRPr="00EB2D74">
        <w:rPr>
          <w:rFonts w:ascii="Times New Roman" w:hAnsi="Times New Roman" w:cs="Times New Roman"/>
          <w:color w:val="000000" w:themeColor="text1"/>
          <w:sz w:val="24"/>
          <w:szCs w:val="24"/>
        </w:rPr>
        <w:t>Em alternativa, parece imprescindível</w:t>
      </w:r>
      <w:r w:rsidR="009C60F7" w:rsidRPr="00EB2D74">
        <w:rPr>
          <w:rFonts w:ascii="Times New Roman" w:hAnsi="Times New Roman" w:cs="Times New Roman"/>
          <w:color w:val="000000" w:themeColor="text1"/>
          <w:sz w:val="24"/>
          <w:szCs w:val="24"/>
        </w:rPr>
        <w:t xml:space="preserve"> problematizar essa </w:t>
      </w:r>
      <w:r w:rsidR="002519A3" w:rsidRPr="00EB2D74">
        <w:rPr>
          <w:rFonts w:ascii="Times New Roman" w:hAnsi="Times New Roman" w:cs="Times New Roman"/>
          <w:color w:val="000000" w:themeColor="text1"/>
          <w:sz w:val="24"/>
          <w:szCs w:val="24"/>
        </w:rPr>
        <w:t>visão</w:t>
      </w:r>
      <w:r w:rsidR="00C0138D" w:rsidRPr="00EB2D74">
        <w:rPr>
          <w:rFonts w:ascii="Times New Roman" w:hAnsi="Times New Roman" w:cs="Times New Roman"/>
          <w:color w:val="000000" w:themeColor="text1"/>
          <w:sz w:val="24"/>
          <w:szCs w:val="24"/>
        </w:rPr>
        <w:t>, buscando abordar</w:t>
      </w:r>
      <w:r w:rsidR="00C40F90" w:rsidRPr="00EB2D74">
        <w:rPr>
          <w:rFonts w:ascii="Times New Roman" w:hAnsi="Times New Roman" w:cs="Times New Roman"/>
          <w:color w:val="000000" w:themeColor="text1"/>
          <w:sz w:val="24"/>
          <w:szCs w:val="24"/>
        </w:rPr>
        <w:t xml:space="preserve"> a infância </w:t>
      </w:r>
      <w:r w:rsidR="002519A3" w:rsidRPr="00EB2D74">
        <w:rPr>
          <w:rFonts w:ascii="Times New Roman" w:hAnsi="Times New Roman" w:cs="Times New Roman"/>
          <w:color w:val="000000" w:themeColor="text1"/>
          <w:sz w:val="24"/>
          <w:szCs w:val="24"/>
        </w:rPr>
        <w:t>por meio de suas especificidades, reconhecendo-s</w:t>
      </w:r>
      <w:r w:rsidR="00661BCB" w:rsidRPr="00EB2D74">
        <w:rPr>
          <w:rFonts w:ascii="Times New Roman" w:hAnsi="Times New Roman" w:cs="Times New Roman"/>
          <w:color w:val="000000" w:themeColor="text1"/>
          <w:sz w:val="24"/>
          <w:szCs w:val="24"/>
        </w:rPr>
        <w:t>e a necessidade</w:t>
      </w:r>
      <w:r w:rsidR="00536942" w:rsidRPr="00EB2D74">
        <w:rPr>
          <w:rFonts w:ascii="Times New Roman" w:hAnsi="Times New Roman" w:cs="Times New Roman"/>
          <w:color w:val="000000" w:themeColor="text1"/>
          <w:sz w:val="24"/>
          <w:szCs w:val="24"/>
        </w:rPr>
        <w:t xml:space="preserve"> de interpretação </w:t>
      </w:r>
      <w:r w:rsidR="002519A3" w:rsidRPr="00EB2D74">
        <w:rPr>
          <w:rFonts w:ascii="Times New Roman" w:hAnsi="Times New Roman" w:cs="Times New Roman"/>
          <w:color w:val="000000" w:themeColor="text1"/>
          <w:sz w:val="24"/>
          <w:szCs w:val="24"/>
        </w:rPr>
        <w:t xml:space="preserve">dos ditos e </w:t>
      </w:r>
      <w:proofErr w:type="gramStart"/>
      <w:r w:rsidR="002519A3" w:rsidRPr="00EB2D74">
        <w:rPr>
          <w:rFonts w:ascii="Times New Roman" w:hAnsi="Times New Roman" w:cs="Times New Roman"/>
          <w:color w:val="000000" w:themeColor="text1"/>
          <w:sz w:val="24"/>
          <w:szCs w:val="24"/>
        </w:rPr>
        <w:t>não-ditos</w:t>
      </w:r>
      <w:proofErr w:type="gramEnd"/>
      <w:r w:rsidR="002519A3" w:rsidRPr="00EB2D74">
        <w:rPr>
          <w:rFonts w:ascii="Times New Roman" w:hAnsi="Times New Roman" w:cs="Times New Roman"/>
          <w:color w:val="000000" w:themeColor="text1"/>
          <w:sz w:val="24"/>
          <w:szCs w:val="24"/>
        </w:rPr>
        <w:t xml:space="preserve"> das cri</w:t>
      </w:r>
      <w:r w:rsidRPr="00EB2D74">
        <w:rPr>
          <w:rFonts w:ascii="Times New Roman" w:hAnsi="Times New Roman" w:cs="Times New Roman"/>
          <w:color w:val="000000" w:themeColor="text1"/>
          <w:sz w:val="24"/>
          <w:szCs w:val="24"/>
        </w:rPr>
        <w:t>anças, cuja expressividade</w:t>
      </w:r>
      <w:r w:rsidR="002519A3" w:rsidRPr="00EB2D74">
        <w:rPr>
          <w:rFonts w:ascii="Times New Roman" w:hAnsi="Times New Roman" w:cs="Times New Roman"/>
          <w:color w:val="000000" w:themeColor="text1"/>
          <w:sz w:val="24"/>
          <w:szCs w:val="24"/>
        </w:rPr>
        <w:t xml:space="preserve"> se dá por meio de manifestações compreendidas como práticas corpor</w:t>
      </w:r>
      <w:r w:rsidRPr="00EB2D74">
        <w:rPr>
          <w:rFonts w:ascii="Times New Roman" w:hAnsi="Times New Roman" w:cs="Times New Roman"/>
          <w:color w:val="000000" w:themeColor="text1"/>
          <w:sz w:val="24"/>
          <w:szCs w:val="24"/>
        </w:rPr>
        <w:t>ais, entre elas</w:t>
      </w:r>
      <w:r w:rsidR="002519A3" w:rsidRPr="00EB2D74">
        <w:rPr>
          <w:rFonts w:ascii="Times New Roman" w:hAnsi="Times New Roman" w:cs="Times New Roman"/>
          <w:color w:val="000000" w:themeColor="text1"/>
          <w:sz w:val="24"/>
          <w:szCs w:val="24"/>
        </w:rPr>
        <w:t xml:space="preserve"> a luta.</w:t>
      </w:r>
    </w:p>
    <w:p w:rsidR="00C40F90" w:rsidRPr="00EB2D74" w:rsidRDefault="002C5C0B" w:rsidP="00C40F90">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Contrapondo à</w:t>
      </w:r>
      <w:r w:rsidR="000F6B9B" w:rsidRPr="00EB2D74">
        <w:rPr>
          <w:rFonts w:ascii="Times New Roman" w:hAnsi="Times New Roman" w:cs="Times New Roman"/>
          <w:color w:val="000000" w:themeColor="text1"/>
          <w:sz w:val="24"/>
          <w:szCs w:val="24"/>
        </w:rPr>
        <w:t xml:space="preserve"> ide</w:t>
      </w:r>
      <w:r w:rsidR="00C40F90" w:rsidRPr="00EB2D74">
        <w:rPr>
          <w:rFonts w:ascii="Times New Roman" w:hAnsi="Times New Roman" w:cs="Times New Roman"/>
          <w:color w:val="000000" w:themeColor="text1"/>
          <w:sz w:val="24"/>
          <w:szCs w:val="24"/>
        </w:rPr>
        <w:t>ia de proteção exa</w:t>
      </w:r>
      <w:r w:rsidR="00220FFA" w:rsidRPr="00EB2D74">
        <w:rPr>
          <w:rFonts w:ascii="Times New Roman" w:hAnsi="Times New Roman" w:cs="Times New Roman"/>
          <w:color w:val="000000" w:themeColor="text1"/>
          <w:sz w:val="24"/>
          <w:szCs w:val="24"/>
        </w:rPr>
        <w:t>cerbada da criança, Jones</w:t>
      </w:r>
      <w:r w:rsidR="00220FFA" w:rsidRPr="00EB2D74">
        <w:rPr>
          <w:rFonts w:ascii="Times New Roman" w:hAnsi="Times New Roman" w:cs="Times New Roman"/>
          <w:color w:val="000000" w:themeColor="text1"/>
          <w:sz w:val="24"/>
          <w:szCs w:val="24"/>
          <w:vertAlign w:val="superscript"/>
        </w:rPr>
        <w:t>13</w:t>
      </w:r>
      <w:r w:rsidR="00C40F90" w:rsidRPr="00EB2D74">
        <w:rPr>
          <w:rFonts w:ascii="Times New Roman" w:hAnsi="Times New Roman" w:cs="Times New Roman"/>
          <w:color w:val="000000" w:themeColor="text1"/>
          <w:sz w:val="24"/>
          <w:szCs w:val="24"/>
        </w:rPr>
        <w:t xml:space="preserve"> considera que o antídoto das frustrações da vida é a experiência. Segundo </w:t>
      </w:r>
      <w:r w:rsidRPr="00EB2D74">
        <w:rPr>
          <w:rFonts w:ascii="Times New Roman" w:hAnsi="Times New Roman" w:cs="Times New Roman"/>
          <w:color w:val="000000" w:themeColor="text1"/>
          <w:sz w:val="24"/>
          <w:szCs w:val="24"/>
        </w:rPr>
        <w:t>o autor</w:t>
      </w:r>
      <w:r w:rsidR="000F6B9B" w:rsidRPr="00EB2D74">
        <w:rPr>
          <w:rFonts w:ascii="Times New Roman" w:hAnsi="Times New Roman" w:cs="Times New Roman"/>
          <w:color w:val="000000" w:themeColor="text1"/>
          <w:sz w:val="24"/>
          <w:szCs w:val="24"/>
        </w:rPr>
        <w:t>,</w:t>
      </w:r>
      <w:r w:rsidRPr="00EB2D74">
        <w:rPr>
          <w:rFonts w:ascii="Times New Roman" w:hAnsi="Times New Roman" w:cs="Times New Roman"/>
          <w:color w:val="000000" w:themeColor="text1"/>
          <w:sz w:val="24"/>
          <w:szCs w:val="24"/>
        </w:rPr>
        <w:t xml:space="preserve"> a falta de habilidade de</w:t>
      </w:r>
      <w:r w:rsidR="00C40F90" w:rsidRPr="00EB2D74">
        <w:rPr>
          <w:rFonts w:ascii="Times New Roman" w:hAnsi="Times New Roman" w:cs="Times New Roman"/>
          <w:color w:val="000000" w:themeColor="text1"/>
          <w:sz w:val="24"/>
          <w:szCs w:val="24"/>
        </w:rPr>
        <w:t xml:space="preserve"> lidar com nossos próprios medos e ansiedades são postos em cheque na</w:t>
      </w:r>
      <w:r w:rsidR="00972530" w:rsidRPr="00EB2D74">
        <w:rPr>
          <w:rFonts w:ascii="Times New Roman" w:hAnsi="Times New Roman" w:cs="Times New Roman"/>
          <w:color w:val="000000" w:themeColor="text1"/>
          <w:sz w:val="24"/>
          <w:szCs w:val="24"/>
        </w:rPr>
        <w:t xml:space="preserve"> vida adulta. Desse modo,</w:t>
      </w:r>
      <w:r w:rsidR="00523CE0" w:rsidRPr="00EB2D74">
        <w:rPr>
          <w:rFonts w:ascii="Times New Roman" w:hAnsi="Times New Roman" w:cs="Times New Roman"/>
          <w:color w:val="000000" w:themeColor="text1"/>
          <w:sz w:val="24"/>
          <w:szCs w:val="24"/>
        </w:rPr>
        <w:t xml:space="preserve"> </w:t>
      </w:r>
      <w:r w:rsidR="002F75C5" w:rsidRPr="00EB2D74">
        <w:rPr>
          <w:rFonts w:ascii="Times New Roman" w:hAnsi="Times New Roman" w:cs="Times New Roman"/>
          <w:color w:val="000000" w:themeColor="text1"/>
          <w:sz w:val="24"/>
          <w:szCs w:val="24"/>
        </w:rPr>
        <w:t>b</w:t>
      </w:r>
      <w:r w:rsidR="00C40F90" w:rsidRPr="00EB2D74">
        <w:rPr>
          <w:rFonts w:ascii="Times New Roman" w:hAnsi="Times New Roman" w:cs="Times New Roman"/>
          <w:color w:val="000000" w:themeColor="text1"/>
          <w:sz w:val="24"/>
          <w:szCs w:val="24"/>
        </w:rPr>
        <w:t>rigas de travess</w:t>
      </w:r>
      <w:r w:rsidR="00562E34" w:rsidRPr="00EB2D74">
        <w:rPr>
          <w:rFonts w:ascii="Times New Roman" w:hAnsi="Times New Roman" w:cs="Times New Roman"/>
          <w:color w:val="000000" w:themeColor="text1"/>
          <w:sz w:val="24"/>
          <w:szCs w:val="24"/>
        </w:rPr>
        <w:t>eiro, tiros com pistolas d’água e</w:t>
      </w:r>
      <w:r w:rsidR="00262D51" w:rsidRPr="00EB2D74">
        <w:rPr>
          <w:rFonts w:ascii="Times New Roman" w:hAnsi="Times New Roman" w:cs="Times New Roman"/>
          <w:color w:val="000000" w:themeColor="text1"/>
          <w:sz w:val="24"/>
          <w:szCs w:val="24"/>
        </w:rPr>
        <w:t xml:space="preserve"> combates de mentirinha impõem</w:t>
      </w:r>
      <w:r w:rsidR="00C40F90" w:rsidRPr="00EB2D74">
        <w:rPr>
          <w:rFonts w:ascii="Times New Roman" w:hAnsi="Times New Roman" w:cs="Times New Roman"/>
          <w:color w:val="000000" w:themeColor="text1"/>
          <w:sz w:val="24"/>
          <w:szCs w:val="24"/>
        </w:rPr>
        <w:t xml:space="preserve"> riscos que contribuem para distinguir fantasia de realidade. Em </w:t>
      </w:r>
      <w:r w:rsidR="00262D51" w:rsidRPr="00EB2D74">
        <w:rPr>
          <w:rFonts w:ascii="Times New Roman" w:hAnsi="Times New Roman" w:cs="Times New Roman"/>
          <w:color w:val="000000" w:themeColor="text1"/>
          <w:sz w:val="24"/>
          <w:szCs w:val="24"/>
        </w:rPr>
        <w:t>algumas circunstâ</w:t>
      </w:r>
      <w:r w:rsidR="00CE0E71" w:rsidRPr="00EB2D74">
        <w:rPr>
          <w:rFonts w:ascii="Times New Roman" w:hAnsi="Times New Roman" w:cs="Times New Roman"/>
          <w:color w:val="000000" w:themeColor="text1"/>
          <w:sz w:val="24"/>
          <w:szCs w:val="24"/>
        </w:rPr>
        <w:t>ncias</w:t>
      </w:r>
      <w:r w:rsidR="00972530" w:rsidRPr="00EB2D74">
        <w:rPr>
          <w:rFonts w:ascii="Times New Roman" w:hAnsi="Times New Roman" w:cs="Times New Roman"/>
          <w:color w:val="000000" w:themeColor="text1"/>
          <w:sz w:val="24"/>
          <w:szCs w:val="24"/>
        </w:rPr>
        <w:t xml:space="preserve"> remetem</w:t>
      </w:r>
      <w:r w:rsidR="00C40F90" w:rsidRPr="00EB2D74">
        <w:rPr>
          <w:rFonts w:ascii="Times New Roman" w:hAnsi="Times New Roman" w:cs="Times New Roman"/>
          <w:color w:val="000000" w:themeColor="text1"/>
          <w:sz w:val="24"/>
          <w:szCs w:val="24"/>
        </w:rPr>
        <w:t xml:space="preserve"> a movimentos de super-heróis, em outras a ambientes de guerra e/ou disp</w:t>
      </w:r>
      <w:r w:rsidR="00562E34" w:rsidRPr="00EB2D74">
        <w:rPr>
          <w:rFonts w:ascii="Times New Roman" w:hAnsi="Times New Roman" w:cs="Times New Roman"/>
          <w:color w:val="000000" w:themeColor="text1"/>
          <w:sz w:val="24"/>
          <w:szCs w:val="24"/>
        </w:rPr>
        <w:t xml:space="preserve">utas. </w:t>
      </w:r>
      <w:r w:rsidR="002F75C5" w:rsidRPr="00EB2D74">
        <w:rPr>
          <w:rFonts w:ascii="Times New Roman" w:hAnsi="Times New Roman" w:cs="Times New Roman"/>
          <w:color w:val="000000" w:themeColor="text1"/>
          <w:sz w:val="24"/>
          <w:szCs w:val="24"/>
        </w:rPr>
        <w:t xml:space="preserve">Enfim, lutas, jogos violentos e de “faz de conta” contribuem para a educação do corpo. </w:t>
      </w:r>
      <w:r w:rsidR="00562E34" w:rsidRPr="00EB2D74">
        <w:rPr>
          <w:rFonts w:ascii="Times New Roman" w:hAnsi="Times New Roman" w:cs="Times New Roman"/>
          <w:color w:val="000000" w:themeColor="text1"/>
          <w:sz w:val="24"/>
          <w:szCs w:val="24"/>
        </w:rPr>
        <w:t>A</w:t>
      </w:r>
      <w:r w:rsidR="00C40F90" w:rsidRPr="00EB2D74">
        <w:rPr>
          <w:rFonts w:ascii="Times New Roman" w:hAnsi="Times New Roman" w:cs="Times New Roman"/>
          <w:color w:val="000000" w:themeColor="text1"/>
          <w:sz w:val="24"/>
          <w:szCs w:val="24"/>
        </w:rPr>
        <w:t>s crianças representam universos imaginários a partir do corpo, do movimento, e</w:t>
      </w:r>
      <w:r w:rsidRPr="00EB2D74">
        <w:rPr>
          <w:rFonts w:ascii="Times New Roman" w:hAnsi="Times New Roman" w:cs="Times New Roman"/>
          <w:color w:val="000000" w:themeColor="text1"/>
          <w:sz w:val="24"/>
          <w:szCs w:val="24"/>
        </w:rPr>
        <w:t>m consonância com cenários (</w:t>
      </w:r>
      <w:proofErr w:type="spellStart"/>
      <w:r w:rsidRPr="00EB2D74">
        <w:rPr>
          <w:rFonts w:ascii="Times New Roman" w:hAnsi="Times New Roman" w:cs="Times New Roman"/>
          <w:color w:val="000000" w:themeColor="text1"/>
          <w:sz w:val="24"/>
          <w:szCs w:val="24"/>
        </w:rPr>
        <w:t>re</w:t>
      </w:r>
      <w:proofErr w:type="spellEnd"/>
      <w:proofErr w:type="gramStart"/>
      <w:r w:rsidRPr="00EB2D74">
        <w:rPr>
          <w:rFonts w:ascii="Times New Roman" w:hAnsi="Times New Roman" w:cs="Times New Roman"/>
          <w:color w:val="000000" w:themeColor="text1"/>
          <w:sz w:val="24"/>
          <w:szCs w:val="24"/>
        </w:rPr>
        <w:t>)</w:t>
      </w:r>
      <w:r w:rsidR="00C40F90" w:rsidRPr="00EB2D74">
        <w:rPr>
          <w:rFonts w:ascii="Times New Roman" w:hAnsi="Times New Roman" w:cs="Times New Roman"/>
          <w:color w:val="000000" w:themeColor="text1"/>
          <w:sz w:val="24"/>
          <w:szCs w:val="24"/>
        </w:rPr>
        <w:t>construídos</w:t>
      </w:r>
      <w:proofErr w:type="gramEnd"/>
      <w:r w:rsidR="00523CE0" w:rsidRPr="00EB2D74">
        <w:rPr>
          <w:rFonts w:ascii="Times New Roman" w:hAnsi="Times New Roman" w:cs="Times New Roman"/>
          <w:color w:val="000000" w:themeColor="text1"/>
          <w:sz w:val="24"/>
          <w:szCs w:val="24"/>
        </w:rPr>
        <w:t xml:space="preserve"> </w:t>
      </w:r>
      <w:r w:rsidR="00AB4B5A" w:rsidRPr="00EB2D74">
        <w:rPr>
          <w:rFonts w:ascii="Times New Roman" w:hAnsi="Times New Roman" w:cs="Times New Roman"/>
          <w:color w:val="000000" w:themeColor="text1"/>
          <w:sz w:val="24"/>
          <w:szCs w:val="24"/>
        </w:rPr>
        <w:t>com base</w:t>
      </w:r>
      <w:r w:rsidR="00C042D1" w:rsidRPr="00EB2D74">
        <w:rPr>
          <w:rFonts w:ascii="Times New Roman" w:hAnsi="Times New Roman" w:cs="Times New Roman"/>
          <w:color w:val="000000" w:themeColor="text1"/>
          <w:sz w:val="24"/>
          <w:szCs w:val="24"/>
        </w:rPr>
        <w:t xml:space="preserve"> em</w:t>
      </w:r>
      <w:r w:rsidR="00C40F90" w:rsidRPr="00EB2D74">
        <w:rPr>
          <w:rFonts w:ascii="Times New Roman" w:hAnsi="Times New Roman" w:cs="Times New Roman"/>
          <w:color w:val="000000" w:themeColor="text1"/>
          <w:sz w:val="24"/>
          <w:szCs w:val="24"/>
        </w:rPr>
        <w:t xml:space="preserve"> múltiplas influências interativas</w:t>
      </w:r>
      <w:r w:rsidR="002F75C5" w:rsidRPr="00EB2D74">
        <w:rPr>
          <w:rFonts w:ascii="Times New Roman" w:hAnsi="Times New Roman" w:cs="Times New Roman"/>
          <w:color w:val="000000" w:themeColor="text1"/>
          <w:sz w:val="24"/>
          <w:szCs w:val="24"/>
        </w:rPr>
        <w:t xml:space="preserve">, </w:t>
      </w:r>
      <w:r w:rsidR="00C042D1" w:rsidRPr="00EB2D74">
        <w:rPr>
          <w:rFonts w:ascii="Times New Roman" w:hAnsi="Times New Roman" w:cs="Times New Roman"/>
          <w:color w:val="000000" w:themeColor="text1"/>
          <w:sz w:val="24"/>
          <w:szCs w:val="24"/>
        </w:rPr>
        <w:t xml:space="preserve">entre elas </w:t>
      </w:r>
      <w:r w:rsidR="00212A02" w:rsidRPr="00EB2D74">
        <w:rPr>
          <w:rFonts w:ascii="Times New Roman" w:hAnsi="Times New Roman" w:cs="Times New Roman"/>
          <w:color w:val="000000" w:themeColor="text1"/>
          <w:sz w:val="24"/>
          <w:szCs w:val="24"/>
        </w:rPr>
        <w:t>as mídias</w:t>
      </w:r>
      <w:r w:rsidR="00220FFA" w:rsidRPr="00EB2D74">
        <w:rPr>
          <w:rFonts w:ascii="Times New Roman" w:hAnsi="Times New Roman" w:cs="Times New Roman"/>
          <w:color w:val="000000" w:themeColor="text1"/>
          <w:sz w:val="24"/>
          <w:szCs w:val="24"/>
        </w:rPr>
        <w:t>. Munarim</w:t>
      </w:r>
      <w:r w:rsidR="00220FFA" w:rsidRPr="00EB2D74">
        <w:rPr>
          <w:rFonts w:ascii="Times New Roman" w:hAnsi="Times New Roman" w:cs="Times New Roman"/>
          <w:color w:val="000000" w:themeColor="text1"/>
          <w:sz w:val="24"/>
          <w:szCs w:val="24"/>
          <w:vertAlign w:val="superscript"/>
        </w:rPr>
        <w:t>14</w:t>
      </w:r>
      <w:r w:rsidR="00C042D1" w:rsidRPr="00EB2D74">
        <w:rPr>
          <w:rFonts w:ascii="Times New Roman" w:hAnsi="Times New Roman" w:cs="Times New Roman"/>
          <w:color w:val="000000" w:themeColor="text1"/>
          <w:sz w:val="24"/>
          <w:szCs w:val="24"/>
        </w:rPr>
        <w:t>, por exemplo,</w:t>
      </w:r>
      <w:r w:rsidR="00523CE0" w:rsidRPr="00EB2D74">
        <w:rPr>
          <w:rFonts w:ascii="Times New Roman" w:hAnsi="Times New Roman" w:cs="Times New Roman"/>
          <w:color w:val="000000" w:themeColor="text1"/>
          <w:sz w:val="24"/>
          <w:szCs w:val="24"/>
        </w:rPr>
        <w:t xml:space="preserve"> </w:t>
      </w:r>
      <w:r w:rsidR="00C042D1" w:rsidRPr="00EB2D74">
        <w:rPr>
          <w:rFonts w:ascii="Times New Roman" w:hAnsi="Times New Roman" w:cs="Times New Roman"/>
          <w:color w:val="000000" w:themeColor="text1"/>
          <w:sz w:val="24"/>
          <w:szCs w:val="24"/>
        </w:rPr>
        <w:t xml:space="preserve">enfatiza que </w:t>
      </w:r>
      <w:r w:rsidR="00C40F90" w:rsidRPr="00EB2D74">
        <w:rPr>
          <w:rFonts w:ascii="Times New Roman" w:hAnsi="Times New Roman" w:cs="Times New Roman"/>
          <w:color w:val="000000" w:themeColor="text1"/>
          <w:sz w:val="24"/>
          <w:szCs w:val="24"/>
        </w:rPr>
        <w:t>o “se-movimen</w:t>
      </w:r>
      <w:r w:rsidR="00C042D1" w:rsidRPr="00EB2D74">
        <w:rPr>
          <w:rFonts w:ascii="Times New Roman" w:hAnsi="Times New Roman" w:cs="Times New Roman"/>
          <w:color w:val="000000" w:themeColor="text1"/>
          <w:sz w:val="24"/>
          <w:szCs w:val="24"/>
        </w:rPr>
        <w:t>tar” das crianças, representado</w:t>
      </w:r>
      <w:r w:rsidR="00523CE0" w:rsidRPr="00EB2D74">
        <w:rPr>
          <w:rFonts w:ascii="Times New Roman" w:hAnsi="Times New Roman" w:cs="Times New Roman"/>
          <w:color w:val="000000" w:themeColor="text1"/>
          <w:sz w:val="24"/>
          <w:szCs w:val="24"/>
        </w:rPr>
        <w:t xml:space="preserve"> </w:t>
      </w:r>
      <w:r w:rsidR="00C40F90" w:rsidRPr="00EB2D74">
        <w:rPr>
          <w:rFonts w:ascii="Times New Roman" w:hAnsi="Times New Roman" w:cs="Times New Roman"/>
          <w:color w:val="000000" w:themeColor="text1"/>
          <w:sz w:val="24"/>
          <w:szCs w:val="24"/>
        </w:rPr>
        <w:t xml:space="preserve">sob a forma de gestos de luta, </w:t>
      </w:r>
      <w:r w:rsidR="0038056F" w:rsidRPr="00EB2D74">
        <w:rPr>
          <w:rFonts w:ascii="Times New Roman" w:hAnsi="Times New Roman" w:cs="Times New Roman"/>
          <w:color w:val="000000" w:themeColor="text1"/>
          <w:sz w:val="24"/>
          <w:szCs w:val="24"/>
        </w:rPr>
        <w:t>é aparentemente</w:t>
      </w:r>
      <w:r w:rsidR="001747EF" w:rsidRPr="00EB2D74">
        <w:rPr>
          <w:rFonts w:ascii="Times New Roman" w:hAnsi="Times New Roman" w:cs="Times New Roman"/>
          <w:color w:val="000000" w:themeColor="text1"/>
          <w:sz w:val="24"/>
          <w:szCs w:val="24"/>
        </w:rPr>
        <w:t xml:space="preserve"> um canal para a ressig</w:t>
      </w:r>
      <w:r w:rsidR="00C40F90" w:rsidRPr="00EB2D74">
        <w:rPr>
          <w:rFonts w:ascii="Times New Roman" w:hAnsi="Times New Roman" w:cs="Times New Roman"/>
          <w:color w:val="000000" w:themeColor="text1"/>
          <w:sz w:val="24"/>
          <w:szCs w:val="24"/>
        </w:rPr>
        <w:t xml:space="preserve">nificação dos conteúdos de séries de TV. </w:t>
      </w:r>
    </w:p>
    <w:p w:rsidR="001747EF" w:rsidRPr="00EB2D74" w:rsidRDefault="00562E34" w:rsidP="001747EF">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No jogo de (</w:t>
      </w:r>
      <w:proofErr w:type="spellStart"/>
      <w:r w:rsidRPr="00EB2D74">
        <w:rPr>
          <w:rFonts w:ascii="Times New Roman" w:hAnsi="Times New Roman" w:cs="Times New Roman"/>
          <w:color w:val="000000" w:themeColor="text1"/>
          <w:sz w:val="24"/>
          <w:szCs w:val="24"/>
        </w:rPr>
        <w:t>re</w:t>
      </w:r>
      <w:proofErr w:type="spellEnd"/>
      <w:proofErr w:type="gramStart"/>
      <w:r w:rsidRPr="00EB2D74">
        <w:rPr>
          <w:rFonts w:ascii="Times New Roman" w:hAnsi="Times New Roman" w:cs="Times New Roman"/>
          <w:color w:val="000000" w:themeColor="text1"/>
          <w:sz w:val="24"/>
          <w:szCs w:val="24"/>
        </w:rPr>
        <w:t>)</w:t>
      </w:r>
      <w:r w:rsidR="00C40F90" w:rsidRPr="00EB2D74">
        <w:rPr>
          <w:rFonts w:ascii="Times New Roman" w:hAnsi="Times New Roman" w:cs="Times New Roman"/>
          <w:color w:val="000000" w:themeColor="text1"/>
          <w:sz w:val="24"/>
          <w:szCs w:val="24"/>
        </w:rPr>
        <w:t>construções</w:t>
      </w:r>
      <w:proofErr w:type="gramEnd"/>
      <w:r w:rsidR="00C40F90" w:rsidRPr="00EB2D74">
        <w:rPr>
          <w:rFonts w:ascii="Times New Roman" w:hAnsi="Times New Roman" w:cs="Times New Roman"/>
          <w:color w:val="000000" w:themeColor="text1"/>
          <w:sz w:val="24"/>
          <w:szCs w:val="24"/>
        </w:rPr>
        <w:t xml:space="preserve"> das crianças, </w:t>
      </w:r>
      <w:r w:rsidR="001F5A3A" w:rsidRPr="00EB2D74">
        <w:rPr>
          <w:rFonts w:ascii="Times New Roman" w:hAnsi="Times New Roman" w:cs="Times New Roman"/>
          <w:color w:val="000000" w:themeColor="text1"/>
          <w:sz w:val="24"/>
          <w:szCs w:val="24"/>
        </w:rPr>
        <w:t>as brincadeiras de luta</w:t>
      </w:r>
      <w:r w:rsidR="003034AE" w:rsidRPr="00EB2D74">
        <w:rPr>
          <w:rFonts w:ascii="Times New Roman" w:hAnsi="Times New Roman" w:cs="Times New Roman"/>
          <w:color w:val="000000" w:themeColor="text1"/>
          <w:sz w:val="24"/>
          <w:szCs w:val="24"/>
        </w:rPr>
        <w:t xml:space="preserve"> transitam</w:t>
      </w:r>
      <w:r w:rsidR="002C33C2" w:rsidRPr="00EB2D74">
        <w:rPr>
          <w:rFonts w:ascii="Times New Roman" w:hAnsi="Times New Roman" w:cs="Times New Roman"/>
          <w:color w:val="000000" w:themeColor="text1"/>
          <w:sz w:val="24"/>
          <w:szCs w:val="24"/>
        </w:rPr>
        <w:t xml:space="preserve"> entre a fidelidade </w:t>
      </w:r>
      <w:r w:rsidR="003034AE" w:rsidRPr="00EB2D74">
        <w:rPr>
          <w:rFonts w:ascii="Times New Roman" w:hAnsi="Times New Roman" w:cs="Times New Roman"/>
          <w:color w:val="000000" w:themeColor="text1"/>
          <w:sz w:val="24"/>
          <w:szCs w:val="24"/>
        </w:rPr>
        <w:t>e a</w:t>
      </w:r>
      <w:r w:rsidR="00C40F90" w:rsidRPr="00EB2D74">
        <w:rPr>
          <w:rFonts w:ascii="Times New Roman" w:hAnsi="Times New Roman" w:cs="Times New Roman"/>
          <w:color w:val="000000" w:themeColor="text1"/>
          <w:sz w:val="24"/>
          <w:szCs w:val="24"/>
        </w:rPr>
        <w:t xml:space="preserve"> “re</w:t>
      </w:r>
      <w:r w:rsidR="00740259" w:rsidRPr="00EB2D74">
        <w:rPr>
          <w:rFonts w:ascii="Times New Roman" w:hAnsi="Times New Roman" w:cs="Times New Roman"/>
          <w:color w:val="000000" w:themeColor="text1"/>
          <w:sz w:val="24"/>
          <w:szCs w:val="24"/>
        </w:rPr>
        <w:t>alidade” dos gestos de lutas e</w:t>
      </w:r>
      <w:r w:rsidR="00C40F90" w:rsidRPr="00EB2D74">
        <w:rPr>
          <w:rFonts w:ascii="Times New Roman" w:hAnsi="Times New Roman" w:cs="Times New Roman"/>
          <w:color w:val="000000" w:themeColor="text1"/>
          <w:sz w:val="24"/>
          <w:szCs w:val="24"/>
        </w:rPr>
        <w:t xml:space="preserve"> novas finalidades</w:t>
      </w:r>
      <w:r w:rsidR="002C33C2" w:rsidRPr="00EB2D74">
        <w:rPr>
          <w:rFonts w:ascii="Times New Roman" w:hAnsi="Times New Roman" w:cs="Times New Roman"/>
          <w:color w:val="000000" w:themeColor="text1"/>
          <w:sz w:val="24"/>
          <w:szCs w:val="24"/>
        </w:rPr>
        <w:t>,</w:t>
      </w:r>
      <w:r w:rsidR="00C40F90" w:rsidRPr="00EB2D74">
        <w:rPr>
          <w:rFonts w:ascii="Times New Roman" w:hAnsi="Times New Roman" w:cs="Times New Roman"/>
          <w:color w:val="000000" w:themeColor="text1"/>
          <w:sz w:val="24"/>
          <w:szCs w:val="24"/>
        </w:rPr>
        <w:t xml:space="preserve"> que são construídas em torno dos moviment</w:t>
      </w:r>
      <w:r w:rsidR="001F5A3A" w:rsidRPr="00EB2D74">
        <w:rPr>
          <w:rFonts w:ascii="Times New Roman" w:hAnsi="Times New Roman" w:cs="Times New Roman"/>
          <w:color w:val="000000" w:themeColor="text1"/>
          <w:sz w:val="24"/>
          <w:szCs w:val="24"/>
        </w:rPr>
        <w:t>os lúdicos do corpo. Podemos depreender</w:t>
      </w:r>
      <w:r w:rsidR="00C40F90" w:rsidRPr="00EB2D74">
        <w:rPr>
          <w:rFonts w:ascii="Times New Roman" w:hAnsi="Times New Roman" w:cs="Times New Roman"/>
          <w:color w:val="000000" w:themeColor="text1"/>
          <w:sz w:val="24"/>
          <w:szCs w:val="24"/>
        </w:rPr>
        <w:t xml:space="preserve"> que no momento </w:t>
      </w:r>
      <w:r w:rsidR="001F5A3A" w:rsidRPr="00EB2D74">
        <w:rPr>
          <w:rFonts w:ascii="Times New Roman" w:hAnsi="Times New Roman" w:cs="Times New Roman"/>
          <w:color w:val="000000" w:themeColor="text1"/>
          <w:sz w:val="24"/>
          <w:szCs w:val="24"/>
        </w:rPr>
        <w:t>em que as crianças praticam</w:t>
      </w:r>
      <w:r w:rsidR="00C40F90" w:rsidRPr="00EB2D74">
        <w:rPr>
          <w:rFonts w:ascii="Times New Roman" w:hAnsi="Times New Roman" w:cs="Times New Roman"/>
          <w:color w:val="000000" w:themeColor="text1"/>
          <w:sz w:val="24"/>
          <w:szCs w:val="24"/>
        </w:rPr>
        <w:t xml:space="preserve"> movimentos de lutas de heróis e guerreiros imaginários, descobrem, por meio do movimento, novas formas de lidar com o próprio corpo.</w:t>
      </w:r>
      <w:r w:rsidR="00523CE0" w:rsidRPr="00EB2D74">
        <w:rPr>
          <w:rFonts w:ascii="Times New Roman" w:hAnsi="Times New Roman" w:cs="Times New Roman"/>
          <w:color w:val="000000" w:themeColor="text1"/>
          <w:sz w:val="24"/>
          <w:szCs w:val="24"/>
        </w:rPr>
        <w:t xml:space="preserve"> </w:t>
      </w:r>
      <w:r w:rsidR="00683A37" w:rsidRPr="00EB2D74">
        <w:rPr>
          <w:rFonts w:ascii="Times New Roman" w:hAnsi="Times New Roman" w:cs="Times New Roman"/>
          <w:color w:val="000000" w:themeColor="text1"/>
          <w:sz w:val="24"/>
          <w:szCs w:val="24"/>
        </w:rPr>
        <w:t>Partindo-se</w:t>
      </w:r>
      <w:r w:rsidR="00523CE0" w:rsidRPr="00EB2D74">
        <w:rPr>
          <w:rFonts w:ascii="Times New Roman" w:hAnsi="Times New Roman" w:cs="Times New Roman"/>
          <w:color w:val="000000" w:themeColor="text1"/>
          <w:sz w:val="24"/>
          <w:szCs w:val="24"/>
        </w:rPr>
        <w:t xml:space="preserve"> </w:t>
      </w:r>
      <w:r w:rsidR="00683A37" w:rsidRPr="00EB2D74">
        <w:rPr>
          <w:rFonts w:ascii="Times New Roman" w:hAnsi="Times New Roman" w:cs="Times New Roman"/>
          <w:color w:val="000000" w:themeColor="text1"/>
          <w:sz w:val="24"/>
          <w:szCs w:val="24"/>
        </w:rPr>
        <w:t>dessas contribuições, percebe-se que</w:t>
      </w:r>
      <w:r w:rsidR="00523CE0" w:rsidRPr="00EB2D74">
        <w:rPr>
          <w:rFonts w:ascii="Times New Roman" w:hAnsi="Times New Roman" w:cs="Times New Roman"/>
          <w:color w:val="000000" w:themeColor="text1"/>
          <w:sz w:val="24"/>
          <w:szCs w:val="24"/>
        </w:rPr>
        <w:t xml:space="preserve"> </w:t>
      </w:r>
      <w:r w:rsidR="00683A37" w:rsidRPr="00EB2D74">
        <w:rPr>
          <w:rFonts w:ascii="Times New Roman" w:hAnsi="Times New Roman" w:cs="Times New Roman"/>
          <w:color w:val="000000" w:themeColor="text1"/>
          <w:sz w:val="24"/>
          <w:szCs w:val="24"/>
        </w:rPr>
        <w:t xml:space="preserve">é necessário identificar aspectos particulares das crianças em cada contexto, como </w:t>
      </w:r>
      <w:r w:rsidR="001747EF" w:rsidRPr="00EB2D74">
        <w:rPr>
          <w:rFonts w:ascii="Times New Roman" w:hAnsi="Times New Roman" w:cs="Times New Roman"/>
          <w:color w:val="000000" w:themeColor="text1"/>
          <w:sz w:val="24"/>
          <w:szCs w:val="24"/>
        </w:rPr>
        <w:t>forma de melhor compreendê-las.</w:t>
      </w:r>
    </w:p>
    <w:p w:rsidR="00125673" w:rsidRPr="00EB2D74" w:rsidRDefault="00125673" w:rsidP="00DC6CF1">
      <w:pPr>
        <w:spacing w:after="0" w:line="360" w:lineRule="auto"/>
        <w:jc w:val="both"/>
        <w:rPr>
          <w:rFonts w:ascii="Times New Roman" w:hAnsi="Times New Roman" w:cs="Times New Roman"/>
          <w:b/>
          <w:color w:val="000000" w:themeColor="text1"/>
          <w:sz w:val="24"/>
          <w:szCs w:val="24"/>
        </w:rPr>
      </w:pPr>
    </w:p>
    <w:p w:rsidR="00E5530A" w:rsidRPr="00EB2D74" w:rsidRDefault="00DC503E" w:rsidP="003D6E1E">
      <w:pPr>
        <w:spacing w:after="0" w:line="360" w:lineRule="auto"/>
        <w:jc w:val="both"/>
        <w:rPr>
          <w:rFonts w:ascii="Times New Roman" w:hAnsi="Times New Roman" w:cs="Times New Roman"/>
          <w:b/>
          <w:iCs/>
          <w:color w:val="000000" w:themeColor="text1"/>
          <w:sz w:val="24"/>
          <w:szCs w:val="24"/>
        </w:rPr>
      </w:pPr>
      <w:r w:rsidRPr="00EB2D74">
        <w:rPr>
          <w:rFonts w:ascii="Times New Roman" w:hAnsi="Times New Roman" w:cs="Times New Roman"/>
          <w:b/>
          <w:color w:val="000000" w:themeColor="text1"/>
          <w:sz w:val="24"/>
          <w:szCs w:val="24"/>
        </w:rPr>
        <w:t xml:space="preserve">Delineamento </w:t>
      </w:r>
      <w:r w:rsidRPr="00EB2D74">
        <w:rPr>
          <w:rFonts w:ascii="Times New Roman" w:hAnsi="Times New Roman" w:cs="Times New Roman"/>
          <w:b/>
          <w:bCs/>
          <w:color w:val="000000" w:themeColor="text1"/>
          <w:sz w:val="24"/>
          <w:szCs w:val="24"/>
        </w:rPr>
        <w:t>metodológico</w:t>
      </w:r>
    </w:p>
    <w:p w:rsidR="003F4874" w:rsidRPr="00EB2D74" w:rsidRDefault="00262D51" w:rsidP="00146A14">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O trabalho foi desenvolvido por meio de pesquisa bibliográfica em</w:t>
      </w:r>
      <w:r w:rsidR="00510E69" w:rsidRPr="00EB2D74">
        <w:rPr>
          <w:rFonts w:ascii="Times New Roman" w:hAnsi="Times New Roman" w:cs="Times New Roman"/>
          <w:color w:val="000000" w:themeColor="text1"/>
          <w:sz w:val="24"/>
          <w:szCs w:val="24"/>
        </w:rPr>
        <w:t xml:space="preserve"> oito </w:t>
      </w:r>
      <w:r w:rsidR="00197F59" w:rsidRPr="00EB2D74">
        <w:rPr>
          <w:rFonts w:ascii="Times New Roman" w:hAnsi="Times New Roman" w:cs="Times New Roman"/>
          <w:color w:val="000000" w:themeColor="text1"/>
          <w:sz w:val="24"/>
          <w:szCs w:val="24"/>
        </w:rPr>
        <w:t>revistas</w:t>
      </w:r>
      <w:r w:rsidR="00523CE0" w:rsidRPr="00EB2D74">
        <w:rPr>
          <w:rFonts w:ascii="Times New Roman" w:hAnsi="Times New Roman" w:cs="Times New Roman"/>
          <w:color w:val="000000" w:themeColor="text1"/>
          <w:sz w:val="24"/>
          <w:szCs w:val="24"/>
        </w:rPr>
        <w:t xml:space="preserve"> </w:t>
      </w:r>
      <w:r w:rsidR="00B71444" w:rsidRPr="00EB2D74">
        <w:rPr>
          <w:rFonts w:ascii="Times New Roman" w:hAnsi="Times New Roman" w:cs="Times New Roman"/>
          <w:color w:val="000000" w:themeColor="text1"/>
          <w:sz w:val="24"/>
          <w:szCs w:val="24"/>
        </w:rPr>
        <w:t>da área da educação f</w:t>
      </w:r>
      <w:r w:rsidR="00197F59" w:rsidRPr="00EB2D74">
        <w:rPr>
          <w:rFonts w:ascii="Times New Roman" w:hAnsi="Times New Roman" w:cs="Times New Roman"/>
          <w:color w:val="000000" w:themeColor="text1"/>
          <w:sz w:val="24"/>
          <w:szCs w:val="24"/>
        </w:rPr>
        <w:t>ísica</w:t>
      </w:r>
      <w:r w:rsidR="003A1ADF" w:rsidRPr="00EB2D74">
        <w:rPr>
          <w:rFonts w:ascii="Times New Roman" w:hAnsi="Times New Roman" w:cs="Times New Roman"/>
          <w:color w:val="000000" w:themeColor="text1"/>
          <w:sz w:val="24"/>
          <w:szCs w:val="24"/>
        </w:rPr>
        <w:t xml:space="preserve">, </w:t>
      </w:r>
      <w:r w:rsidRPr="00EB2D74">
        <w:rPr>
          <w:rFonts w:ascii="Times New Roman" w:hAnsi="Times New Roman" w:cs="Times New Roman"/>
          <w:color w:val="000000" w:themeColor="text1"/>
          <w:sz w:val="24"/>
          <w:szCs w:val="24"/>
        </w:rPr>
        <w:t>editadas no Brasil.</w:t>
      </w:r>
      <w:r w:rsidR="00523CE0" w:rsidRPr="00EB2D74">
        <w:rPr>
          <w:rFonts w:ascii="Times New Roman" w:hAnsi="Times New Roman" w:cs="Times New Roman"/>
          <w:color w:val="000000" w:themeColor="text1"/>
          <w:sz w:val="24"/>
          <w:szCs w:val="24"/>
        </w:rPr>
        <w:t xml:space="preserve"> </w:t>
      </w:r>
      <w:r w:rsidR="0000667D" w:rsidRPr="00EB2D74">
        <w:rPr>
          <w:rFonts w:ascii="Times New Roman" w:hAnsi="Times New Roman" w:cs="Times New Roman"/>
          <w:color w:val="000000" w:themeColor="text1"/>
          <w:sz w:val="24"/>
          <w:szCs w:val="24"/>
        </w:rPr>
        <w:t xml:space="preserve">A escolha </w:t>
      </w:r>
      <w:r w:rsidR="003071D5" w:rsidRPr="00EB2D74">
        <w:rPr>
          <w:rFonts w:ascii="Times New Roman" w:hAnsi="Times New Roman" w:cs="Times New Roman"/>
          <w:color w:val="000000" w:themeColor="text1"/>
          <w:sz w:val="24"/>
          <w:szCs w:val="24"/>
        </w:rPr>
        <w:t>se justifica pelo fato de</w:t>
      </w:r>
      <w:r w:rsidR="002E05ED" w:rsidRPr="00EB2D74">
        <w:rPr>
          <w:rFonts w:ascii="Times New Roman" w:hAnsi="Times New Roman" w:cs="Times New Roman"/>
          <w:color w:val="000000" w:themeColor="text1"/>
          <w:sz w:val="24"/>
          <w:szCs w:val="24"/>
        </w:rPr>
        <w:t>ssas</w:t>
      </w:r>
      <w:r w:rsidR="0000667D" w:rsidRPr="00EB2D74">
        <w:rPr>
          <w:rFonts w:ascii="Times New Roman" w:hAnsi="Times New Roman" w:cs="Times New Roman"/>
          <w:color w:val="000000" w:themeColor="text1"/>
          <w:sz w:val="24"/>
          <w:szCs w:val="24"/>
        </w:rPr>
        <w:t xml:space="preserve"> apresentar</w:t>
      </w:r>
      <w:r w:rsidR="003A1ADF" w:rsidRPr="00EB2D74">
        <w:rPr>
          <w:rFonts w:ascii="Times New Roman" w:hAnsi="Times New Roman" w:cs="Times New Roman"/>
          <w:color w:val="000000" w:themeColor="text1"/>
          <w:sz w:val="24"/>
          <w:szCs w:val="24"/>
        </w:rPr>
        <w:t>em</w:t>
      </w:r>
      <w:r w:rsidR="00523CE0" w:rsidRPr="00EB2D74">
        <w:rPr>
          <w:rFonts w:ascii="Times New Roman" w:hAnsi="Times New Roman" w:cs="Times New Roman"/>
          <w:color w:val="000000" w:themeColor="text1"/>
          <w:sz w:val="24"/>
          <w:szCs w:val="24"/>
        </w:rPr>
        <w:t xml:space="preserve"> </w:t>
      </w:r>
      <w:r w:rsidR="0000667D" w:rsidRPr="00EB2D74">
        <w:rPr>
          <w:rFonts w:ascii="Times New Roman" w:hAnsi="Times New Roman" w:cs="Times New Roman"/>
          <w:color w:val="000000" w:themeColor="text1"/>
          <w:sz w:val="24"/>
          <w:szCs w:val="24"/>
        </w:rPr>
        <w:t>perspectivas</w:t>
      </w:r>
      <w:r w:rsidR="00D441D3" w:rsidRPr="00EB2D74">
        <w:rPr>
          <w:rFonts w:ascii="Times New Roman" w:hAnsi="Times New Roman" w:cs="Times New Roman"/>
          <w:color w:val="000000" w:themeColor="text1"/>
          <w:sz w:val="24"/>
          <w:szCs w:val="24"/>
        </w:rPr>
        <w:t xml:space="preserve"> diferenciadas do campo de conhecimento e intervenção da</w:t>
      </w:r>
      <w:r w:rsidR="00523CE0" w:rsidRPr="00EB2D74">
        <w:rPr>
          <w:rFonts w:ascii="Times New Roman" w:hAnsi="Times New Roman" w:cs="Times New Roman"/>
          <w:color w:val="000000" w:themeColor="text1"/>
          <w:sz w:val="24"/>
          <w:szCs w:val="24"/>
        </w:rPr>
        <w:t xml:space="preserve"> </w:t>
      </w:r>
      <w:r w:rsidR="00B71444" w:rsidRPr="00EB2D74">
        <w:rPr>
          <w:rFonts w:ascii="Times New Roman" w:hAnsi="Times New Roman" w:cs="Times New Roman"/>
          <w:color w:val="000000" w:themeColor="text1"/>
          <w:sz w:val="24"/>
          <w:szCs w:val="24"/>
        </w:rPr>
        <w:t>e</w:t>
      </w:r>
      <w:r w:rsidR="00483D42" w:rsidRPr="00EB2D74">
        <w:rPr>
          <w:rFonts w:ascii="Times New Roman" w:hAnsi="Times New Roman" w:cs="Times New Roman"/>
          <w:color w:val="000000" w:themeColor="text1"/>
          <w:sz w:val="24"/>
          <w:szCs w:val="24"/>
        </w:rPr>
        <w:t>ducaç</w:t>
      </w:r>
      <w:r w:rsidR="00B71444" w:rsidRPr="00EB2D74">
        <w:rPr>
          <w:rFonts w:ascii="Times New Roman" w:hAnsi="Times New Roman" w:cs="Times New Roman"/>
          <w:color w:val="000000" w:themeColor="text1"/>
          <w:sz w:val="24"/>
          <w:szCs w:val="24"/>
        </w:rPr>
        <w:t>ão f</w:t>
      </w:r>
      <w:r w:rsidR="0000667D" w:rsidRPr="00EB2D74">
        <w:rPr>
          <w:rFonts w:ascii="Times New Roman" w:hAnsi="Times New Roman" w:cs="Times New Roman"/>
          <w:color w:val="000000" w:themeColor="text1"/>
          <w:sz w:val="24"/>
          <w:szCs w:val="24"/>
        </w:rPr>
        <w:t>ísica</w:t>
      </w:r>
      <w:r w:rsidR="00D441D3" w:rsidRPr="00EB2D74">
        <w:rPr>
          <w:rFonts w:ascii="Times New Roman" w:hAnsi="Times New Roman" w:cs="Times New Roman"/>
          <w:color w:val="000000" w:themeColor="text1"/>
          <w:sz w:val="24"/>
          <w:szCs w:val="24"/>
        </w:rPr>
        <w:t xml:space="preserve">, </w:t>
      </w:r>
      <w:r w:rsidR="007D512A" w:rsidRPr="00EB2D74">
        <w:rPr>
          <w:rFonts w:ascii="Times New Roman" w:hAnsi="Times New Roman" w:cs="Times New Roman"/>
          <w:color w:val="000000" w:themeColor="text1"/>
          <w:sz w:val="24"/>
          <w:szCs w:val="24"/>
        </w:rPr>
        <w:t>vinculando-se tanto à visão pedagógica e social</w:t>
      </w:r>
      <w:r w:rsidR="00523CE0" w:rsidRPr="00EB2D74">
        <w:rPr>
          <w:rFonts w:ascii="Times New Roman" w:hAnsi="Times New Roman" w:cs="Times New Roman"/>
          <w:color w:val="000000" w:themeColor="text1"/>
          <w:sz w:val="24"/>
          <w:szCs w:val="24"/>
        </w:rPr>
        <w:t xml:space="preserve"> </w:t>
      </w:r>
      <w:r w:rsidR="00B71444" w:rsidRPr="00EB2D74">
        <w:rPr>
          <w:rFonts w:ascii="Times New Roman" w:hAnsi="Times New Roman" w:cs="Times New Roman"/>
          <w:color w:val="000000" w:themeColor="text1"/>
          <w:sz w:val="24"/>
          <w:szCs w:val="24"/>
        </w:rPr>
        <w:t xml:space="preserve">da </w:t>
      </w:r>
      <w:r w:rsidR="00B71444" w:rsidRPr="00EB2D74">
        <w:rPr>
          <w:rFonts w:ascii="Times New Roman" w:hAnsi="Times New Roman" w:cs="Times New Roman"/>
          <w:color w:val="000000" w:themeColor="text1"/>
          <w:sz w:val="24"/>
          <w:szCs w:val="24"/>
        </w:rPr>
        <w:lastRenderedPageBreak/>
        <w:t>educação f</w:t>
      </w:r>
      <w:r w:rsidR="00291D3C" w:rsidRPr="00EB2D74">
        <w:rPr>
          <w:rFonts w:ascii="Times New Roman" w:hAnsi="Times New Roman" w:cs="Times New Roman"/>
          <w:color w:val="000000" w:themeColor="text1"/>
          <w:sz w:val="24"/>
          <w:szCs w:val="24"/>
        </w:rPr>
        <w:t>ísica</w:t>
      </w:r>
      <w:r w:rsidR="007D512A" w:rsidRPr="00EB2D74">
        <w:rPr>
          <w:rFonts w:ascii="Times New Roman" w:hAnsi="Times New Roman" w:cs="Times New Roman"/>
          <w:color w:val="000000" w:themeColor="text1"/>
          <w:sz w:val="24"/>
          <w:szCs w:val="24"/>
        </w:rPr>
        <w:t>, quanto à perspectiva biodinâmica</w:t>
      </w:r>
      <w:r w:rsidR="00291D3C" w:rsidRPr="00EB2D74">
        <w:rPr>
          <w:rFonts w:ascii="Times New Roman" w:hAnsi="Times New Roman" w:cs="Times New Roman"/>
          <w:color w:val="000000" w:themeColor="text1"/>
          <w:sz w:val="24"/>
          <w:szCs w:val="24"/>
        </w:rPr>
        <w:t>. A</w:t>
      </w:r>
      <w:r w:rsidR="00D441D3" w:rsidRPr="00EB2D74">
        <w:rPr>
          <w:rFonts w:ascii="Times New Roman" w:hAnsi="Times New Roman" w:cs="Times New Roman"/>
          <w:color w:val="000000" w:themeColor="text1"/>
          <w:sz w:val="24"/>
          <w:szCs w:val="24"/>
        </w:rPr>
        <w:t xml:space="preserve">lém disso, </w:t>
      </w:r>
      <w:proofErr w:type="gramStart"/>
      <w:r w:rsidR="00291D3C" w:rsidRPr="00EB2D74">
        <w:rPr>
          <w:rFonts w:ascii="Times New Roman" w:hAnsi="Times New Roman" w:cs="Times New Roman"/>
          <w:color w:val="000000" w:themeColor="text1"/>
          <w:sz w:val="24"/>
          <w:szCs w:val="24"/>
        </w:rPr>
        <w:t>tratam-se</w:t>
      </w:r>
      <w:proofErr w:type="gramEnd"/>
      <w:r w:rsidR="00291D3C" w:rsidRPr="00EB2D74">
        <w:rPr>
          <w:rFonts w:ascii="Times New Roman" w:hAnsi="Times New Roman" w:cs="Times New Roman"/>
          <w:color w:val="000000" w:themeColor="text1"/>
          <w:sz w:val="24"/>
          <w:szCs w:val="24"/>
        </w:rPr>
        <w:t xml:space="preserve"> de </w:t>
      </w:r>
      <w:r w:rsidR="00D441D3" w:rsidRPr="00EB2D74">
        <w:rPr>
          <w:rFonts w:ascii="Times New Roman" w:hAnsi="Times New Roman" w:cs="Times New Roman"/>
          <w:color w:val="000000" w:themeColor="text1"/>
          <w:sz w:val="24"/>
          <w:szCs w:val="24"/>
        </w:rPr>
        <w:t xml:space="preserve">revistas de </w:t>
      </w:r>
      <w:r w:rsidR="00291D3C" w:rsidRPr="00EB2D74">
        <w:rPr>
          <w:rFonts w:ascii="Times New Roman" w:hAnsi="Times New Roman" w:cs="Times New Roman"/>
          <w:color w:val="000000" w:themeColor="text1"/>
          <w:sz w:val="24"/>
          <w:szCs w:val="24"/>
        </w:rPr>
        <w:t>grande</w:t>
      </w:r>
      <w:r w:rsidR="00D441D3" w:rsidRPr="00EB2D74">
        <w:rPr>
          <w:rFonts w:ascii="Times New Roman" w:hAnsi="Times New Roman" w:cs="Times New Roman"/>
          <w:color w:val="000000" w:themeColor="text1"/>
          <w:sz w:val="24"/>
          <w:szCs w:val="24"/>
        </w:rPr>
        <w:t xml:space="preserve"> circulação no campo</w:t>
      </w:r>
      <w:r w:rsidR="00845BB4" w:rsidRPr="00EB2D74">
        <w:rPr>
          <w:rFonts w:ascii="Times New Roman" w:hAnsi="Times New Roman" w:cs="Times New Roman"/>
          <w:color w:val="000000" w:themeColor="text1"/>
          <w:sz w:val="24"/>
          <w:szCs w:val="24"/>
        </w:rPr>
        <w:t xml:space="preserve"> e indexadas à base</w:t>
      </w:r>
      <w:r w:rsidR="00291D3C" w:rsidRPr="00EB2D74">
        <w:rPr>
          <w:rFonts w:ascii="Times New Roman" w:hAnsi="Times New Roman" w:cs="Times New Roman"/>
          <w:color w:val="000000" w:themeColor="text1"/>
          <w:sz w:val="24"/>
          <w:szCs w:val="24"/>
        </w:rPr>
        <w:t xml:space="preserve"> de dados da Capes nos estratos A e B. Não obstante, o sistema de seleção dos periódicos também seguiu critérios definidos anteriormente por </w:t>
      </w:r>
      <w:proofErr w:type="spellStart"/>
      <w:r w:rsidR="00291D3C" w:rsidRPr="00EB2D74">
        <w:rPr>
          <w:rFonts w:ascii="Times New Roman" w:hAnsi="Times New Roman" w:cs="Times New Roman"/>
          <w:color w:val="000000" w:themeColor="text1"/>
          <w:sz w:val="24"/>
          <w:szCs w:val="24"/>
        </w:rPr>
        <w:t>Bracht</w:t>
      </w:r>
      <w:proofErr w:type="spellEnd"/>
      <w:r w:rsidR="003F4874" w:rsidRPr="00EB2D74">
        <w:rPr>
          <w:rFonts w:ascii="Times New Roman" w:hAnsi="Times New Roman" w:cs="Times New Roman"/>
          <w:color w:val="000000" w:themeColor="text1"/>
          <w:sz w:val="24"/>
          <w:szCs w:val="24"/>
        </w:rPr>
        <w:t xml:space="preserve"> </w:t>
      </w:r>
      <w:r w:rsidR="003F4874" w:rsidRPr="00EB2D74">
        <w:rPr>
          <w:rFonts w:ascii="Times New Roman" w:hAnsi="Times New Roman" w:cs="Times New Roman"/>
          <w:i/>
          <w:color w:val="000000" w:themeColor="text1"/>
          <w:sz w:val="24"/>
          <w:szCs w:val="24"/>
        </w:rPr>
        <w:t>et al.</w:t>
      </w:r>
      <w:r w:rsidR="00220FFA" w:rsidRPr="00EB2D74">
        <w:rPr>
          <w:rFonts w:ascii="Times New Roman" w:hAnsi="Times New Roman" w:cs="Times New Roman"/>
          <w:color w:val="000000" w:themeColor="text1"/>
          <w:sz w:val="24"/>
          <w:szCs w:val="24"/>
          <w:vertAlign w:val="superscript"/>
        </w:rPr>
        <w:t>15,16</w:t>
      </w:r>
      <w:r w:rsidR="003034AE" w:rsidRPr="00EB2D74">
        <w:rPr>
          <w:rFonts w:ascii="Times New Roman" w:hAnsi="Times New Roman" w:cs="Times New Roman"/>
          <w:color w:val="000000" w:themeColor="text1"/>
          <w:sz w:val="24"/>
          <w:szCs w:val="24"/>
        </w:rPr>
        <w:t>, que</w:t>
      </w:r>
      <w:r w:rsidR="00523CE0" w:rsidRPr="00EB2D74">
        <w:rPr>
          <w:rFonts w:ascii="Times New Roman" w:hAnsi="Times New Roman" w:cs="Times New Roman"/>
          <w:color w:val="000000" w:themeColor="text1"/>
          <w:sz w:val="24"/>
          <w:szCs w:val="24"/>
        </w:rPr>
        <w:t xml:space="preserve"> </w:t>
      </w:r>
      <w:r w:rsidR="007C22F3" w:rsidRPr="00EB2D74">
        <w:rPr>
          <w:rFonts w:ascii="Times New Roman" w:hAnsi="Times New Roman" w:cs="Times New Roman"/>
          <w:color w:val="000000" w:themeColor="text1"/>
          <w:sz w:val="24"/>
          <w:szCs w:val="24"/>
        </w:rPr>
        <w:t>desconsider</w:t>
      </w:r>
      <w:r w:rsidR="00291D3C" w:rsidRPr="00EB2D74">
        <w:rPr>
          <w:rFonts w:ascii="Times New Roman" w:hAnsi="Times New Roman" w:cs="Times New Roman"/>
          <w:color w:val="000000" w:themeColor="text1"/>
          <w:sz w:val="24"/>
          <w:szCs w:val="24"/>
        </w:rPr>
        <w:t>ou</w:t>
      </w:r>
      <w:r w:rsidR="00EE34F7" w:rsidRPr="00EB2D74">
        <w:rPr>
          <w:rFonts w:ascii="Times New Roman" w:hAnsi="Times New Roman" w:cs="Times New Roman"/>
          <w:color w:val="000000" w:themeColor="text1"/>
          <w:sz w:val="24"/>
          <w:szCs w:val="24"/>
        </w:rPr>
        <w:t xml:space="preserve"> periódicos</w:t>
      </w:r>
      <w:r w:rsidR="007C22F3" w:rsidRPr="00EB2D74">
        <w:rPr>
          <w:rFonts w:ascii="Times New Roman" w:hAnsi="Times New Roman" w:cs="Times New Roman"/>
          <w:color w:val="000000" w:themeColor="text1"/>
          <w:sz w:val="24"/>
          <w:szCs w:val="24"/>
        </w:rPr>
        <w:t xml:space="preserve"> de</w:t>
      </w:r>
      <w:r w:rsidR="00523CE0" w:rsidRPr="00EB2D74">
        <w:rPr>
          <w:rFonts w:ascii="Times New Roman" w:hAnsi="Times New Roman" w:cs="Times New Roman"/>
          <w:color w:val="000000" w:themeColor="text1"/>
          <w:sz w:val="24"/>
          <w:szCs w:val="24"/>
        </w:rPr>
        <w:t xml:space="preserve"> </w:t>
      </w:r>
      <w:r w:rsidR="0000667D" w:rsidRPr="00EB2D74">
        <w:rPr>
          <w:rFonts w:ascii="Times New Roman" w:hAnsi="Times New Roman" w:cs="Times New Roman"/>
          <w:color w:val="000000" w:themeColor="text1"/>
          <w:sz w:val="24"/>
          <w:szCs w:val="24"/>
        </w:rPr>
        <w:t>abordagens temáticas específicas</w:t>
      </w:r>
      <w:r w:rsidR="00006F02" w:rsidRPr="00EB2D74">
        <w:rPr>
          <w:rFonts w:ascii="Times New Roman" w:hAnsi="Times New Roman" w:cs="Times New Roman"/>
          <w:color w:val="000000" w:themeColor="text1"/>
          <w:sz w:val="24"/>
          <w:szCs w:val="24"/>
        </w:rPr>
        <w:t>, que dão</w:t>
      </w:r>
      <w:r w:rsidR="00175BC2" w:rsidRPr="00EB2D74">
        <w:rPr>
          <w:rFonts w:ascii="Times New Roman" w:hAnsi="Times New Roman" w:cs="Times New Roman"/>
          <w:color w:val="000000" w:themeColor="text1"/>
          <w:sz w:val="24"/>
          <w:szCs w:val="24"/>
        </w:rPr>
        <w:t xml:space="preserve"> ênfase a discussões referentes a</w:t>
      </w:r>
      <w:r w:rsidR="00291D3C" w:rsidRPr="00EB2D74">
        <w:rPr>
          <w:rFonts w:ascii="Times New Roman" w:hAnsi="Times New Roman" w:cs="Times New Roman"/>
          <w:color w:val="000000" w:themeColor="text1"/>
          <w:sz w:val="24"/>
          <w:szCs w:val="24"/>
        </w:rPr>
        <w:t xml:space="preserve"> sub</w:t>
      </w:r>
      <w:r w:rsidR="00B71444" w:rsidRPr="00EB2D74">
        <w:rPr>
          <w:rFonts w:ascii="Times New Roman" w:hAnsi="Times New Roman" w:cs="Times New Roman"/>
          <w:color w:val="000000" w:themeColor="text1"/>
          <w:sz w:val="24"/>
          <w:szCs w:val="24"/>
        </w:rPr>
        <w:t>áreas da educação f</w:t>
      </w:r>
      <w:r w:rsidR="00EE34F7" w:rsidRPr="00EB2D74">
        <w:rPr>
          <w:rFonts w:ascii="Times New Roman" w:hAnsi="Times New Roman" w:cs="Times New Roman"/>
          <w:color w:val="000000" w:themeColor="text1"/>
          <w:sz w:val="24"/>
          <w:szCs w:val="24"/>
        </w:rPr>
        <w:t>ísica</w:t>
      </w:r>
      <w:r w:rsidR="00175BC2" w:rsidRPr="00EB2D74">
        <w:rPr>
          <w:rFonts w:ascii="Times New Roman" w:hAnsi="Times New Roman" w:cs="Times New Roman"/>
          <w:color w:val="000000" w:themeColor="text1"/>
          <w:sz w:val="24"/>
          <w:szCs w:val="24"/>
        </w:rPr>
        <w:t>.</w:t>
      </w:r>
      <w:r w:rsidR="003F4874" w:rsidRPr="00EB2D74">
        <w:rPr>
          <w:rFonts w:ascii="Times New Roman" w:hAnsi="Times New Roman" w:cs="Times New Roman"/>
          <w:color w:val="000000" w:themeColor="text1"/>
          <w:sz w:val="24"/>
          <w:szCs w:val="24"/>
        </w:rPr>
        <w:t xml:space="preserve"> As revistas elencadas foram:</w:t>
      </w:r>
      <w:r w:rsidR="003F4874" w:rsidRPr="00EB2D74">
        <w:rPr>
          <w:rStyle w:val="apple-converted-space"/>
          <w:rFonts w:ascii="Times New Roman" w:hAnsi="Times New Roman" w:cs="Times New Roman"/>
          <w:color w:val="000000" w:themeColor="text1"/>
          <w:sz w:val="24"/>
          <w:szCs w:val="24"/>
        </w:rPr>
        <w:t> </w:t>
      </w:r>
      <w:proofErr w:type="spellStart"/>
      <w:r w:rsidR="003F4874" w:rsidRPr="00EB2D74">
        <w:rPr>
          <w:rFonts w:ascii="Times New Roman" w:hAnsi="Times New Roman" w:cs="Times New Roman"/>
          <w:color w:val="000000" w:themeColor="text1"/>
          <w:sz w:val="24"/>
          <w:szCs w:val="24"/>
        </w:rPr>
        <w:t>Motrivivência</w:t>
      </w:r>
      <w:proofErr w:type="spellEnd"/>
      <w:r w:rsidR="003F4874" w:rsidRPr="00EB2D74">
        <w:rPr>
          <w:rFonts w:ascii="Times New Roman" w:hAnsi="Times New Roman" w:cs="Times New Roman"/>
          <w:color w:val="000000" w:themeColor="text1"/>
          <w:sz w:val="24"/>
          <w:szCs w:val="24"/>
        </w:rPr>
        <w:t>, Motriz, Movimento, Pensar a Prática, Revista Brasileira de Ciência e Movimento (RBCM), Revista Brasileira de Ciências do Esporte (RBCE), Revista Brasileira de Educação Física e Esporte (RBEFE) e Revista da Educação Física/UEM. O recorte temporal abrangeu o período de 2004 e 2013, compreendendo, portanto, uma década.</w:t>
      </w:r>
    </w:p>
    <w:p w:rsidR="00273345" w:rsidRDefault="00CD7AE9" w:rsidP="00146A14">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O trabalho de</w:t>
      </w:r>
      <w:r w:rsidR="00AE403B" w:rsidRPr="00EB2D74">
        <w:rPr>
          <w:rFonts w:ascii="Times New Roman" w:hAnsi="Times New Roman" w:cs="Times New Roman"/>
          <w:color w:val="000000" w:themeColor="text1"/>
          <w:sz w:val="24"/>
          <w:szCs w:val="24"/>
        </w:rPr>
        <w:t xml:space="preserve"> pesquisa</w:t>
      </w:r>
      <w:r w:rsidR="00E02698" w:rsidRPr="00EB2D74">
        <w:rPr>
          <w:rFonts w:ascii="Times New Roman" w:hAnsi="Times New Roman" w:cs="Times New Roman"/>
          <w:color w:val="000000" w:themeColor="text1"/>
          <w:sz w:val="24"/>
          <w:szCs w:val="24"/>
        </w:rPr>
        <w:t xml:space="preserve"> nos periódic</w:t>
      </w:r>
      <w:r w:rsidR="009A0B18" w:rsidRPr="00EB2D74">
        <w:rPr>
          <w:rFonts w:ascii="Times New Roman" w:hAnsi="Times New Roman" w:cs="Times New Roman"/>
          <w:color w:val="000000" w:themeColor="text1"/>
          <w:sz w:val="24"/>
          <w:szCs w:val="24"/>
        </w:rPr>
        <w:t>os foi distribuído em três</w:t>
      </w:r>
      <w:r w:rsidR="00006F02" w:rsidRPr="00EB2D74">
        <w:rPr>
          <w:rFonts w:ascii="Times New Roman" w:hAnsi="Times New Roman" w:cs="Times New Roman"/>
          <w:color w:val="000000" w:themeColor="text1"/>
          <w:sz w:val="24"/>
          <w:szCs w:val="24"/>
        </w:rPr>
        <w:t xml:space="preserve"> etapas</w:t>
      </w:r>
      <w:r w:rsidR="009A0B18" w:rsidRPr="00EB2D74">
        <w:rPr>
          <w:rFonts w:ascii="Times New Roman" w:hAnsi="Times New Roman" w:cs="Times New Roman"/>
          <w:color w:val="000000" w:themeColor="text1"/>
          <w:sz w:val="24"/>
          <w:szCs w:val="24"/>
        </w:rPr>
        <w:t>. A</w:t>
      </w:r>
      <w:r w:rsidR="00E02698" w:rsidRPr="00EB2D74">
        <w:rPr>
          <w:rFonts w:ascii="Times New Roman" w:hAnsi="Times New Roman" w:cs="Times New Roman"/>
          <w:color w:val="000000" w:themeColor="text1"/>
          <w:sz w:val="24"/>
          <w:szCs w:val="24"/>
        </w:rPr>
        <w:t xml:space="preserve"> primeira </w:t>
      </w:r>
      <w:r w:rsidR="002B6F7F" w:rsidRPr="00EB2D74">
        <w:rPr>
          <w:rFonts w:ascii="Times New Roman" w:hAnsi="Times New Roman" w:cs="Times New Roman"/>
          <w:color w:val="000000" w:themeColor="text1"/>
          <w:sz w:val="24"/>
          <w:szCs w:val="24"/>
        </w:rPr>
        <w:t>ocorreu</w:t>
      </w:r>
      <w:r w:rsidR="00005B07" w:rsidRPr="00EB2D74">
        <w:rPr>
          <w:rFonts w:ascii="Times New Roman" w:hAnsi="Times New Roman" w:cs="Times New Roman"/>
          <w:color w:val="000000" w:themeColor="text1"/>
          <w:sz w:val="24"/>
          <w:szCs w:val="24"/>
        </w:rPr>
        <w:t xml:space="preserve"> por meio</w:t>
      </w:r>
      <w:r w:rsidR="00AE403B" w:rsidRPr="00EB2D74">
        <w:rPr>
          <w:rFonts w:ascii="Times New Roman" w:hAnsi="Times New Roman" w:cs="Times New Roman"/>
          <w:color w:val="000000" w:themeColor="text1"/>
          <w:sz w:val="24"/>
          <w:szCs w:val="24"/>
        </w:rPr>
        <w:t xml:space="preserve"> de buscas </w:t>
      </w:r>
      <w:r w:rsidR="003034AE" w:rsidRPr="00EB2D74">
        <w:rPr>
          <w:rFonts w:ascii="Times New Roman" w:hAnsi="Times New Roman" w:cs="Times New Roman"/>
          <w:color w:val="000000" w:themeColor="text1"/>
          <w:sz w:val="24"/>
          <w:szCs w:val="24"/>
        </w:rPr>
        <w:t xml:space="preserve">de artigos </w:t>
      </w:r>
      <w:r w:rsidR="00006F02" w:rsidRPr="00EB2D74">
        <w:rPr>
          <w:rFonts w:ascii="Times New Roman" w:hAnsi="Times New Roman" w:cs="Times New Roman"/>
          <w:color w:val="000000" w:themeColor="text1"/>
          <w:sz w:val="24"/>
          <w:szCs w:val="24"/>
        </w:rPr>
        <w:t>n</w:t>
      </w:r>
      <w:r w:rsidR="002B6F7F" w:rsidRPr="00EB2D74">
        <w:rPr>
          <w:rFonts w:ascii="Times New Roman" w:hAnsi="Times New Roman" w:cs="Times New Roman"/>
          <w:color w:val="000000" w:themeColor="text1"/>
          <w:sz w:val="24"/>
          <w:szCs w:val="24"/>
        </w:rPr>
        <w:t>as páginas digitais</w:t>
      </w:r>
      <w:r w:rsidR="00AE403B" w:rsidRPr="00EB2D74">
        <w:rPr>
          <w:rFonts w:ascii="Times New Roman" w:hAnsi="Times New Roman" w:cs="Times New Roman"/>
          <w:color w:val="000000" w:themeColor="text1"/>
          <w:sz w:val="24"/>
          <w:szCs w:val="24"/>
        </w:rPr>
        <w:t xml:space="preserve"> dos periódicos</w:t>
      </w:r>
      <w:r w:rsidR="00146A14" w:rsidRPr="00EB2D74">
        <w:rPr>
          <w:rFonts w:ascii="Times New Roman" w:hAnsi="Times New Roman" w:cs="Times New Roman"/>
          <w:color w:val="000000" w:themeColor="text1"/>
          <w:sz w:val="24"/>
          <w:szCs w:val="24"/>
        </w:rPr>
        <w:t xml:space="preserve">, considerando </w:t>
      </w:r>
      <w:r w:rsidR="003034AE" w:rsidRPr="00EB2D74">
        <w:rPr>
          <w:rFonts w:ascii="Times New Roman" w:hAnsi="Times New Roman" w:cs="Times New Roman"/>
          <w:color w:val="000000" w:themeColor="text1"/>
          <w:sz w:val="24"/>
          <w:szCs w:val="24"/>
        </w:rPr>
        <w:t>as palavras</w:t>
      </w:r>
      <w:r w:rsidR="00AE403B" w:rsidRPr="00EB2D74">
        <w:rPr>
          <w:rFonts w:ascii="Times New Roman" w:hAnsi="Times New Roman" w:cs="Times New Roman"/>
          <w:color w:val="000000" w:themeColor="text1"/>
          <w:sz w:val="24"/>
          <w:szCs w:val="24"/>
        </w:rPr>
        <w:t xml:space="preserve"> “brincadeira”, “brincadeiras” e</w:t>
      </w:r>
      <w:r w:rsidR="003034AE" w:rsidRPr="00EB2D74">
        <w:rPr>
          <w:rFonts w:ascii="Times New Roman" w:hAnsi="Times New Roman" w:cs="Times New Roman"/>
          <w:color w:val="000000" w:themeColor="text1"/>
          <w:sz w:val="24"/>
          <w:szCs w:val="24"/>
        </w:rPr>
        <w:t xml:space="preserve"> “brincar”. Ainda</w:t>
      </w:r>
      <w:r w:rsidR="00AE403B" w:rsidRPr="00EB2D74">
        <w:rPr>
          <w:rFonts w:ascii="Times New Roman" w:hAnsi="Times New Roman" w:cs="Times New Roman"/>
          <w:color w:val="000000" w:themeColor="text1"/>
          <w:sz w:val="24"/>
          <w:szCs w:val="24"/>
        </w:rPr>
        <w:t xml:space="preserve"> que semantica</w:t>
      </w:r>
      <w:r w:rsidRPr="00EB2D74">
        <w:rPr>
          <w:rFonts w:ascii="Times New Roman" w:hAnsi="Times New Roman" w:cs="Times New Roman"/>
          <w:color w:val="000000" w:themeColor="text1"/>
          <w:sz w:val="24"/>
          <w:szCs w:val="24"/>
        </w:rPr>
        <w:t xml:space="preserve">mente </w:t>
      </w:r>
      <w:r w:rsidR="003034AE" w:rsidRPr="00EB2D74">
        <w:rPr>
          <w:rFonts w:ascii="Times New Roman" w:hAnsi="Times New Roman" w:cs="Times New Roman"/>
          <w:color w:val="000000" w:themeColor="text1"/>
          <w:sz w:val="24"/>
          <w:szCs w:val="24"/>
        </w:rPr>
        <w:t>esses termos remeta</w:t>
      </w:r>
      <w:r w:rsidRPr="00EB2D74">
        <w:rPr>
          <w:rFonts w:ascii="Times New Roman" w:hAnsi="Times New Roman" w:cs="Times New Roman"/>
          <w:color w:val="000000" w:themeColor="text1"/>
          <w:sz w:val="24"/>
          <w:szCs w:val="24"/>
        </w:rPr>
        <w:t xml:space="preserve">m </w:t>
      </w:r>
      <w:r w:rsidR="006A3A05" w:rsidRPr="00EB2D74">
        <w:rPr>
          <w:rFonts w:ascii="Times New Roman" w:hAnsi="Times New Roman" w:cs="Times New Roman"/>
          <w:color w:val="000000" w:themeColor="text1"/>
          <w:sz w:val="24"/>
          <w:szCs w:val="24"/>
        </w:rPr>
        <w:t xml:space="preserve">a </w:t>
      </w:r>
      <w:r w:rsidRPr="00EB2D74">
        <w:rPr>
          <w:rFonts w:ascii="Times New Roman" w:hAnsi="Times New Roman" w:cs="Times New Roman"/>
          <w:color w:val="000000" w:themeColor="text1"/>
          <w:sz w:val="24"/>
          <w:szCs w:val="24"/>
        </w:rPr>
        <w:t>significados semelhantes</w:t>
      </w:r>
      <w:r w:rsidR="000B7A6C" w:rsidRPr="00EB2D74">
        <w:rPr>
          <w:rFonts w:ascii="Times New Roman" w:hAnsi="Times New Roman" w:cs="Times New Roman"/>
          <w:color w:val="000000" w:themeColor="text1"/>
          <w:sz w:val="24"/>
          <w:szCs w:val="24"/>
        </w:rPr>
        <w:t>,</w:t>
      </w:r>
      <w:r w:rsidR="00DA4ACA" w:rsidRPr="00EB2D74">
        <w:rPr>
          <w:rFonts w:ascii="Times New Roman" w:hAnsi="Times New Roman" w:cs="Times New Roman"/>
          <w:color w:val="000000" w:themeColor="text1"/>
          <w:sz w:val="24"/>
          <w:szCs w:val="24"/>
        </w:rPr>
        <w:t xml:space="preserve"> </w:t>
      </w:r>
      <w:r w:rsidR="000B7A6C" w:rsidRPr="00EB2D74">
        <w:rPr>
          <w:rFonts w:ascii="Times New Roman" w:hAnsi="Times New Roman" w:cs="Times New Roman"/>
          <w:color w:val="000000" w:themeColor="text1"/>
          <w:sz w:val="24"/>
          <w:szCs w:val="24"/>
        </w:rPr>
        <w:t>ob</w:t>
      </w:r>
      <w:r w:rsidR="00146A14" w:rsidRPr="00EB2D74">
        <w:rPr>
          <w:rFonts w:ascii="Times New Roman" w:hAnsi="Times New Roman" w:cs="Times New Roman"/>
          <w:color w:val="000000" w:themeColor="text1"/>
          <w:sz w:val="24"/>
          <w:szCs w:val="24"/>
        </w:rPr>
        <w:t>tivemos nas buscas dessas</w:t>
      </w:r>
      <w:r w:rsidR="000435EB" w:rsidRPr="00EB2D74">
        <w:rPr>
          <w:rFonts w:ascii="Times New Roman" w:hAnsi="Times New Roman" w:cs="Times New Roman"/>
          <w:color w:val="000000" w:themeColor="text1"/>
          <w:sz w:val="24"/>
          <w:szCs w:val="24"/>
        </w:rPr>
        <w:t xml:space="preserve"> palavras acesso a trabalhos diferentes.</w:t>
      </w:r>
      <w:r w:rsidR="00DA4ACA" w:rsidRPr="00EB2D74">
        <w:rPr>
          <w:rFonts w:ascii="Times New Roman" w:hAnsi="Times New Roman" w:cs="Times New Roman"/>
          <w:color w:val="000000" w:themeColor="text1"/>
          <w:sz w:val="24"/>
          <w:szCs w:val="24"/>
        </w:rPr>
        <w:t xml:space="preserve"> </w:t>
      </w:r>
    </w:p>
    <w:p w:rsidR="00273345" w:rsidRDefault="002B6F7F" w:rsidP="00146A14">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A</w:t>
      </w:r>
      <w:r w:rsidR="00006F02" w:rsidRPr="00EB2D74">
        <w:rPr>
          <w:rFonts w:ascii="Times New Roman" w:hAnsi="Times New Roman" w:cs="Times New Roman"/>
          <w:color w:val="000000" w:themeColor="text1"/>
          <w:sz w:val="24"/>
          <w:szCs w:val="24"/>
        </w:rPr>
        <w:t xml:space="preserve"> segunda </w:t>
      </w:r>
      <w:r w:rsidR="0012560F" w:rsidRPr="00EB2D74">
        <w:rPr>
          <w:rFonts w:ascii="Times New Roman" w:hAnsi="Times New Roman" w:cs="Times New Roman"/>
          <w:color w:val="000000" w:themeColor="text1"/>
          <w:sz w:val="24"/>
          <w:szCs w:val="24"/>
        </w:rPr>
        <w:t>etapa se desenvolveu por meio d</w:t>
      </w:r>
      <w:r w:rsidR="00054AE1" w:rsidRPr="00EB2D74">
        <w:rPr>
          <w:rFonts w:ascii="Times New Roman" w:hAnsi="Times New Roman" w:cs="Times New Roman"/>
          <w:color w:val="000000" w:themeColor="text1"/>
          <w:sz w:val="24"/>
          <w:szCs w:val="24"/>
        </w:rPr>
        <w:t>a análise d</w:t>
      </w:r>
      <w:r w:rsidR="00AE403B" w:rsidRPr="00EB2D74">
        <w:rPr>
          <w:rFonts w:ascii="Times New Roman" w:hAnsi="Times New Roman" w:cs="Times New Roman"/>
          <w:color w:val="000000" w:themeColor="text1"/>
          <w:sz w:val="24"/>
          <w:szCs w:val="24"/>
        </w:rPr>
        <w:t>os artigos disponibilizados</w:t>
      </w:r>
      <w:r w:rsidR="00DA2BDB" w:rsidRPr="00EB2D74">
        <w:rPr>
          <w:rFonts w:ascii="Times New Roman" w:hAnsi="Times New Roman" w:cs="Times New Roman"/>
          <w:color w:val="000000" w:themeColor="text1"/>
          <w:sz w:val="24"/>
          <w:szCs w:val="24"/>
        </w:rPr>
        <w:t xml:space="preserve"> na primeira busca,</w:t>
      </w:r>
      <w:r w:rsidR="0012560F" w:rsidRPr="00EB2D74">
        <w:rPr>
          <w:rFonts w:ascii="Times New Roman" w:hAnsi="Times New Roman" w:cs="Times New Roman"/>
          <w:color w:val="000000" w:themeColor="text1"/>
          <w:sz w:val="24"/>
          <w:szCs w:val="24"/>
        </w:rPr>
        <w:t xml:space="preserve"> a partir da qual </w:t>
      </w:r>
      <w:r w:rsidR="00DA2BDB" w:rsidRPr="00EB2D74">
        <w:rPr>
          <w:rFonts w:ascii="Times New Roman" w:hAnsi="Times New Roman" w:cs="Times New Roman"/>
          <w:color w:val="000000" w:themeColor="text1"/>
          <w:sz w:val="24"/>
          <w:szCs w:val="24"/>
        </w:rPr>
        <w:t>elencamos aqueles</w:t>
      </w:r>
      <w:r w:rsidR="00DA4ACA" w:rsidRPr="00EB2D74">
        <w:rPr>
          <w:rFonts w:ascii="Times New Roman" w:hAnsi="Times New Roman" w:cs="Times New Roman"/>
          <w:color w:val="000000" w:themeColor="text1"/>
          <w:sz w:val="24"/>
          <w:szCs w:val="24"/>
        </w:rPr>
        <w:t xml:space="preserve"> </w:t>
      </w:r>
      <w:r w:rsidR="0053088E" w:rsidRPr="00EB2D74">
        <w:rPr>
          <w:rFonts w:ascii="Times New Roman" w:hAnsi="Times New Roman" w:cs="Times New Roman"/>
          <w:color w:val="000000" w:themeColor="text1"/>
          <w:sz w:val="24"/>
          <w:szCs w:val="24"/>
        </w:rPr>
        <w:t xml:space="preserve">que apresentaram em seu título, resumo </w:t>
      </w:r>
      <w:r w:rsidR="003034AE" w:rsidRPr="00EB2D74">
        <w:rPr>
          <w:rFonts w:ascii="Times New Roman" w:hAnsi="Times New Roman" w:cs="Times New Roman"/>
          <w:color w:val="000000" w:themeColor="text1"/>
          <w:sz w:val="24"/>
          <w:szCs w:val="24"/>
        </w:rPr>
        <w:t>e/ou palavras-chave, a menção dos</w:t>
      </w:r>
      <w:r w:rsidR="0053088E" w:rsidRPr="00EB2D74">
        <w:rPr>
          <w:rFonts w:ascii="Times New Roman" w:hAnsi="Times New Roman" w:cs="Times New Roman"/>
          <w:color w:val="000000" w:themeColor="text1"/>
          <w:sz w:val="24"/>
          <w:szCs w:val="24"/>
        </w:rPr>
        <w:t xml:space="preserve"> termos</w:t>
      </w:r>
      <w:r w:rsidR="00054AE1" w:rsidRPr="00EB2D74">
        <w:rPr>
          <w:rFonts w:ascii="Times New Roman" w:hAnsi="Times New Roman" w:cs="Times New Roman"/>
          <w:color w:val="000000" w:themeColor="text1"/>
          <w:sz w:val="24"/>
          <w:szCs w:val="24"/>
        </w:rPr>
        <w:t xml:space="preserve"> “</w:t>
      </w:r>
      <w:r w:rsidR="0053088E" w:rsidRPr="00EB2D74">
        <w:rPr>
          <w:rFonts w:ascii="Times New Roman" w:hAnsi="Times New Roman" w:cs="Times New Roman"/>
          <w:color w:val="000000" w:themeColor="text1"/>
          <w:sz w:val="24"/>
          <w:szCs w:val="24"/>
        </w:rPr>
        <w:t>criança</w:t>
      </w:r>
      <w:r w:rsidR="00054AE1" w:rsidRPr="00EB2D74">
        <w:rPr>
          <w:rFonts w:ascii="Times New Roman" w:hAnsi="Times New Roman" w:cs="Times New Roman"/>
          <w:color w:val="000000" w:themeColor="text1"/>
          <w:sz w:val="24"/>
          <w:szCs w:val="24"/>
        </w:rPr>
        <w:t>”</w:t>
      </w:r>
      <w:r w:rsidR="0053088E" w:rsidRPr="00EB2D74">
        <w:rPr>
          <w:rFonts w:ascii="Times New Roman" w:hAnsi="Times New Roman" w:cs="Times New Roman"/>
          <w:color w:val="000000" w:themeColor="text1"/>
          <w:sz w:val="24"/>
          <w:szCs w:val="24"/>
        </w:rPr>
        <w:t xml:space="preserve">, </w:t>
      </w:r>
      <w:r w:rsidR="00054AE1" w:rsidRPr="00EB2D74">
        <w:rPr>
          <w:rFonts w:ascii="Times New Roman" w:hAnsi="Times New Roman" w:cs="Times New Roman"/>
          <w:color w:val="000000" w:themeColor="text1"/>
          <w:sz w:val="24"/>
          <w:szCs w:val="24"/>
        </w:rPr>
        <w:t>“</w:t>
      </w:r>
      <w:r w:rsidR="00AE403B" w:rsidRPr="00EB2D74">
        <w:rPr>
          <w:rFonts w:ascii="Times New Roman" w:hAnsi="Times New Roman" w:cs="Times New Roman"/>
          <w:color w:val="000000" w:themeColor="text1"/>
          <w:sz w:val="24"/>
          <w:szCs w:val="24"/>
        </w:rPr>
        <w:t>infância</w:t>
      </w:r>
      <w:r w:rsidR="00054AE1" w:rsidRPr="00EB2D74">
        <w:rPr>
          <w:rFonts w:ascii="Times New Roman" w:hAnsi="Times New Roman" w:cs="Times New Roman"/>
          <w:color w:val="000000" w:themeColor="text1"/>
          <w:sz w:val="24"/>
          <w:szCs w:val="24"/>
        </w:rPr>
        <w:t>”</w:t>
      </w:r>
      <w:r w:rsidR="003034AE" w:rsidRPr="00EB2D74">
        <w:rPr>
          <w:rFonts w:ascii="Times New Roman" w:hAnsi="Times New Roman" w:cs="Times New Roman"/>
          <w:color w:val="000000" w:themeColor="text1"/>
          <w:sz w:val="24"/>
          <w:szCs w:val="24"/>
        </w:rPr>
        <w:t xml:space="preserve"> ou </w:t>
      </w:r>
      <w:r w:rsidR="00054AE1" w:rsidRPr="00EB2D74">
        <w:rPr>
          <w:rFonts w:ascii="Times New Roman" w:hAnsi="Times New Roman" w:cs="Times New Roman"/>
          <w:color w:val="000000" w:themeColor="text1"/>
          <w:sz w:val="24"/>
          <w:szCs w:val="24"/>
        </w:rPr>
        <w:t>“</w:t>
      </w:r>
      <w:r w:rsidR="009B7A32" w:rsidRPr="00EB2D74">
        <w:rPr>
          <w:rFonts w:ascii="Times New Roman" w:hAnsi="Times New Roman" w:cs="Times New Roman"/>
          <w:color w:val="000000" w:themeColor="text1"/>
          <w:sz w:val="24"/>
          <w:szCs w:val="24"/>
        </w:rPr>
        <w:t>e</w:t>
      </w:r>
      <w:r w:rsidR="00AE403B" w:rsidRPr="00EB2D74">
        <w:rPr>
          <w:rFonts w:ascii="Times New Roman" w:hAnsi="Times New Roman" w:cs="Times New Roman"/>
          <w:color w:val="000000" w:themeColor="text1"/>
          <w:sz w:val="24"/>
          <w:szCs w:val="24"/>
        </w:rPr>
        <w:t xml:space="preserve">ducação </w:t>
      </w:r>
      <w:r w:rsidR="0053088E" w:rsidRPr="00EB2D74">
        <w:rPr>
          <w:rFonts w:ascii="Times New Roman" w:hAnsi="Times New Roman" w:cs="Times New Roman"/>
          <w:color w:val="000000" w:themeColor="text1"/>
          <w:sz w:val="24"/>
          <w:szCs w:val="24"/>
        </w:rPr>
        <w:t>infantil</w:t>
      </w:r>
      <w:r w:rsidR="00054AE1" w:rsidRPr="00EB2D74">
        <w:rPr>
          <w:rFonts w:ascii="Times New Roman" w:hAnsi="Times New Roman" w:cs="Times New Roman"/>
          <w:color w:val="000000" w:themeColor="text1"/>
          <w:sz w:val="24"/>
          <w:szCs w:val="24"/>
        </w:rPr>
        <w:t>”.</w:t>
      </w:r>
      <w:r w:rsidR="00DA4ACA" w:rsidRPr="00EB2D74">
        <w:rPr>
          <w:rFonts w:ascii="Times New Roman" w:hAnsi="Times New Roman" w:cs="Times New Roman"/>
          <w:color w:val="000000" w:themeColor="text1"/>
          <w:sz w:val="24"/>
          <w:szCs w:val="24"/>
        </w:rPr>
        <w:t xml:space="preserve"> </w:t>
      </w:r>
      <w:r w:rsidR="009B7A32" w:rsidRPr="00EB2D74">
        <w:rPr>
          <w:rFonts w:ascii="Times New Roman" w:hAnsi="Times New Roman" w:cs="Times New Roman"/>
          <w:color w:val="000000" w:themeColor="text1"/>
          <w:sz w:val="24"/>
          <w:szCs w:val="24"/>
        </w:rPr>
        <w:t>Como resultado</w:t>
      </w:r>
      <w:r w:rsidR="007B1F4F" w:rsidRPr="00EB2D74">
        <w:rPr>
          <w:rFonts w:ascii="Times New Roman" w:hAnsi="Times New Roman" w:cs="Times New Roman"/>
          <w:color w:val="000000" w:themeColor="text1"/>
          <w:sz w:val="24"/>
          <w:szCs w:val="24"/>
        </w:rPr>
        <w:t xml:space="preserve"> dess</w:t>
      </w:r>
      <w:r w:rsidR="00054AE1" w:rsidRPr="00EB2D74">
        <w:rPr>
          <w:rFonts w:ascii="Times New Roman" w:hAnsi="Times New Roman" w:cs="Times New Roman"/>
          <w:color w:val="000000" w:themeColor="text1"/>
          <w:sz w:val="24"/>
          <w:szCs w:val="24"/>
        </w:rPr>
        <w:t>a</w:t>
      </w:r>
      <w:r w:rsidR="009B7A32" w:rsidRPr="00EB2D74">
        <w:rPr>
          <w:rFonts w:ascii="Times New Roman" w:hAnsi="Times New Roman" w:cs="Times New Roman"/>
          <w:color w:val="000000" w:themeColor="text1"/>
          <w:sz w:val="24"/>
          <w:szCs w:val="24"/>
        </w:rPr>
        <w:t>s</w:t>
      </w:r>
      <w:r w:rsidR="00DA4ACA" w:rsidRPr="00EB2D74">
        <w:rPr>
          <w:rFonts w:ascii="Times New Roman" w:hAnsi="Times New Roman" w:cs="Times New Roman"/>
          <w:color w:val="000000" w:themeColor="text1"/>
          <w:sz w:val="24"/>
          <w:szCs w:val="24"/>
        </w:rPr>
        <w:t xml:space="preserve"> </w:t>
      </w:r>
      <w:r w:rsidR="009B7A32" w:rsidRPr="00EB2D74">
        <w:rPr>
          <w:rFonts w:ascii="Times New Roman" w:hAnsi="Times New Roman" w:cs="Times New Roman"/>
          <w:color w:val="000000" w:themeColor="text1"/>
          <w:sz w:val="24"/>
          <w:szCs w:val="24"/>
        </w:rPr>
        <w:t xml:space="preserve">duas </w:t>
      </w:r>
      <w:r w:rsidR="00054AE1" w:rsidRPr="00EB2D74">
        <w:rPr>
          <w:rFonts w:ascii="Times New Roman" w:hAnsi="Times New Roman" w:cs="Times New Roman"/>
          <w:color w:val="000000" w:themeColor="text1"/>
          <w:sz w:val="24"/>
          <w:szCs w:val="24"/>
        </w:rPr>
        <w:t>etapa</w:t>
      </w:r>
      <w:r w:rsidR="009B7A32" w:rsidRPr="00EB2D74">
        <w:rPr>
          <w:rFonts w:ascii="Times New Roman" w:hAnsi="Times New Roman" w:cs="Times New Roman"/>
          <w:color w:val="000000" w:themeColor="text1"/>
          <w:sz w:val="24"/>
          <w:szCs w:val="24"/>
        </w:rPr>
        <w:t>s</w:t>
      </w:r>
      <w:r w:rsidR="00005B07" w:rsidRPr="00EB2D74">
        <w:rPr>
          <w:rFonts w:ascii="Times New Roman" w:hAnsi="Times New Roman" w:cs="Times New Roman"/>
          <w:color w:val="000000" w:themeColor="text1"/>
          <w:sz w:val="24"/>
          <w:szCs w:val="24"/>
        </w:rPr>
        <w:t xml:space="preserve"> introdutórias,</w:t>
      </w:r>
      <w:r w:rsidR="00DA4ACA" w:rsidRPr="00EB2D74">
        <w:rPr>
          <w:rFonts w:ascii="Times New Roman" w:hAnsi="Times New Roman" w:cs="Times New Roman"/>
          <w:color w:val="000000" w:themeColor="text1"/>
          <w:sz w:val="24"/>
          <w:szCs w:val="24"/>
        </w:rPr>
        <w:t xml:space="preserve"> </w:t>
      </w:r>
      <w:r w:rsidR="0012560F" w:rsidRPr="00EB2D74">
        <w:rPr>
          <w:rFonts w:ascii="Times New Roman" w:hAnsi="Times New Roman" w:cs="Times New Roman"/>
          <w:color w:val="000000" w:themeColor="text1"/>
          <w:sz w:val="24"/>
          <w:szCs w:val="24"/>
        </w:rPr>
        <w:t>selecionamos</w:t>
      </w:r>
      <w:r w:rsidR="003B6998" w:rsidRPr="00EB2D74">
        <w:rPr>
          <w:rFonts w:ascii="Times New Roman" w:hAnsi="Times New Roman" w:cs="Times New Roman"/>
          <w:color w:val="000000" w:themeColor="text1"/>
          <w:sz w:val="24"/>
          <w:szCs w:val="24"/>
        </w:rPr>
        <w:t xml:space="preserve"> 61</w:t>
      </w:r>
      <w:r w:rsidR="00DA4ACA" w:rsidRPr="00EB2D74">
        <w:rPr>
          <w:rFonts w:ascii="Times New Roman" w:hAnsi="Times New Roman" w:cs="Times New Roman"/>
          <w:color w:val="000000" w:themeColor="text1"/>
          <w:sz w:val="24"/>
          <w:szCs w:val="24"/>
        </w:rPr>
        <w:t xml:space="preserve"> </w:t>
      </w:r>
      <w:r w:rsidR="006A4633" w:rsidRPr="00EB2D74">
        <w:rPr>
          <w:rFonts w:ascii="Times New Roman" w:hAnsi="Times New Roman" w:cs="Times New Roman"/>
          <w:color w:val="000000" w:themeColor="text1"/>
          <w:sz w:val="24"/>
          <w:szCs w:val="24"/>
        </w:rPr>
        <w:t>artigos, que serviram</w:t>
      </w:r>
      <w:r w:rsidR="00054AE1" w:rsidRPr="00EB2D74">
        <w:rPr>
          <w:rFonts w:ascii="Times New Roman" w:hAnsi="Times New Roman" w:cs="Times New Roman"/>
          <w:color w:val="000000" w:themeColor="text1"/>
          <w:sz w:val="24"/>
          <w:szCs w:val="24"/>
        </w:rPr>
        <w:t xml:space="preserve"> de</w:t>
      </w:r>
      <w:r w:rsidR="006A4633" w:rsidRPr="00EB2D74">
        <w:rPr>
          <w:rFonts w:ascii="Times New Roman" w:hAnsi="Times New Roman" w:cs="Times New Roman"/>
          <w:color w:val="000000" w:themeColor="text1"/>
          <w:sz w:val="24"/>
          <w:szCs w:val="24"/>
        </w:rPr>
        <w:t xml:space="preserve"> base de investigação </w:t>
      </w:r>
      <w:r w:rsidR="008F5C03" w:rsidRPr="00EB2D74">
        <w:rPr>
          <w:rFonts w:ascii="Times New Roman" w:hAnsi="Times New Roman" w:cs="Times New Roman"/>
          <w:color w:val="000000" w:themeColor="text1"/>
          <w:sz w:val="24"/>
          <w:szCs w:val="24"/>
        </w:rPr>
        <w:t>para a última etapa</w:t>
      </w:r>
      <w:r w:rsidR="00054AE1" w:rsidRPr="00EB2D74">
        <w:rPr>
          <w:rFonts w:ascii="Times New Roman" w:hAnsi="Times New Roman" w:cs="Times New Roman"/>
          <w:color w:val="000000" w:themeColor="text1"/>
          <w:sz w:val="24"/>
          <w:szCs w:val="24"/>
        </w:rPr>
        <w:t xml:space="preserve"> da delimitação</w:t>
      </w:r>
      <w:r w:rsidRPr="00EB2D74">
        <w:rPr>
          <w:rFonts w:ascii="Times New Roman" w:hAnsi="Times New Roman" w:cs="Times New Roman"/>
          <w:color w:val="000000" w:themeColor="text1"/>
          <w:sz w:val="24"/>
          <w:szCs w:val="24"/>
        </w:rPr>
        <w:t xml:space="preserve"> do</w:t>
      </w:r>
      <w:r w:rsidR="00DA4ACA" w:rsidRPr="00EB2D74">
        <w:rPr>
          <w:rFonts w:ascii="Times New Roman" w:hAnsi="Times New Roman" w:cs="Times New Roman"/>
          <w:color w:val="000000" w:themeColor="text1"/>
          <w:sz w:val="24"/>
          <w:szCs w:val="24"/>
        </w:rPr>
        <w:t xml:space="preserve"> </w:t>
      </w:r>
      <w:r w:rsidR="0012560F" w:rsidRPr="00EB2D74">
        <w:rPr>
          <w:rFonts w:ascii="Times New Roman" w:hAnsi="Times New Roman" w:cs="Times New Roman"/>
          <w:i/>
          <w:color w:val="000000" w:themeColor="text1"/>
          <w:sz w:val="24"/>
          <w:szCs w:val="24"/>
        </w:rPr>
        <w:t>corpus</w:t>
      </w:r>
      <w:r w:rsidRPr="00EB2D74">
        <w:rPr>
          <w:rFonts w:ascii="Times New Roman" w:hAnsi="Times New Roman" w:cs="Times New Roman"/>
          <w:color w:val="000000" w:themeColor="text1"/>
          <w:sz w:val="24"/>
          <w:szCs w:val="24"/>
        </w:rPr>
        <w:t xml:space="preserve"> de pesquisa</w:t>
      </w:r>
      <w:r w:rsidR="00054AE1" w:rsidRPr="00EB2D74">
        <w:rPr>
          <w:rFonts w:ascii="Times New Roman" w:hAnsi="Times New Roman" w:cs="Times New Roman"/>
          <w:color w:val="000000" w:themeColor="text1"/>
          <w:sz w:val="24"/>
          <w:szCs w:val="24"/>
        </w:rPr>
        <w:t xml:space="preserve">. </w:t>
      </w:r>
    </w:p>
    <w:p w:rsidR="007443ED" w:rsidRPr="00E678BF" w:rsidRDefault="000E18FD" w:rsidP="00146A14">
      <w:pPr>
        <w:spacing w:after="0" w:line="360" w:lineRule="auto"/>
        <w:ind w:firstLine="1134"/>
        <w:jc w:val="both"/>
        <w:rPr>
          <w:rFonts w:ascii="Times New Roman" w:hAnsi="Times New Roman" w:cs="Times New Roman"/>
          <w:color w:val="00B050"/>
          <w:sz w:val="24"/>
          <w:szCs w:val="24"/>
        </w:rPr>
      </w:pPr>
      <w:r w:rsidRPr="00E678BF">
        <w:rPr>
          <w:rFonts w:ascii="Times New Roman" w:hAnsi="Times New Roman" w:cs="Times New Roman"/>
          <w:color w:val="00B050"/>
          <w:sz w:val="24"/>
          <w:szCs w:val="24"/>
        </w:rPr>
        <w:t>Na</w:t>
      </w:r>
      <w:r w:rsidR="00054AE1" w:rsidRPr="00E678BF">
        <w:rPr>
          <w:rFonts w:ascii="Times New Roman" w:hAnsi="Times New Roman" w:cs="Times New Roman"/>
          <w:color w:val="00B050"/>
          <w:sz w:val="24"/>
          <w:szCs w:val="24"/>
        </w:rPr>
        <w:t xml:space="preserve"> terceira et</w:t>
      </w:r>
      <w:r w:rsidR="002B6F7F" w:rsidRPr="00E678BF">
        <w:rPr>
          <w:rFonts w:ascii="Times New Roman" w:hAnsi="Times New Roman" w:cs="Times New Roman"/>
          <w:color w:val="00B050"/>
          <w:sz w:val="24"/>
          <w:szCs w:val="24"/>
        </w:rPr>
        <w:t xml:space="preserve">apa </w:t>
      </w:r>
      <w:r w:rsidRPr="00E678BF">
        <w:rPr>
          <w:rFonts w:ascii="Times New Roman" w:hAnsi="Times New Roman" w:cs="Times New Roman"/>
          <w:color w:val="00B050"/>
          <w:sz w:val="24"/>
          <w:szCs w:val="24"/>
        </w:rPr>
        <w:t>foi feita a análise da amostragem dos</w:t>
      </w:r>
      <w:r w:rsidR="005F4D59" w:rsidRPr="00E678BF">
        <w:rPr>
          <w:rFonts w:ascii="Times New Roman" w:hAnsi="Times New Roman" w:cs="Times New Roman"/>
          <w:color w:val="00B050"/>
          <w:sz w:val="24"/>
          <w:szCs w:val="24"/>
        </w:rPr>
        <w:t xml:space="preserve"> </w:t>
      </w:r>
      <w:r w:rsidR="003968FC" w:rsidRPr="00E678BF">
        <w:rPr>
          <w:rFonts w:ascii="Times New Roman" w:hAnsi="Times New Roman" w:cs="Times New Roman"/>
          <w:color w:val="00B050"/>
          <w:sz w:val="24"/>
          <w:szCs w:val="24"/>
        </w:rPr>
        <w:t>6</w:t>
      </w:r>
      <w:r w:rsidR="003B6998" w:rsidRPr="00E678BF">
        <w:rPr>
          <w:rFonts w:ascii="Times New Roman" w:hAnsi="Times New Roman" w:cs="Times New Roman"/>
          <w:color w:val="00B050"/>
          <w:sz w:val="24"/>
          <w:szCs w:val="24"/>
        </w:rPr>
        <w:t xml:space="preserve">1 </w:t>
      </w:r>
      <w:r w:rsidR="007B1F4F" w:rsidRPr="00E678BF">
        <w:rPr>
          <w:rFonts w:ascii="Times New Roman" w:hAnsi="Times New Roman" w:cs="Times New Roman"/>
          <w:color w:val="00B050"/>
          <w:sz w:val="24"/>
          <w:szCs w:val="24"/>
        </w:rPr>
        <w:t>artigos</w:t>
      </w:r>
      <w:r w:rsidR="00097701">
        <w:rPr>
          <w:rFonts w:ascii="Times New Roman" w:hAnsi="Times New Roman" w:cs="Times New Roman"/>
          <w:color w:val="00B050"/>
          <w:sz w:val="24"/>
          <w:szCs w:val="24"/>
        </w:rPr>
        <w:t xml:space="preserve"> selecionados nas fases anteriores. F</w:t>
      </w:r>
      <w:r w:rsidRPr="00E678BF">
        <w:rPr>
          <w:rFonts w:ascii="Times New Roman" w:hAnsi="Times New Roman" w:cs="Times New Roman"/>
          <w:color w:val="00B050"/>
          <w:sz w:val="24"/>
          <w:szCs w:val="24"/>
        </w:rPr>
        <w:t>oram selecionados aqueles que</w:t>
      </w:r>
      <w:r w:rsidR="00F546CB" w:rsidRPr="00E678BF">
        <w:rPr>
          <w:rFonts w:ascii="Times New Roman" w:hAnsi="Times New Roman" w:cs="Times New Roman"/>
          <w:color w:val="00B050"/>
          <w:sz w:val="24"/>
          <w:szCs w:val="24"/>
        </w:rPr>
        <w:t xml:space="preserve"> apresentavam </w:t>
      </w:r>
      <w:r w:rsidR="00097701">
        <w:rPr>
          <w:rFonts w:ascii="Times New Roman" w:hAnsi="Times New Roman" w:cs="Times New Roman"/>
          <w:color w:val="00B050"/>
          <w:sz w:val="24"/>
          <w:szCs w:val="24"/>
        </w:rPr>
        <w:t xml:space="preserve">em seu conteúdo </w:t>
      </w:r>
      <w:r w:rsidRPr="00E678BF">
        <w:rPr>
          <w:rFonts w:ascii="Times New Roman" w:hAnsi="Times New Roman" w:cs="Times New Roman"/>
          <w:color w:val="00B050"/>
          <w:sz w:val="24"/>
          <w:szCs w:val="24"/>
        </w:rPr>
        <w:t xml:space="preserve">de pesquisa, </w:t>
      </w:r>
      <w:r w:rsidR="002B6F7F" w:rsidRPr="00E678BF">
        <w:rPr>
          <w:rFonts w:ascii="Times New Roman" w:hAnsi="Times New Roman" w:cs="Times New Roman"/>
          <w:color w:val="00B050"/>
          <w:sz w:val="24"/>
          <w:szCs w:val="24"/>
        </w:rPr>
        <w:t xml:space="preserve">reflexões </w:t>
      </w:r>
      <w:r w:rsidRPr="00E678BF">
        <w:rPr>
          <w:rFonts w:ascii="Times New Roman" w:hAnsi="Times New Roman" w:cs="Times New Roman"/>
          <w:color w:val="00B050"/>
          <w:sz w:val="24"/>
          <w:szCs w:val="24"/>
        </w:rPr>
        <w:t>em torno</w:t>
      </w:r>
      <w:r w:rsidR="002B6F7F" w:rsidRPr="00E678BF">
        <w:rPr>
          <w:rFonts w:ascii="Times New Roman" w:hAnsi="Times New Roman" w:cs="Times New Roman"/>
          <w:color w:val="00B050"/>
          <w:sz w:val="24"/>
          <w:szCs w:val="24"/>
        </w:rPr>
        <w:t xml:space="preserve"> das lutas </w:t>
      </w:r>
      <w:r w:rsidR="00A7211E" w:rsidRPr="00E678BF">
        <w:rPr>
          <w:rFonts w:ascii="Times New Roman" w:hAnsi="Times New Roman" w:cs="Times New Roman"/>
          <w:color w:val="00B050"/>
          <w:sz w:val="24"/>
          <w:szCs w:val="24"/>
        </w:rPr>
        <w:t xml:space="preserve">como </w:t>
      </w:r>
      <w:r w:rsidR="002B6F7F" w:rsidRPr="00E678BF">
        <w:rPr>
          <w:rFonts w:ascii="Times New Roman" w:hAnsi="Times New Roman" w:cs="Times New Roman"/>
          <w:color w:val="00B050"/>
          <w:sz w:val="24"/>
          <w:szCs w:val="24"/>
        </w:rPr>
        <w:t>manifest</w:t>
      </w:r>
      <w:r w:rsidR="009162A8" w:rsidRPr="00E678BF">
        <w:rPr>
          <w:rFonts w:ascii="Times New Roman" w:hAnsi="Times New Roman" w:cs="Times New Roman"/>
          <w:color w:val="00B050"/>
          <w:sz w:val="24"/>
          <w:szCs w:val="24"/>
        </w:rPr>
        <w:t>ações de brincadeiras infantis.</w:t>
      </w:r>
      <w:r w:rsidR="00146A14" w:rsidRPr="00E678BF">
        <w:rPr>
          <w:rFonts w:ascii="Times New Roman" w:hAnsi="Times New Roman" w:cs="Times New Roman"/>
          <w:color w:val="00B050"/>
          <w:sz w:val="24"/>
          <w:szCs w:val="24"/>
        </w:rPr>
        <w:t xml:space="preserve"> </w:t>
      </w:r>
      <w:r w:rsidR="00A04D57" w:rsidRPr="00E678BF">
        <w:rPr>
          <w:rFonts w:ascii="Times New Roman" w:hAnsi="Times New Roman" w:cs="Times New Roman"/>
          <w:color w:val="00B050"/>
          <w:sz w:val="24"/>
          <w:szCs w:val="24"/>
        </w:rPr>
        <w:t>Sendo elas representadas em brincadeiras de bater, chutar, imobilizar, de golpear com brinquedos e/ou objetos, ou de encena</w:t>
      </w:r>
      <w:r w:rsidR="00097701">
        <w:rPr>
          <w:rFonts w:ascii="Times New Roman" w:hAnsi="Times New Roman" w:cs="Times New Roman"/>
          <w:color w:val="00B050"/>
          <w:sz w:val="24"/>
          <w:szCs w:val="24"/>
        </w:rPr>
        <w:t>ção</w:t>
      </w:r>
      <w:r w:rsidR="00A04D57" w:rsidRPr="00E678BF">
        <w:rPr>
          <w:rFonts w:ascii="Times New Roman" w:hAnsi="Times New Roman" w:cs="Times New Roman"/>
          <w:color w:val="00B050"/>
          <w:sz w:val="24"/>
          <w:szCs w:val="24"/>
        </w:rPr>
        <w:t xml:space="preserve"> lutas imaginárias e/ou artes marciais. </w:t>
      </w:r>
      <w:r w:rsidR="00146A14" w:rsidRPr="00E678BF">
        <w:rPr>
          <w:rFonts w:ascii="Times New Roman" w:hAnsi="Times New Roman" w:cs="Times New Roman"/>
          <w:color w:val="00B050"/>
          <w:sz w:val="24"/>
          <w:szCs w:val="24"/>
        </w:rPr>
        <w:t>Para essa última seleção de artigos</w:t>
      </w:r>
      <w:r w:rsidR="00DA4ACA" w:rsidRPr="00E678BF">
        <w:rPr>
          <w:rFonts w:ascii="Times New Roman" w:hAnsi="Times New Roman" w:cs="Times New Roman"/>
          <w:color w:val="00B050"/>
          <w:sz w:val="24"/>
          <w:szCs w:val="24"/>
        </w:rPr>
        <w:t xml:space="preserve"> </w:t>
      </w:r>
      <w:r w:rsidR="00E76F21" w:rsidRPr="00E678BF">
        <w:rPr>
          <w:rFonts w:ascii="Times New Roman" w:hAnsi="Times New Roman" w:cs="Times New Roman"/>
          <w:color w:val="00B050"/>
          <w:sz w:val="24"/>
          <w:szCs w:val="24"/>
        </w:rPr>
        <w:t>fez-se a leitura do</w:t>
      </w:r>
      <w:r w:rsidRPr="00E678BF">
        <w:rPr>
          <w:rFonts w:ascii="Times New Roman" w:hAnsi="Times New Roman" w:cs="Times New Roman"/>
          <w:color w:val="00B050"/>
          <w:sz w:val="24"/>
          <w:szCs w:val="24"/>
        </w:rPr>
        <w:t>s</w:t>
      </w:r>
      <w:r w:rsidR="00E76F21" w:rsidRPr="00E678BF">
        <w:rPr>
          <w:rFonts w:ascii="Times New Roman" w:hAnsi="Times New Roman" w:cs="Times New Roman"/>
          <w:color w:val="00B050"/>
          <w:sz w:val="24"/>
          <w:szCs w:val="24"/>
        </w:rPr>
        <w:t xml:space="preserve"> texto</w:t>
      </w:r>
      <w:r w:rsidRPr="00E678BF">
        <w:rPr>
          <w:rFonts w:ascii="Times New Roman" w:hAnsi="Times New Roman" w:cs="Times New Roman"/>
          <w:color w:val="00B050"/>
          <w:sz w:val="24"/>
          <w:szCs w:val="24"/>
        </w:rPr>
        <w:t>s</w:t>
      </w:r>
      <w:r w:rsidR="00E76F21" w:rsidRPr="00E678BF">
        <w:rPr>
          <w:rFonts w:ascii="Times New Roman" w:hAnsi="Times New Roman" w:cs="Times New Roman"/>
          <w:color w:val="00B050"/>
          <w:sz w:val="24"/>
          <w:szCs w:val="24"/>
        </w:rPr>
        <w:t xml:space="preserve"> completo</w:t>
      </w:r>
      <w:r w:rsidRPr="00E678BF">
        <w:rPr>
          <w:rFonts w:ascii="Times New Roman" w:hAnsi="Times New Roman" w:cs="Times New Roman"/>
          <w:color w:val="00B050"/>
          <w:sz w:val="24"/>
          <w:szCs w:val="24"/>
        </w:rPr>
        <w:t>s</w:t>
      </w:r>
      <w:r w:rsidR="006A3A05" w:rsidRPr="00E678BF">
        <w:rPr>
          <w:rFonts w:ascii="Times New Roman" w:hAnsi="Times New Roman" w:cs="Times New Roman"/>
          <w:color w:val="00B050"/>
          <w:sz w:val="24"/>
          <w:szCs w:val="24"/>
        </w:rPr>
        <w:t xml:space="preserve"> e </w:t>
      </w:r>
      <w:r w:rsidR="00A04D57" w:rsidRPr="00E678BF">
        <w:rPr>
          <w:rFonts w:ascii="Times New Roman" w:hAnsi="Times New Roman" w:cs="Times New Roman"/>
          <w:color w:val="00B050"/>
          <w:sz w:val="24"/>
          <w:szCs w:val="24"/>
        </w:rPr>
        <w:t>foram</w:t>
      </w:r>
      <w:r w:rsidRPr="00E678BF">
        <w:rPr>
          <w:rFonts w:ascii="Times New Roman" w:hAnsi="Times New Roman" w:cs="Times New Roman"/>
          <w:color w:val="00B050"/>
          <w:sz w:val="24"/>
          <w:szCs w:val="24"/>
        </w:rPr>
        <w:t xml:space="preserve"> </w:t>
      </w:r>
      <w:r w:rsidR="007443ED" w:rsidRPr="00E678BF">
        <w:rPr>
          <w:rFonts w:ascii="Times New Roman" w:hAnsi="Times New Roman" w:cs="Times New Roman"/>
          <w:color w:val="00B050"/>
          <w:sz w:val="24"/>
          <w:szCs w:val="24"/>
        </w:rPr>
        <w:t>delimitado</w:t>
      </w:r>
      <w:r w:rsidR="00A04D57" w:rsidRPr="00E678BF">
        <w:rPr>
          <w:rFonts w:ascii="Times New Roman" w:hAnsi="Times New Roman" w:cs="Times New Roman"/>
          <w:color w:val="00B050"/>
          <w:sz w:val="24"/>
          <w:szCs w:val="24"/>
        </w:rPr>
        <w:t>s</w:t>
      </w:r>
      <w:r w:rsidRPr="00E678BF">
        <w:rPr>
          <w:rFonts w:ascii="Times New Roman" w:hAnsi="Times New Roman" w:cs="Times New Roman"/>
          <w:color w:val="00B050"/>
          <w:sz w:val="24"/>
          <w:szCs w:val="24"/>
        </w:rPr>
        <w:t xml:space="preserve"> como principal critério de escolha</w:t>
      </w:r>
      <w:r w:rsidR="007443ED" w:rsidRPr="00E678BF">
        <w:rPr>
          <w:rFonts w:ascii="Times New Roman" w:hAnsi="Times New Roman" w:cs="Times New Roman"/>
          <w:color w:val="00B050"/>
          <w:sz w:val="24"/>
          <w:szCs w:val="24"/>
        </w:rPr>
        <w:t xml:space="preserve">, </w:t>
      </w:r>
      <w:r w:rsidR="00A04D57" w:rsidRPr="00E678BF">
        <w:rPr>
          <w:rFonts w:ascii="Times New Roman" w:hAnsi="Times New Roman" w:cs="Times New Roman"/>
          <w:color w:val="00B050"/>
          <w:sz w:val="24"/>
          <w:szCs w:val="24"/>
        </w:rPr>
        <w:t xml:space="preserve">apontamentos de discussão em torno </w:t>
      </w:r>
      <w:r w:rsidRPr="00E678BF">
        <w:rPr>
          <w:rFonts w:ascii="Times New Roman" w:hAnsi="Times New Roman" w:cs="Times New Roman"/>
          <w:color w:val="00B050"/>
          <w:sz w:val="24"/>
          <w:szCs w:val="24"/>
        </w:rPr>
        <w:t xml:space="preserve">das brincadeiras de luta no universo lúdico das crianças. </w:t>
      </w:r>
      <w:r w:rsidR="00A04D57" w:rsidRPr="00E678BF">
        <w:rPr>
          <w:rFonts w:ascii="Times New Roman" w:hAnsi="Times New Roman" w:cs="Times New Roman"/>
          <w:color w:val="00B050"/>
          <w:sz w:val="24"/>
          <w:szCs w:val="24"/>
        </w:rPr>
        <w:t xml:space="preserve">Vale ressaltar que, aproveitaram-se desde os trabalhos que retrataram com precisão </w:t>
      </w:r>
      <w:r w:rsidR="00A04D57" w:rsidRPr="00E678BF">
        <w:rPr>
          <w:rFonts w:ascii="Times New Roman" w:hAnsi="Times New Roman" w:cs="Times New Roman"/>
          <w:color w:val="00B050"/>
          <w:sz w:val="24"/>
          <w:szCs w:val="24"/>
        </w:rPr>
        <w:t xml:space="preserve">conceitos, </w:t>
      </w:r>
      <w:r w:rsidR="00A04D57" w:rsidRPr="00E678BF">
        <w:rPr>
          <w:rFonts w:ascii="Times New Roman" w:hAnsi="Times New Roman" w:cs="Times New Roman"/>
          <w:color w:val="00B050"/>
          <w:sz w:val="24"/>
          <w:szCs w:val="24"/>
        </w:rPr>
        <w:t>características e</w:t>
      </w:r>
      <w:r w:rsidR="00A04D57" w:rsidRPr="00E678BF">
        <w:rPr>
          <w:rFonts w:ascii="Times New Roman" w:hAnsi="Times New Roman" w:cs="Times New Roman"/>
          <w:color w:val="00B050"/>
          <w:sz w:val="24"/>
          <w:szCs w:val="24"/>
        </w:rPr>
        <w:t>/ou</w:t>
      </w:r>
      <w:r w:rsidR="00A04D57" w:rsidRPr="00E678BF">
        <w:rPr>
          <w:rFonts w:ascii="Times New Roman" w:hAnsi="Times New Roman" w:cs="Times New Roman"/>
          <w:color w:val="00B050"/>
          <w:sz w:val="24"/>
          <w:szCs w:val="24"/>
        </w:rPr>
        <w:t xml:space="preserve"> formatos das lutas na cultura infantil, até aqueles que fizeram menções discretas a essas práticas.</w:t>
      </w:r>
      <w:r w:rsidR="00A04D57" w:rsidRPr="00E678BF">
        <w:rPr>
          <w:rFonts w:ascii="Times New Roman" w:hAnsi="Times New Roman" w:cs="Times New Roman"/>
          <w:color w:val="00B050"/>
          <w:sz w:val="24"/>
          <w:szCs w:val="24"/>
        </w:rPr>
        <w:t xml:space="preserve"> </w:t>
      </w:r>
      <w:r w:rsidRPr="00E678BF">
        <w:rPr>
          <w:rFonts w:ascii="Times New Roman" w:hAnsi="Times New Roman" w:cs="Times New Roman"/>
          <w:color w:val="00B050"/>
          <w:sz w:val="24"/>
          <w:szCs w:val="24"/>
        </w:rPr>
        <w:t xml:space="preserve">Desta forma, </w:t>
      </w:r>
      <w:bookmarkStart w:id="0" w:name="_GoBack"/>
      <w:r w:rsidRPr="00E678BF">
        <w:rPr>
          <w:rFonts w:ascii="Times New Roman" w:hAnsi="Times New Roman" w:cs="Times New Roman"/>
          <w:color w:val="00B050"/>
          <w:sz w:val="24"/>
          <w:szCs w:val="24"/>
        </w:rPr>
        <w:t xml:space="preserve">não foram considerados </w:t>
      </w:r>
      <w:r w:rsidR="00A04D57" w:rsidRPr="00E678BF">
        <w:rPr>
          <w:rFonts w:ascii="Times New Roman" w:hAnsi="Times New Roman" w:cs="Times New Roman"/>
          <w:color w:val="00B050"/>
          <w:sz w:val="24"/>
          <w:szCs w:val="24"/>
        </w:rPr>
        <w:t>pesquisas</w:t>
      </w:r>
      <w:r w:rsidRPr="00E678BF">
        <w:rPr>
          <w:rFonts w:ascii="Times New Roman" w:hAnsi="Times New Roman" w:cs="Times New Roman"/>
          <w:color w:val="00B050"/>
          <w:sz w:val="24"/>
          <w:szCs w:val="24"/>
        </w:rPr>
        <w:t xml:space="preserve"> que </w:t>
      </w:r>
      <w:r w:rsidRPr="00E678BF">
        <w:rPr>
          <w:rFonts w:ascii="Times New Roman" w:hAnsi="Times New Roman" w:cs="Times New Roman"/>
          <w:color w:val="00B050"/>
          <w:sz w:val="24"/>
          <w:szCs w:val="24"/>
        </w:rPr>
        <w:lastRenderedPageBreak/>
        <w:t>tematizam</w:t>
      </w:r>
      <w:r w:rsidR="00A04D57" w:rsidRPr="00E678BF">
        <w:rPr>
          <w:rFonts w:ascii="Times New Roman" w:hAnsi="Times New Roman" w:cs="Times New Roman"/>
          <w:color w:val="00B050"/>
          <w:sz w:val="24"/>
          <w:szCs w:val="24"/>
        </w:rPr>
        <w:t xml:space="preserve"> as lutas institucionalizadas, bem como </w:t>
      </w:r>
      <w:r w:rsidRPr="00E678BF">
        <w:rPr>
          <w:rFonts w:ascii="Times New Roman" w:hAnsi="Times New Roman" w:cs="Times New Roman"/>
          <w:color w:val="00B050"/>
          <w:sz w:val="24"/>
          <w:szCs w:val="24"/>
        </w:rPr>
        <w:t xml:space="preserve">atividades lúdico-desportivas ou práticas corporais infantis, que não fossem </w:t>
      </w:r>
      <w:r w:rsidR="00A04D57" w:rsidRPr="00E678BF">
        <w:rPr>
          <w:rFonts w:ascii="Times New Roman" w:hAnsi="Times New Roman" w:cs="Times New Roman"/>
          <w:color w:val="00B050"/>
          <w:sz w:val="24"/>
          <w:szCs w:val="24"/>
        </w:rPr>
        <w:t>caracterizadas como “</w:t>
      </w:r>
      <w:r w:rsidRPr="00E678BF">
        <w:rPr>
          <w:rFonts w:ascii="Times New Roman" w:hAnsi="Times New Roman" w:cs="Times New Roman"/>
          <w:color w:val="00B050"/>
          <w:sz w:val="24"/>
          <w:szCs w:val="24"/>
        </w:rPr>
        <w:t>brincadeiras de luta</w:t>
      </w:r>
      <w:r w:rsidR="00A04D57" w:rsidRPr="00E678BF">
        <w:rPr>
          <w:rFonts w:ascii="Times New Roman" w:hAnsi="Times New Roman" w:cs="Times New Roman"/>
          <w:color w:val="00B050"/>
          <w:sz w:val="24"/>
          <w:szCs w:val="24"/>
        </w:rPr>
        <w:t>”</w:t>
      </w:r>
      <w:r w:rsidRPr="00E678BF">
        <w:rPr>
          <w:rFonts w:ascii="Times New Roman" w:hAnsi="Times New Roman" w:cs="Times New Roman"/>
          <w:color w:val="00B050"/>
          <w:sz w:val="24"/>
          <w:szCs w:val="24"/>
        </w:rPr>
        <w:t xml:space="preserve">. </w:t>
      </w:r>
      <w:bookmarkEnd w:id="0"/>
      <w:r w:rsidR="007443ED" w:rsidRPr="00E678BF">
        <w:rPr>
          <w:rFonts w:ascii="Times New Roman" w:hAnsi="Times New Roman" w:cs="Times New Roman"/>
          <w:color w:val="00B050"/>
          <w:sz w:val="24"/>
          <w:szCs w:val="24"/>
        </w:rPr>
        <w:t xml:space="preserve">Com isso, privilegiamos os estudos que expuseram de alguma forma as lutas como manifestação espontânea no imaginário representado nas brincadeiras das crianças. </w:t>
      </w:r>
    </w:p>
    <w:p w:rsidR="00146A14" w:rsidRPr="00E678BF" w:rsidRDefault="007443ED" w:rsidP="00146A14">
      <w:pPr>
        <w:spacing w:after="0" w:line="360" w:lineRule="auto"/>
        <w:ind w:firstLine="1134"/>
        <w:jc w:val="both"/>
        <w:rPr>
          <w:rFonts w:ascii="Times New Roman" w:hAnsi="Times New Roman" w:cs="Times New Roman"/>
          <w:color w:val="00B050"/>
          <w:sz w:val="24"/>
          <w:szCs w:val="24"/>
        </w:rPr>
      </w:pPr>
      <w:r w:rsidRPr="00E678BF">
        <w:rPr>
          <w:rFonts w:ascii="Times New Roman" w:hAnsi="Times New Roman" w:cs="Times New Roman"/>
          <w:color w:val="00B050"/>
          <w:sz w:val="24"/>
          <w:szCs w:val="24"/>
        </w:rPr>
        <w:t xml:space="preserve">Considerando o </w:t>
      </w:r>
      <w:r w:rsidRPr="00E678BF">
        <w:rPr>
          <w:rFonts w:ascii="Times New Roman" w:hAnsi="Times New Roman" w:cs="Times New Roman"/>
          <w:color w:val="00B050"/>
          <w:sz w:val="24"/>
          <w:szCs w:val="24"/>
        </w:rPr>
        <w:t xml:space="preserve">critério de avaliação do </w:t>
      </w:r>
      <w:r w:rsidRPr="00E678BF">
        <w:rPr>
          <w:rFonts w:ascii="Times New Roman" w:hAnsi="Times New Roman" w:cs="Times New Roman"/>
          <w:color w:val="00B050"/>
          <w:sz w:val="24"/>
          <w:szCs w:val="24"/>
        </w:rPr>
        <w:t xml:space="preserve">conjunto de 61 artigos publicados nas revistas anteriormente citadas, </w:t>
      </w:r>
      <w:r w:rsidRPr="00E678BF">
        <w:rPr>
          <w:rFonts w:ascii="Times New Roman" w:hAnsi="Times New Roman" w:cs="Times New Roman"/>
          <w:color w:val="00B050"/>
          <w:sz w:val="24"/>
          <w:szCs w:val="24"/>
        </w:rPr>
        <w:t xml:space="preserve">referentes </w:t>
      </w:r>
      <w:r w:rsidR="00A04D57" w:rsidRPr="00E678BF">
        <w:rPr>
          <w:rFonts w:ascii="Times New Roman" w:hAnsi="Times New Roman" w:cs="Times New Roman"/>
          <w:color w:val="00B050"/>
          <w:sz w:val="24"/>
          <w:szCs w:val="24"/>
        </w:rPr>
        <w:t>às</w:t>
      </w:r>
      <w:r w:rsidRPr="00E678BF">
        <w:rPr>
          <w:rFonts w:ascii="Times New Roman" w:hAnsi="Times New Roman" w:cs="Times New Roman"/>
          <w:color w:val="00B050"/>
          <w:sz w:val="24"/>
          <w:szCs w:val="24"/>
        </w:rPr>
        <w:t xml:space="preserve"> temáticas das brincadeiras na infância, </w:t>
      </w:r>
      <w:r w:rsidRPr="00E678BF">
        <w:rPr>
          <w:rFonts w:ascii="Times New Roman" w:hAnsi="Times New Roman" w:cs="Times New Roman"/>
          <w:color w:val="00B050"/>
          <w:sz w:val="24"/>
          <w:szCs w:val="24"/>
        </w:rPr>
        <w:t xml:space="preserve">no período compreendido ente 2004 e 2013, apenas treze artigos apresentaram especificamente discussões acerca de brincadeiras de luta, o que representa </w:t>
      </w:r>
      <w:r w:rsidR="00A04D57" w:rsidRPr="00E678BF">
        <w:rPr>
          <w:rFonts w:ascii="Times New Roman" w:hAnsi="Times New Roman" w:cs="Times New Roman"/>
          <w:color w:val="00B050"/>
          <w:sz w:val="24"/>
          <w:szCs w:val="24"/>
        </w:rPr>
        <w:t xml:space="preserve">aproximadamente </w:t>
      </w:r>
      <w:r w:rsidRPr="00E678BF">
        <w:rPr>
          <w:rFonts w:ascii="Times New Roman" w:hAnsi="Times New Roman" w:cs="Times New Roman"/>
          <w:color w:val="00B050"/>
          <w:sz w:val="24"/>
          <w:szCs w:val="24"/>
        </w:rPr>
        <w:t>21% desse conjunto.</w:t>
      </w:r>
    </w:p>
    <w:p w:rsidR="00125673" w:rsidRPr="00EB2D74" w:rsidRDefault="00125673" w:rsidP="00DC6CF1">
      <w:pPr>
        <w:spacing w:after="0" w:line="360" w:lineRule="auto"/>
        <w:jc w:val="both"/>
        <w:rPr>
          <w:rFonts w:ascii="Times New Roman" w:hAnsi="Times New Roman" w:cs="Times New Roman"/>
          <w:b/>
          <w:color w:val="000000" w:themeColor="text1"/>
          <w:sz w:val="24"/>
          <w:szCs w:val="24"/>
        </w:rPr>
      </w:pPr>
    </w:p>
    <w:p w:rsidR="00E5530A" w:rsidRPr="00EB2D74" w:rsidRDefault="00DC503E" w:rsidP="003D6E1E">
      <w:pPr>
        <w:spacing w:after="0" w:line="360" w:lineRule="auto"/>
        <w:jc w:val="both"/>
        <w:rPr>
          <w:rFonts w:ascii="Times New Roman" w:hAnsi="Times New Roman" w:cs="Times New Roman"/>
          <w:b/>
          <w:color w:val="000000" w:themeColor="text1"/>
          <w:sz w:val="24"/>
          <w:szCs w:val="24"/>
        </w:rPr>
      </w:pPr>
      <w:r w:rsidRPr="00EB2D74">
        <w:rPr>
          <w:rFonts w:ascii="Times New Roman" w:hAnsi="Times New Roman" w:cs="Times New Roman"/>
          <w:b/>
          <w:color w:val="000000" w:themeColor="text1"/>
          <w:sz w:val="24"/>
          <w:szCs w:val="24"/>
        </w:rPr>
        <w:t>As brincadeiras de luta:</w:t>
      </w:r>
      <w:r w:rsidR="00DA4ACA" w:rsidRPr="00EB2D74">
        <w:rPr>
          <w:rFonts w:ascii="Times New Roman" w:hAnsi="Times New Roman" w:cs="Times New Roman"/>
          <w:b/>
          <w:color w:val="000000" w:themeColor="text1"/>
          <w:sz w:val="24"/>
          <w:szCs w:val="24"/>
        </w:rPr>
        <w:t xml:space="preserve"> </w:t>
      </w:r>
      <w:r w:rsidRPr="00EB2D74">
        <w:rPr>
          <w:rFonts w:ascii="Times New Roman" w:hAnsi="Times New Roman" w:cs="Times New Roman"/>
          <w:b/>
          <w:color w:val="000000" w:themeColor="text1"/>
          <w:sz w:val="24"/>
          <w:szCs w:val="24"/>
        </w:rPr>
        <w:t xml:space="preserve">gênero, mídias e </w:t>
      </w:r>
      <w:proofErr w:type="gramStart"/>
      <w:r w:rsidRPr="00EB2D74">
        <w:rPr>
          <w:rFonts w:ascii="Times New Roman" w:hAnsi="Times New Roman" w:cs="Times New Roman"/>
          <w:b/>
          <w:color w:val="000000" w:themeColor="text1"/>
          <w:sz w:val="24"/>
          <w:szCs w:val="24"/>
        </w:rPr>
        <w:t>violência</w:t>
      </w:r>
      <w:proofErr w:type="gramEnd"/>
    </w:p>
    <w:p w:rsidR="00875E4E" w:rsidRPr="00EB2D74" w:rsidRDefault="00901B7A" w:rsidP="002C3BCA">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bCs/>
          <w:color w:val="000000" w:themeColor="text1"/>
          <w:sz w:val="24"/>
          <w:szCs w:val="24"/>
        </w:rPr>
        <w:t xml:space="preserve">Considerando a distribuição dos artigos por periódico, conforme </w:t>
      </w:r>
      <w:r w:rsidR="000939A3" w:rsidRPr="00EB2D74">
        <w:rPr>
          <w:rFonts w:ascii="Times New Roman" w:hAnsi="Times New Roman" w:cs="Times New Roman"/>
          <w:bCs/>
          <w:color w:val="000000" w:themeColor="text1"/>
          <w:sz w:val="24"/>
          <w:szCs w:val="24"/>
        </w:rPr>
        <w:t>ilustrado n</w:t>
      </w:r>
      <w:r w:rsidRPr="00EB2D74">
        <w:rPr>
          <w:rFonts w:ascii="Times New Roman" w:hAnsi="Times New Roman" w:cs="Times New Roman"/>
          <w:bCs/>
          <w:color w:val="000000" w:themeColor="text1"/>
          <w:sz w:val="24"/>
          <w:szCs w:val="24"/>
        </w:rPr>
        <w:t>a Tabela 1,</w:t>
      </w:r>
      <w:r w:rsidR="00DA4ACA" w:rsidRPr="00EB2D74">
        <w:rPr>
          <w:rFonts w:ascii="Times New Roman" w:hAnsi="Times New Roman" w:cs="Times New Roman"/>
          <w:bCs/>
          <w:color w:val="000000" w:themeColor="text1"/>
          <w:sz w:val="24"/>
          <w:szCs w:val="24"/>
        </w:rPr>
        <w:t xml:space="preserve"> </w:t>
      </w:r>
      <w:r w:rsidR="00025B0E" w:rsidRPr="00EB2D74">
        <w:rPr>
          <w:rFonts w:ascii="Times New Roman" w:hAnsi="Times New Roman" w:cs="Times New Roman"/>
          <w:color w:val="000000" w:themeColor="text1"/>
          <w:sz w:val="24"/>
          <w:szCs w:val="24"/>
        </w:rPr>
        <w:t xml:space="preserve">a Movimento foi </w:t>
      </w:r>
      <w:proofErr w:type="gramStart"/>
      <w:r w:rsidR="00025B0E" w:rsidRPr="00EB2D74">
        <w:rPr>
          <w:rFonts w:ascii="Times New Roman" w:hAnsi="Times New Roman" w:cs="Times New Roman"/>
          <w:color w:val="000000" w:themeColor="text1"/>
          <w:sz w:val="24"/>
          <w:szCs w:val="24"/>
        </w:rPr>
        <w:t>a</w:t>
      </w:r>
      <w:proofErr w:type="gramEnd"/>
      <w:r w:rsidR="00025B0E" w:rsidRPr="00EB2D74">
        <w:rPr>
          <w:rFonts w:ascii="Times New Roman" w:hAnsi="Times New Roman" w:cs="Times New Roman"/>
          <w:color w:val="000000" w:themeColor="text1"/>
          <w:sz w:val="24"/>
          <w:szCs w:val="24"/>
        </w:rPr>
        <w:t xml:space="preserve"> </w:t>
      </w:r>
      <w:r w:rsidR="00875E4E" w:rsidRPr="00EB2D74">
        <w:rPr>
          <w:rFonts w:ascii="Times New Roman" w:hAnsi="Times New Roman" w:cs="Times New Roman"/>
          <w:color w:val="000000" w:themeColor="text1"/>
          <w:sz w:val="24"/>
          <w:szCs w:val="24"/>
        </w:rPr>
        <w:t xml:space="preserve">revista </w:t>
      </w:r>
      <w:r w:rsidR="00025B0E" w:rsidRPr="00EB2D74">
        <w:rPr>
          <w:rFonts w:ascii="Times New Roman" w:hAnsi="Times New Roman" w:cs="Times New Roman"/>
          <w:color w:val="000000" w:themeColor="text1"/>
          <w:sz w:val="24"/>
          <w:szCs w:val="24"/>
        </w:rPr>
        <w:t>que mais divu</w:t>
      </w:r>
      <w:r w:rsidR="00875E4E" w:rsidRPr="00EB2D74">
        <w:rPr>
          <w:rFonts w:ascii="Times New Roman" w:hAnsi="Times New Roman" w:cs="Times New Roman"/>
          <w:color w:val="000000" w:themeColor="text1"/>
          <w:sz w:val="24"/>
          <w:szCs w:val="24"/>
        </w:rPr>
        <w:t>lgou artigos que discutem</w:t>
      </w:r>
      <w:r w:rsidR="00025B0E" w:rsidRPr="00EB2D74">
        <w:rPr>
          <w:rFonts w:ascii="Times New Roman" w:hAnsi="Times New Roman" w:cs="Times New Roman"/>
          <w:color w:val="000000" w:themeColor="text1"/>
          <w:sz w:val="24"/>
          <w:szCs w:val="24"/>
        </w:rPr>
        <w:t xml:space="preserve"> brincadeiras de luta na cultura infantil.</w:t>
      </w:r>
    </w:p>
    <w:p w:rsidR="006010B5" w:rsidRPr="00EB2D74" w:rsidRDefault="006010B5" w:rsidP="00DC503E">
      <w:pPr>
        <w:spacing w:after="0" w:line="360" w:lineRule="auto"/>
        <w:ind w:firstLine="1134"/>
        <w:rPr>
          <w:rFonts w:ascii="Times New Roman" w:hAnsi="Times New Roman" w:cs="Times New Roman"/>
          <w:color w:val="000000" w:themeColor="text1"/>
          <w:sz w:val="24"/>
          <w:szCs w:val="24"/>
        </w:rPr>
      </w:pPr>
    </w:p>
    <w:p w:rsidR="009D29FF" w:rsidRPr="00EB2D74" w:rsidRDefault="00DC503E" w:rsidP="00612AE9">
      <w:pPr>
        <w:spacing w:after="0" w:line="240" w:lineRule="auto"/>
        <w:jc w:val="both"/>
        <w:rPr>
          <w:rFonts w:ascii="Times New Roman" w:hAnsi="Times New Roman" w:cs="Times New Roman"/>
          <w:color w:val="000000" w:themeColor="text1"/>
        </w:rPr>
      </w:pPr>
      <w:r w:rsidRPr="00EB2D74">
        <w:rPr>
          <w:rFonts w:ascii="Times New Roman" w:hAnsi="Times New Roman" w:cs="Times New Roman"/>
          <w:b/>
          <w:color w:val="000000" w:themeColor="text1"/>
        </w:rPr>
        <w:t>Tabela 1.</w:t>
      </w:r>
      <w:r w:rsidR="00E40490">
        <w:rPr>
          <w:rFonts w:ascii="Times New Roman" w:hAnsi="Times New Roman" w:cs="Times New Roman"/>
          <w:b/>
          <w:color w:val="000000" w:themeColor="text1"/>
        </w:rPr>
        <w:t xml:space="preserve"> </w:t>
      </w:r>
      <w:r w:rsidR="00356439" w:rsidRPr="00EB2D74">
        <w:rPr>
          <w:rFonts w:ascii="Times New Roman" w:hAnsi="Times New Roman" w:cs="Times New Roman"/>
          <w:color w:val="000000" w:themeColor="text1"/>
        </w:rPr>
        <w:t>Artigos que apresentam discussões acerca de bri</w:t>
      </w:r>
      <w:r w:rsidRPr="00EB2D74">
        <w:rPr>
          <w:rFonts w:ascii="Times New Roman" w:hAnsi="Times New Roman" w:cs="Times New Roman"/>
          <w:color w:val="000000" w:themeColor="text1"/>
        </w:rPr>
        <w:t>ncadeiras de luta por periódico</w:t>
      </w:r>
    </w:p>
    <w:tbl>
      <w:tblPr>
        <w:tblStyle w:val="SombreamentoClaro2"/>
        <w:tblpPr w:leftFromText="141" w:rightFromText="141" w:vertAnchor="text" w:tblpXSpec="center" w:tblpY="1"/>
        <w:tblW w:w="8330" w:type="dxa"/>
        <w:tblLayout w:type="fixed"/>
        <w:tblLook w:val="06E0" w:firstRow="1" w:lastRow="1" w:firstColumn="1" w:lastColumn="0" w:noHBand="1" w:noVBand="1"/>
      </w:tblPr>
      <w:tblGrid>
        <w:gridCol w:w="3221"/>
        <w:gridCol w:w="2126"/>
        <w:gridCol w:w="2983"/>
      </w:tblGrid>
      <w:tr w:rsidR="00356439" w:rsidRPr="00EB2D74" w:rsidTr="007938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1" w:type="dxa"/>
          </w:tcPr>
          <w:p w:rsidR="00356439" w:rsidRPr="00EB2D74" w:rsidRDefault="00356439" w:rsidP="000824AB">
            <w:pPr>
              <w:jc w:val="center"/>
              <w:rPr>
                <w:rFonts w:ascii="Times New Roman" w:hAnsi="Times New Roman" w:cs="Times New Roman"/>
                <w:color w:val="000000" w:themeColor="text1"/>
              </w:rPr>
            </w:pPr>
            <w:r w:rsidRPr="00EB2D74">
              <w:rPr>
                <w:rFonts w:ascii="Times New Roman" w:hAnsi="Times New Roman" w:cs="Times New Roman"/>
                <w:color w:val="000000" w:themeColor="text1"/>
              </w:rPr>
              <w:t>Periódicos</w:t>
            </w:r>
          </w:p>
        </w:tc>
        <w:tc>
          <w:tcPr>
            <w:tcW w:w="2126" w:type="dxa"/>
          </w:tcPr>
          <w:p w:rsidR="00356439" w:rsidRPr="00EB2D74" w:rsidRDefault="000824AB" w:rsidP="000824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B2D74">
              <w:rPr>
                <w:rFonts w:ascii="Times New Roman" w:hAnsi="Times New Roman" w:cs="Times New Roman"/>
                <w:color w:val="000000" w:themeColor="text1"/>
              </w:rPr>
              <w:t xml:space="preserve">Número </w:t>
            </w:r>
            <w:r w:rsidR="00875E4E" w:rsidRPr="00EB2D74">
              <w:rPr>
                <w:rFonts w:ascii="Times New Roman" w:hAnsi="Times New Roman" w:cs="Times New Roman"/>
                <w:color w:val="000000" w:themeColor="text1"/>
              </w:rPr>
              <w:t xml:space="preserve">de </w:t>
            </w:r>
            <w:r w:rsidR="00356439" w:rsidRPr="00EB2D74">
              <w:rPr>
                <w:rFonts w:ascii="Times New Roman" w:hAnsi="Times New Roman" w:cs="Times New Roman"/>
                <w:color w:val="000000" w:themeColor="text1"/>
              </w:rPr>
              <w:t>artigos</w:t>
            </w:r>
          </w:p>
        </w:tc>
        <w:tc>
          <w:tcPr>
            <w:tcW w:w="2983" w:type="dxa"/>
          </w:tcPr>
          <w:p w:rsidR="00356439" w:rsidRPr="00EB2D74" w:rsidRDefault="00875E4E" w:rsidP="000824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B2D74">
              <w:rPr>
                <w:rFonts w:ascii="Times New Roman" w:hAnsi="Times New Roman" w:cs="Times New Roman"/>
                <w:color w:val="000000" w:themeColor="text1"/>
              </w:rPr>
              <w:t>Percentual</w:t>
            </w:r>
            <w:r w:rsidR="00C343D6">
              <w:rPr>
                <w:rFonts w:ascii="Times New Roman" w:hAnsi="Times New Roman" w:cs="Times New Roman"/>
                <w:color w:val="000000" w:themeColor="text1"/>
              </w:rPr>
              <w:t xml:space="preserve"> </w:t>
            </w:r>
            <w:r w:rsidR="00356439" w:rsidRPr="00EB2D74">
              <w:rPr>
                <w:rFonts w:ascii="Times New Roman" w:hAnsi="Times New Roman" w:cs="Times New Roman"/>
                <w:color w:val="000000" w:themeColor="text1"/>
              </w:rPr>
              <w:t>de artigos</w:t>
            </w:r>
          </w:p>
        </w:tc>
      </w:tr>
      <w:tr w:rsidR="00722451" w:rsidRPr="00EB2D74" w:rsidTr="0079389C">
        <w:tc>
          <w:tcPr>
            <w:cnfStyle w:val="001000000000" w:firstRow="0" w:lastRow="0" w:firstColumn="1" w:lastColumn="0" w:oddVBand="0" w:evenVBand="0" w:oddHBand="0" w:evenHBand="0" w:firstRowFirstColumn="0" w:firstRowLastColumn="0" w:lastRowFirstColumn="0" w:lastRowLastColumn="0"/>
            <w:tcW w:w="3221" w:type="dxa"/>
          </w:tcPr>
          <w:p w:rsidR="00356439" w:rsidRPr="00EB2D74" w:rsidRDefault="00356439" w:rsidP="008D3472">
            <w:pPr>
              <w:rPr>
                <w:rFonts w:ascii="Times New Roman" w:hAnsi="Times New Roman" w:cs="Times New Roman"/>
                <w:b w:val="0"/>
                <w:color w:val="000000" w:themeColor="text1"/>
              </w:rPr>
            </w:pPr>
            <w:r w:rsidRPr="00EB2D74">
              <w:rPr>
                <w:rFonts w:ascii="Times New Roman" w:hAnsi="Times New Roman" w:cs="Times New Roman"/>
                <w:b w:val="0"/>
                <w:color w:val="000000" w:themeColor="text1"/>
              </w:rPr>
              <w:t>Movimento</w:t>
            </w:r>
          </w:p>
        </w:tc>
        <w:tc>
          <w:tcPr>
            <w:tcW w:w="2126" w:type="dxa"/>
          </w:tcPr>
          <w:p w:rsidR="00356439" w:rsidRPr="00EB2D74" w:rsidRDefault="00356439" w:rsidP="000824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gramStart"/>
            <w:r w:rsidRPr="00EB2D74">
              <w:rPr>
                <w:rFonts w:ascii="Times New Roman" w:hAnsi="Times New Roman" w:cs="Times New Roman"/>
                <w:color w:val="000000" w:themeColor="text1"/>
              </w:rPr>
              <w:t>4</w:t>
            </w:r>
            <w:proofErr w:type="gramEnd"/>
          </w:p>
        </w:tc>
        <w:tc>
          <w:tcPr>
            <w:tcW w:w="2983" w:type="dxa"/>
          </w:tcPr>
          <w:p w:rsidR="00356439" w:rsidRPr="00EB2D74" w:rsidRDefault="00356439" w:rsidP="000824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B2D74">
              <w:rPr>
                <w:rFonts w:ascii="Times New Roman" w:hAnsi="Times New Roman" w:cs="Times New Roman"/>
                <w:color w:val="000000" w:themeColor="text1"/>
              </w:rPr>
              <w:t>30,76</w:t>
            </w:r>
          </w:p>
        </w:tc>
      </w:tr>
      <w:tr w:rsidR="00356439" w:rsidRPr="00EB2D74" w:rsidTr="0079389C">
        <w:tc>
          <w:tcPr>
            <w:cnfStyle w:val="001000000000" w:firstRow="0" w:lastRow="0" w:firstColumn="1" w:lastColumn="0" w:oddVBand="0" w:evenVBand="0" w:oddHBand="0" w:evenHBand="0" w:firstRowFirstColumn="0" w:firstRowLastColumn="0" w:lastRowFirstColumn="0" w:lastRowLastColumn="0"/>
            <w:tcW w:w="3221" w:type="dxa"/>
          </w:tcPr>
          <w:p w:rsidR="00356439" w:rsidRPr="00EB2D74" w:rsidRDefault="00356439" w:rsidP="008D3472">
            <w:pPr>
              <w:rPr>
                <w:rFonts w:ascii="Times New Roman" w:hAnsi="Times New Roman" w:cs="Times New Roman"/>
                <w:b w:val="0"/>
                <w:color w:val="000000" w:themeColor="text1"/>
              </w:rPr>
            </w:pPr>
            <w:r w:rsidRPr="00EB2D74">
              <w:rPr>
                <w:rFonts w:ascii="Times New Roman" w:hAnsi="Times New Roman" w:cs="Times New Roman"/>
                <w:b w:val="0"/>
                <w:color w:val="000000" w:themeColor="text1"/>
              </w:rPr>
              <w:t>RBCE</w:t>
            </w:r>
          </w:p>
        </w:tc>
        <w:tc>
          <w:tcPr>
            <w:tcW w:w="2126" w:type="dxa"/>
          </w:tcPr>
          <w:p w:rsidR="00356439" w:rsidRPr="00EB2D74" w:rsidRDefault="00356439" w:rsidP="000824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gramStart"/>
            <w:r w:rsidRPr="00EB2D74">
              <w:rPr>
                <w:rFonts w:ascii="Times New Roman" w:hAnsi="Times New Roman" w:cs="Times New Roman"/>
                <w:color w:val="000000" w:themeColor="text1"/>
              </w:rPr>
              <w:t>3</w:t>
            </w:r>
            <w:proofErr w:type="gramEnd"/>
          </w:p>
        </w:tc>
        <w:tc>
          <w:tcPr>
            <w:tcW w:w="2983" w:type="dxa"/>
          </w:tcPr>
          <w:p w:rsidR="00356439" w:rsidRPr="00EB2D74" w:rsidRDefault="00875E4E" w:rsidP="000824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B2D74">
              <w:rPr>
                <w:rFonts w:ascii="Times New Roman" w:hAnsi="Times New Roman" w:cs="Times New Roman"/>
                <w:color w:val="000000" w:themeColor="text1"/>
              </w:rPr>
              <w:t>23,07</w:t>
            </w:r>
          </w:p>
        </w:tc>
      </w:tr>
      <w:tr w:rsidR="00722451" w:rsidRPr="00EB2D74" w:rsidTr="0079389C">
        <w:tc>
          <w:tcPr>
            <w:cnfStyle w:val="001000000000" w:firstRow="0" w:lastRow="0" w:firstColumn="1" w:lastColumn="0" w:oddVBand="0" w:evenVBand="0" w:oddHBand="0" w:evenHBand="0" w:firstRowFirstColumn="0" w:firstRowLastColumn="0" w:lastRowFirstColumn="0" w:lastRowLastColumn="0"/>
            <w:tcW w:w="3221" w:type="dxa"/>
          </w:tcPr>
          <w:p w:rsidR="00356439" w:rsidRPr="00EB2D74" w:rsidRDefault="00356439" w:rsidP="008D3472">
            <w:pPr>
              <w:rPr>
                <w:rFonts w:ascii="Times New Roman" w:hAnsi="Times New Roman" w:cs="Times New Roman"/>
                <w:b w:val="0"/>
                <w:color w:val="000000" w:themeColor="text1"/>
              </w:rPr>
            </w:pPr>
            <w:proofErr w:type="spellStart"/>
            <w:r w:rsidRPr="00EB2D74">
              <w:rPr>
                <w:rFonts w:ascii="Times New Roman" w:hAnsi="Times New Roman" w:cs="Times New Roman"/>
                <w:b w:val="0"/>
                <w:color w:val="000000" w:themeColor="text1"/>
              </w:rPr>
              <w:t>Motrivivência</w:t>
            </w:r>
            <w:proofErr w:type="spellEnd"/>
          </w:p>
        </w:tc>
        <w:tc>
          <w:tcPr>
            <w:tcW w:w="2126" w:type="dxa"/>
          </w:tcPr>
          <w:p w:rsidR="00356439" w:rsidRPr="00EB2D74" w:rsidRDefault="00356439" w:rsidP="000824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gramStart"/>
            <w:r w:rsidRPr="00EB2D74">
              <w:rPr>
                <w:rFonts w:ascii="Times New Roman" w:hAnsi="Times New Roman" w:cs="Times New Roman"/>
                <w:color w:val="000000" w:themeColor="text1"/>
              </w:rPr>
              <w:t>2</w:t>
            </w:r>
            <w:proofErr w:type="gramEnd"/>
          </w:p>
        </w:tc>
        <w:tc>
          <w:tcPr>
            <w:tcW w:w="2983" w:type="dxa"/>
          </w:tcPr>
          <w:p w:rsidR="00356439" w:rsidRPr="00EB2D74" w:rsidRDefault="00356439" w:rsidP="000824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B2D74">
              <w:rPr>
                <w:rFonts w:ascii="Times New Roman" w:hAnsi="Times New Roman" w:cs="Times New Roman"/>
                <w:bCs/>
                <w:color w:val="000000" w:themeColor="text1"/>
              </w:rPr>
              <w:t>15,38</w:t>
            </w:r>
          </w:p>
        </w:tc>
      </w:tr>
      <w:tr w:rsidR="00356439" w:rsidRPr="00EB2D74" w:rsidTr="0079389C">
        <w:tc>
          <w:tcPr>
            <w:cnfStyle w:val="001000000000" w:firstRow="0" w:lastRow="0" w:firstColumn="1" w:lastColumn="0" w:oddVBand="0" w:evenVBand="0" w:oddHBand="0" w:evenHBand="0" w:firstRowFirstColumn="0" w:firstRowLastColumn="0" w:lastRowFirstColumn="0" w:lastRowLastColumn="0"/>
            <w:tcW w:w="3221" w:type="dxa"/>
          </w:tcPr>
          <w:p w:rsidR="00356439" w:rsidRPr="00EB2D74" w:rsidRDefault="00356439" w:rsidP="008D3472">
            <w:pPr>
              <w:rPr>
                <w:rFonts w:ascii="Times New Roman" w:hAnsi="Times New Roman" w:cs="Times New Roman"/>
                <w:b w:val="0"/>
                <w:color w:val="000000" w:themeColor="text1"/>
              </w:rPr>
            </w:pPr>
            <w:r w:rsidRPr="00EB2D74">
              <w:rPr>
                <w:rFonts w:ascii="Times New Roman" w:hAnsi="Times New Roman" w:cs="Times New Roman"/>
                <w:b w:val="0"/>
                <w:color w:val="000000" w:themeColor="text1"/>
              </w:rPr>
              <w:t>Motriz</w:t>
            </w:r>
          </w:p>
        </w:tc>
        <w:tc>
          <w:tcPr>
            <w:tcW w:w="2126" w:type="dxa"/>
          </w:tcPr>
          <w:p w:rsidR="00356439" w:rsidRPr="00EB2D74" w:rsidRDefault="00356439" w:rsidP="000824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gramStart"/>
            <w:r w:rsidRPr="00EB2D74">
              <w:rPr>
                <w:rFonts w:ascii="Times New Roman" w:hAnsi="Times New Roman" w:cs="Times New Roman"/>
                <w:color w:val="000000" w:themeColor="text1"/>
              </w:rPr>
              <w:t>1</w:t>
            </w:r>
            <w:proofErr w:type="gramEnd"/>
          </w:p>
        </w:tc>
        <w:tc>
          <w:tcPr>
            <w:tcW w:w="2983" w:type="dxa"/>
          </w:tcPr>
          <w:p w:rsidR="00356439" w:rsidRPr="00EB2D74" w:rsidRDefault="00875E4E" w:rsidP="000824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B2D74">
              <w:rPr>
                <w:rFonts w:ascii="Times New Roman" w:hAnsi="Times New Roman" w:cs="Times New Roman"/>
                <w:color w:val="000000" w:themeColor="text1"/>
              </w:rPr>
              <w:t>7,69</w:t>
            </w:r>
          </w:p>
        </w:tc>
      </w:tr>
      <w:tr w:rsidR="00722451" w:rsidRPr="00EB2D74" w:rsidTr="0079389C">
        <w:tc>
          <w:tcPr>
            <w:cnfStyle w:val="001000000000" w:firstRow="0" w:lastRow="0" w:firstColumn="1" w:lastColumn="0" w:oddVBand="0" w:evenVBand="0" w:oddHBand="0" w:evenHBand="0" w:firstRowFirstColumn="0" w:firstRowLastColumn="0" w:lastRowFirstColumn="0" w:lastRowLastColumn="0"/>
            <w:tcW w:w="3221" w:type="dxa"/>
          </w:tcPr>
          <w:p w:rsidR="00356439" w:rsidRPr="00EB2D74" w:rsidRDefault="00875E4E" w:rsidP="008D3472">
            <w:pPr>
              <w:rPr>
                <w:rFonts w:ascii="Times New Roman" w:hAnsi="Times New Roman" w:cs="Times New Roman"/>
                <w:b w:val="0"/>
                <w:color w:val="000000" w:themeColor="text1"/>
              </w:rPr>
            </w:pPr>
            <w:r w:rsidRPr="00EB2D74">
              <w:rPr>
                <w:rFonts w:ascii="Times New Roman" w:hAnsi="Times New Roman" w:cs="Times New Roman"/>
                <w:b w:val="0"/>
                <w:color w:val="000000" w:themeColor="text1"/>
              </w:rPr>
              <w:t xml:space="preserve">Pensar a </w:t>
            </w:r>
            <w:r w:rsidR="00356439" w:rsidRPr="00EB2D74">
              <w:rPr>
                <w:rFonts w:ascii="Times New Roman" w:hAnsi="Times New Roman" w:cs="Times New Roman"/>
                <w:b w:val="0"/>
                <w:color w:val="000000" w:themeColor="text1"/>
              </w:rPr>
              <w:t>Prática</w:t>
            </w:r>
          </w:p>
        </w:tc>
        <w:tc>
          <w:tcPr>
            <w:tcW w:w="2126" w:type="dxa"/>
          </w:tcPr>
          <w:p w:rsidR="00356439" w:rsidRPr="00EB2D74" w:rsidRDefault="00356439" w:rsidP="000824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gramStart"/>
            <w:r w:rsidRPr="00EB2D74">
              <w:rPr>
                <w:rFonts w:ascii="Times New Roman" w:hAnsi="Times New Roman" w:cs="Times New Roman"/>
                <w:color w:val="000000" w:themeColor="text1"/>
              </w:rPr>
              <w:t>1</w:t>
            </w:r>
            <w:proofErr w:type="gramEnd"/>
          </w:p>
        </w:tc>
        <w:tc>
          <w:tcPr>
            <w:tcW w:w="2983" w:type="dxa"/>
          </w:tcPr>
          <w:p w:rsidR="00356439" w:rsidRPr="00EB2D74" w:rsidRDefault="00875E4E" w:rsidP="000824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B2D74">
              <w:rPr>
                <w:rFonts w:ascii="Times New Roman" w:hAnsi="Times New Roman" w:cs="Times New Roman"/>
                <w:color w:val="000000" w:themeColor="text1"/>
              </w:rPr>
              <w:t>7,69</w:t>
            </w:r>
          </w:p>
        </w:tc>
      </w:tr>
      <w:tr w:rsidR="00356439" w:rsidRPr="00EB2D74" w:rsidTr="0079389C">
        <w:tc>
          <w:tcPr>
            <w:cnfStyle w:val="001000000000" w:firstRow="0" w:lastRow="0" w:firstColumn="1" w:lastColumn="0" w:oddVBand="0" w:evenVBand="0" w:oddHBand="0" w:evenHBand="0" w:firstRowFirstColumn="0" w:firstRowLastColumn="0" w:lastRowFirstColumn="0" w:lastRowLastColumn="0"/>
            <w:tcW w:w="3221" w:type="dxa"/>
          </w:tcPr>
          <w:p w:rsidR="00356439" w:rsidRPr="00EB2D74" w:rsidRDefault="00875E4E" w:rsidP="008D3472">
            <w:pPr>
              <w:rPr>
                <w:rFonts w:ascii="Times New Roman" w:hAnsi="Times New Roman" w:cs="Times New Roman"/>
                <w:b w:val="0"/>
                <w:color w:val="000000" w:themeColor="text1"/>
              </w:rPr>
            </w:pPr>
            <w:r w:rsidRPr="00EB2D74">
              <w:rPr>
                <w:rFonts w:ascii="Times New Roman" w:hAnsi="Times New Roman" w:cs="Times New Roman"/>
                <w:b w:val="0"/>
                <w:color w:val="000000" w:themeColor="text1"/>
              </w:rPr>
              <w:t>Revista da UEM</w:t>
            </w:r>
          </w:p>
        </w:tc>
        <w:tc>
          <w:tcPr>
            <w:tcW w:w="2126" w:type="dxa"/>
          </w:tcPr>
          <w:p w:rsidR="00356439" w:rsidRPr="00EB2D74" w:rsidRDefault="00356439" w:rsidP="000824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gramStart"/>
            <w:r w:rsidRPr="00EB2D74">
              <w:rPr>
                <w:rFonts w:ascii="Times New Roman" w:hAnsi="Times New Roman" w:cs="Times New Roman"/>
                <w:color w:val="000000" w:themeColor="text1"/>
              </w:rPr>
              <w:t>1</w:t>
            </w:r>
            <w:proofErr w:type="gramEnd"/>
          </w:p>
        </w:tc>
        <w:tc>
          <w:tcPr>
            <w:tcW w:w="2983" w:type="dxa"/>
          </w:tcPr>
          <w:p w:rsidR="00356439" w:rsidRPr="00EB2D74" w:rsidRDefault="00875E4E" w:rsidP="000824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B2D74">
              <w:rPr>
                <w:rFonts w:ascii="Times New Roman" w:hAnsi="Times New Roman" w:cs="Times New Roman"/>
                <w:color w:val="000000" w:themeColor="text1"/>
              </w:rPr>
              <w:t>7,69</w:t>
            </w:r>
          </w:p>
        </w:tc>
      </w:tr>
      <w:tr w:rsidR="00722451" w:rsidRPr="00EB2D74" w:rsidTr="0079389C">
        <w:tc>
          <w:tcPr>
            <w:cnfStyle w:val="001000000000" w:firstRow="0" w:lastRow="0" w:firstColumn="1" w:lastColumn="0" w:oddVBand="0" w:evenVBand="0" w:oddHBand="0" w:evenHBand="0" w:firstRowFirstColumn="0" w:firstRowLastColumn="0" w:lastRowFirstColumn="0" w:lastRowLastColumn="0"/>
            <w:tcW w:w="3221" w:type="dxa"/>
          </w:tcPr>
          <w:p w:rsidR="00356439" w:rsidRPr="00EB2D74" w:rsidRDefault="00356439" w:rsidP="008D3472">
            <w:pPr>
              <w:rPr>
                <w:rFonts w:ascii="Times New Roman" w:hAnsi="Times New Roman" w:cs="Times New Roman"/>
                <w:b w:val="0"/>
                <w:color w:val="000000" w:themeColor="text1"/>
              </w:rPr>
            </w:pPr>
            <w:r w:rsidRPr="00EB2D74">
              <w:rPr>
                <w:rFonts w:ascii="Times New Roman" w:hAnsi="Times New Roman" w:cs="Times New Roman"/>
                <w:b w:val="0"/>
                <w:color w:val="000000" w:themeColor="text1"/>
              </w:rPr>
              <w:t>RBEFE</w:t>
            </w:r>
          </w:p>
        </w:tc>
        <w:tc>
          <w:tcPr>
            <w:tcW w:w="2126" w:type="dxa"/>
          </w:tcPr>
          <w:p w:rsidR="00356439" w:rsidRPr="00EB2D74" w:rsidRDefault="00356439" w:rsidP="000824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gramStart"/>
            <w:r w:rsidRPr="00EB2D74">
              <w:rPr>
                <w:rFonts w:ascii="Times New Roman" w:hAnsi="Times New Roman" w:cs="Times New Roman"/>
                <w:color w:val="000000" w:themeColor="text1"/>
              </w:rPr>
              <w:t>1</w:t>
            </w:r>
            <w:proofErr w:type="gramEnd"/>
          </w:p>
        </w:tc>
        <w:tc>
          <w:tcPr>
            <w:tcW w:w="2983" w:type="dxa"/>
          </w:tcPr>
          <w:p w:rsidR="00356439" w:rsidRPr="00EB2D74" w:rsidRDefault="00875E4E" w:rsidP="000824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B2D74">
              <w:rPr>
                <w:rFonts w:ascii="Times New Roman" w:hAnsi="Times New Roman" w:cs="Times New Roman"/>
                <w:color w:val="000000" w:themeColor="text1"/>
              </w:rPr>
              <w:t>7,69</w:t>
            </w:r>
          </w:p>
        </w:tc>
      </w:tr>
      <w:tr w:rsidR="00356439" w:rsidRPr="00EB2D74" w:rsidTr="0079389C">
        <w:tc>
          <w:tcPr>
            <w:cnfStyle w:val="001000000000" w:firstRow="0" w:lastRow="0" w:firstColumn="1" w:lastColumn="0" w:oddVBand="0" w:evenVBand="0" w:oddHBand="0" w:evenHBand="0" w:firstRowFirstColumn="0" w:firstRowLastColumn="0" w:lastRowFirstColumn="0" w:lastRowLastColumn="0"/>
            <w:tcW w:w="3221" w:type="dxa"/>
          </w:tcPr>
          <w:p w:rsidR="00356439" w:rsidRPr="00EB2D74" w:rsidRDefault="00356439" w:rsidP="008D3472">
            <w:pPr>
              <w:rPr>
                <w:rFonts w:ascii="Times New Roman" w:hAnsi="Times New Roman" w:cs="Times New Roman"/>
                <w:b w:val="0"/>
                <w:color w:val="000000" w:themeColor="text1"/>
              </w:rPr>
            </w:pPr>
            <w:r w:rsidRPr="00EB2D74">
              <w:rPr>
                <w:rFonts w:ascii="Times New Roman" w:hAnsi="Times New Roman" w:cs="Times New Roman"/>
                <w:b w:val="0"/>
                <w:color w:val="000000" w:themeColor="text1"/>
              </w:rPr>
              <w:t>RBCM</w:t>
            </w:r>
          </w:p>
        </w:tc>
        <w:tc>
          <w:tcPr>
            <w:tcW w:w="2126" w:type="dxa"/>
          </w:tcPr>
          <w:p w:rsidR="00356439" w:rsidRPr="00EB2D74" w:rsidRDefault="00356439" w:rsidP="000824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B2D74">
              <w:rPr>
                <w:rFonts w:ascii="Times New Roman" w:hAnsi="Times New Roman" w:cs="Times New Roman"/>
                <w:color w:val="000000" w:themeColor="text1"/>
              </w:rPr>
              <w:t>-</w:t>
            </w:r>
          </w:p>
        </w:tc>
        <w:tc>
          <w:tcPr>
            <w:tcW w:w="2983" w:type="dxa"/>
          </w:tcPr>
          <w:p w:rsidR="00356439" w:rsidRPr="00EB2D74" w:rsidRDefault="00356439" w:rsidP="000824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B2D74">
              <w:rPr>
                <w:rFonts w:ascii="Times New Roman" w:hAnsi="Times New Roman" w:cs="Times New Roman"/>
                <w:color w:val="000000" w:themeColor="text1"/>
              </w:rPr>
              <w:t>-</w:t>
            </w:r>
          </w:p>
        </w:tc>
      </w:tr>
      <w:tr w:rsidR="00722451" w:rsidRPr="00EB2D74" w:rsidTr="0079389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1" w:type="dxa"/>
          </w:tcPr>
          <w:p w:rsidR="00356439" w:rsidRPr="00EB2D74" w:rsidRDefault="00356439" w:rsidP="008D3472">
            <w:pPr>
              <w:rPr>
                <w:rFonts w:ascii="Times New Roman" w:hAnsi="Times New Roman" w:cs="Times New Roman"/>
                <w:b w:val="0"/>
                <w:color w:val="000000" w:themeColor="text1"/>
              </w:rPr>
            </w:pPr>
            <w:r w:rsidRPr="00EB2D74">
              <w:rPr>
                <w:rFonts w:ascii="Times New Roman" w:hAnsi="Times New Roman" w:cs="Times New Roman"/>
                <w:b w:val="0"/>
                <w:color w:val="000000" w:themeColor="text1"/>
              </w:rPr>
              <w:t>TOTAL</w:t>
            </w:r>
          </w:p>
        </w:tc>
        <w:tc>
          <w:tcPr>
            <w:tcW w:w="2126" w:type="dxa"/>
          </w:tcPr>
          <w:p w:rsidR="00356439" w:rsidRPr="00EB2D74" w:rsidRDefault="00356439" w:rsidP="000824AB">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B2D74">
              <w:rPr>
                <w:rFonts w:ascii="Times New Roman" w:hAnsi="Times New Roman" w:cs="Times New Roman"/>
                <w:color w:val="000000" w:themeColor="text1"/>
              </w:rPr>
              <w:t>13</w:t>
            </w:r>
          </w:p>
        </w:tc>
        <w:tc>
          <w:tcPr>
            <w:tcW w:w="2983" w:type="dxa"/>
          </w:tcPr>
          <w:p w:rsidR="00356439" w:rsidRPr="00EB2D74" w:rsidRDefault="00875E4E" w:rsidP="000824AB">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B2D74">
              <w:rPr>
                <w:rFonts w:ascii="Times New Roman" w:hAnsi="Times New Roman" w:cs="Times New Roman"/>
                <w:color w:val="000000" w:themeColor="text1"/>
              </w:rPr>
              <w:t>100</w:t>
            </w:r>
          </w:p>
        </w:tc>
      </w:tr>
    </w:tbl>
    <w:p w:rsidR="001747EF" w:rsidRPr="00EB2D74" w:rsidRDefault="000F6E9A" w:rsidP="000824AB">
      <w:pPr>
        <w:autoSpaceDE w:val="0"/>
        <w:autoSpaceDN w:val="0"/>
        <w:adjustRightInd w:val="0"/>
        <w:spacing w:after="0" w:line="240" w:lineRule="auto"/>
        <w:jc w:val="both"/>
        <w:rPr>
          <w:rFonts w:ascii="Times New Roman" w:hAnsi="Times New Roman" w:cs="Times New Roman"/>
          <w:bCs/>
          <w:color w:val="000000" w:themeColor="text1"/>
          <w:sz w:val="20"/>
          <w:szCs w:val="20"/>
        </w:rPr>
      </w:pPr>
      <w:r w:rsidRPr="00EB2D74">
        <w:rPr>
          <w:rFonts w:ascii="Times New Roman" w:hAnsi="Times New Roman" w:cs="Times New Roman"/>
          <w:bCs/>
          <w:color w:val="000000" w:themeColor="text1"/>
          <w:sz w:val="20"/>
          <w:szCs w:val="20"/>
        </w:rPr>
        <w:t xml:space="preserve"> </w:t>
      </w:r>
      <w:r w:rsidR="00356439" w:rsidRPr="00EB2D74">
        <w:rPr>
          <w:rFonts w:ascii="Times New Roman" w:hAnsi="Times New Roman" w:cs="Times New Roman"/>
          <w:bCs/>
          <w:color w:val="000000" w:themeColor="text1"/>
          <w:sz w:val="20"/>
          <w:szCs w:val="20"/>
        </w:rPr>
        <w:t>Fonte: Os autores.</w:t>
      </w:r>
    </w:p>
    <w:p w:rsidR="0079389C" w:rsidRDefault="0079389C" w:rsidP="00D77594">
      <w:pPr>
        <w:widowControl w:val="0"/>
        <w:autoSpaceDE w:val="0"/>
        <w:autoSpaceDN w:val="0"/>
        <w:adjustRightInd w:val="0"/>
        <w:spacing w:after="0" w:line="360" w:lineRule="auto"/>
        <w:ind w:firstLine="1134"/>
        <w:jc w:val="both"/>
        <w:rPr>
          <w:rFonts w:ascii="Times New Roman" w:hAnsi="Times New Roman" w:cs="Times New Roman"/>
          <w:color w:val="000000" w:themeColor="text1"/>
          <w:sz w:val="24"/>
          <w:szCs w:val="24"/>
        </w:rPr>
      </w:pPr>
    </w:p>
    <w:p w:rsidR="00060031" w:rsidRPr="00EB2D74" w:rsidRDefault="00E40490" w:rsidP="00E40490">
      <w:pPr>
        <w:spacing w:after="0" w:line="360" w:lineRule="auto"/>
        <w:ind w:firstLine="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Pr="00EB2D74">
        <w:rPr>
          <w:rFonts w:ascii="Times New Roman" w:hAnsi="Times New Roman" w:cs="Times New Roman"/>
          <w:color w:val="000000" w:themeColor="text1"/>
          <w:sz w:val="24"/>
          <w:szCs w:val="24"/>
        </w:rPr>
        <w:t xml:space="preserve">ara o desenvolvimento da análise das fontes, procurou-se identificar no escopo de cada artigo selecionado os seguintes aspectos: (a) como o tema se situa quantitativamente no contexto das publicações que problematizam as brincadeiras na infância; (b) </w:t>
      </w:r>
      <w:r w:rsidRPr="00EB2D74">
        <w:rPr>
          <w:rFonts w:ascii="Times New Roman" w:hAnsi="Times New Roman" w:cs="Times New Roman"/>
          <w:bCs/>
          <w:color w:val="000000" w:themeColor="text1"/>
          <w:sz w:val="24"/>
          <w:szCs w:val="24"/>
        </w:rPr>
        <w:t>as abordagens metodológicas utilizadas; (c) os tipos de delineamento do estudo; (d) as técnicas empregadas na sua elaboração; (e) o local onde foram realizadas as pesquisas</w:t>
      </w:r>
      <w:r w:rsidRPr="00EB2D74">
        <w:rPr>
          <w:rFonts w:ascii="Times New Roman" w:hAnsi="Times New Roman" w:cs="Times New Roman"/>
          <w:color w:val="000000" w:themeColor="text1"/>
          <w:sz w:val="24"/>
          <w:szCs w:val="24"/>
        </w:rPr>
        <w:t>, bem como, (f) as principais categorias temáticas que nortearam os artigos analisados.</w:t>
      </w:r>
      <w:r>
        <w:rPr>
          <w:rFonts w:ascii="Times New Roman" w:hAnsi="Times New Roman" w:cs="Times New Roman"/>
          <w:color w:val="000000" w:themeColor="text1"/>
          <w:sz w:val="24"/>
          <w:szCs w:val="24"/>
        </w:rPr>
        <w:t xml:space="preserve"> </w:t>
      </w:r>
      <w:r w:rsidR="00060031" w:rsidRPr="00EB2D74">
        <w:rPr>
          <w:rFonts w:ascii="Times New Roman" w:hAnsi="Times New Roman" w:cs="Times New Roman"/>
          <w:color w:val="000000" w:themeColor="text1"/>
          <w:sz w:val="24"/>
          <w:szCs w:val="24"/>
        </w:rPr>
        <w:t>Ressalve-se que alguns trabalhos não apresentaram características bem definidas quan</w:t>
      </w:r>
      <w:r w:rsidR="008B5CC1" w:rsidRPr="00EB2D74">
        <w:rPr>
          <w:rFonts w:ascii="Times New Roman" w:hAnsi="Times New Roman" w:cs="Times New Roman"/>
          <w:color w:val="000000" w:themeColor="text1"/>
          <w:sz w:val="24"/>
          <w:szCs w:val="24"/>
        </w:rPr>
        <w:t>to a esses tópicos</w:t>
      </w:r>
      <w:r w:rsidR="00C84E85" w:rsidRPr="00EB2D74">
        <w:rPr>
          <w:rFonts w:ascii="Times New Roman" w:hAnsi="Times New Roman" w:cs="Times New Roman"/>
          <w:color w:val="000000" w:themeColor="text1"/>
          <w:sz w:val="24"/>
          <w:szCs w:val="24"/>
        </w:rPr>
        <w:t>. Ness</w:t>
      </w:r>
      <w:r w:rsidR="00060031" w:rsidRPr="00EB2D74">
        <w:rPr>
          <w:rFonts w:ascii="Times New Roman" w:hAnsi="Times New Roman" w:cs="Times New Roman"/>
          <w:color w:val="000000" w:themeColor="text1"/>
          <w:sz w:val="24"/>
          <w:szCs w:val="24"/>
        </w:rPr>
        <w:t xml:space="preserve">es casos buscou-se identificar indícios que </w:t>
      </w:r>
      <w:r w:rsidR="00060031" w:rsidRPr="00EB2D74">
        <w:rPr>
          <w:rFonts w:ascii="Times New Roman" w:hAnsi="Times New Roman" w:cs="Times New Roman"/>
          <w:color w:val="000000" w:themeColor="text1"/>
          <w:sz w:val="24"/>
          <w:szCs w:val="24"/>
        </w:rPr>
        <w:lastRenderedPageBreak/>
        <w:t>poderiam revelar possíveis características a serem considerada</w:t>
      </w:r>
      <w:r w:rsidR="002B6AE2" w:rsidRPr="00EB2D74">
        <w:rPr>
          <w:rFonts w:ascii="Times New Roman" w:hAnsi="Times New Roman" w:cs="Times New Roman"/>
          <w:color w:val="000000" w:themeColor="text1"/>
          <w:sz w:val="24"/>
          <w:szCs w:val="24"/>
        </w:rPr>
        <w:t>s na classificação dos mesmos</w:t>
      </w:r>
      <w:r w:rsidR="00060031" w:rsidRPr="00EB2D74">
        <w:rPr>
          <w:rFonts w:ascii="Times New Roman" w:hAnsi="Times New Roman" w:cs="Times New Roman"/>
          <w:color w:val="000000" w:themeColor="text1"/>
          <w:sz w:val="24"/>
          <w:szCs w:val="24"/>
        </w:rPr>
        <w:t>.</w:t>
      </w:r>
    </w:p>
    <w:p w:rsidR="00A47763" w:rsidRPr="00EB2D74" w:rsidRDefault="00D05107" w:rsidP="000438FB">
      <w:pPr>
        <w:widowControl w:val="0"/>
        <w:autoSpaceDE w:val="0"/>
        <w:autoSpaceDN w:val="0"/>
        <w:adjustRightInd w:val="0"/>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No que</w:t>
      </w:r>
      <w:r w:rsidR="00060031" w:rsidRPr="00EB2D74">
        <w:rPr>
          <w:rFonts w:ascii="Times New Roman" w:hAnsi="Times New Roman" w:cs="Times New Roman"/>
          <w:color w:val="000000" w:themeColor="text1"/>
          <w:sz w:val="24"/>
          <w:szCs w:val="24"/>
        </w:rPr>
        <w:t xml:space="preserve"> diz respeito </w:t>
      </w:r>
      <w:r w:rsidR="00EC6FC7" w:rsidRPr="00EB2D74">
        <w:rPr>
          <w:rFonts w:ascii="Times New Roman" w:hAnsi="Times New Roman" w:cs="Times New Roman"/>
          <w:bCs/>
          <w:color w:val="000000" w:themeColor="text1"/>
          <w:sz w:val="24"/>
          <w:szCs w:val="24"/>
        </w:rPr>
        <w:t>às abordagens metodológicas utilizadas</w:t>
      </w:r>
      <w:r w:rsidR="000F0F86" w:rsidRPr="00EB2D74">
        <w:rPr>
          <w:rFonts w:ascii="Times New Roman" w:hAnsi="Times New Roman" w:cs="Times New Roman"/>
          <w:color w:val="000000" w:themeColor="text1"/>
          <w:sz w:val="24"/>
          <w:szCs w:val="24"/>
        </w:rPr>
        <w:t xml:space="preserve">, entre os treze </w:t>
      </w:r>
      <w:r w:rsidR="00060031" w:rsidRPr="00EB2D74">
        <w:rPr>
          <w:rFonts w:ascii="Times New Roman" w:hAnsi="Times New Roman" w:cs="Times New Roman"/>
          <w:color w:val="000000" w:themeColor="text1"/>
          <w:sz w:val="24"/>
          <w:szCs w:val="24"/>
        </w:rPr>
        <w:t>trabalhos</w:t>
      </w:r>
      <w:r w:rsidR="000F0F86" w:rsidRPr="00EB2D74">
        <w:rPr>
          <w:rFonts w:ascii="Times New Roman" w:hAnsi="Times New Roman" w:cs="Times New Roman"/>
          <w:color w:val="000000" w:themeColor="text1"/>
          <w:sz w:val="24"/>
          <w:szCs w:val="24"/>
        </w:rPr>
        <w:t xml:space="preserve"> analisados, onze</w:t>
      </w:r>
      <w:r w:rsidR="003852F7" w:rsidRPr="00EB2D74">
        <w:rPr>
          <w:rFonts w:ascii="Times New Roman" w:hAnsi="Times New Roman" w:cs="Times New Roman"/>
          <w:color w:val="000000" w:themeColor="text1"/>
          <w:sz w:val="24"/>
          <w:szCs w:val="24"/>
        </w:rPr>
        <w:t xml:space="preserve"> se delinearam</w:t>
      </w:r>
      <w:r w:rsidR="00060031" w:rsidRPr="00EB2D74">
        <w:rPr>
          <w:rFonts w:ascii="Times New Roman" w:hAnsi="Times New Roman" w:cs="Times New Roman"/>
          <w:color w:val="000000" w:themeColor="text1"/>
          <w:sz w:val="24"/>
          <w:szCs w:val="24"/>
        </w:rPr>
        <w:t xml:space="preserve"> por abordagem qualitativa e </w:t>
      </w:r>
      <w:r w:rsidR="00193A28" w:rsidRPr="00EB2D74">
        <w:rPr>
          <w:rFonts w:ascii="Times New Roman" w:hAnsi="Times New Roman" w:cs="Times New Roman"/>
          <w:color w:val="000000" w:themeColor="text1"/>
          <w:sz w:val="24"/>
          <w:szCs w:val="24"/>
        </w:rPr>
        <w:t xml:space="preserve">apenas </w:t>
      </w:r>
      <w:r w:rsidR="00060031" w:rsidRPr="00EB2D74">
        <w:rPr>
          <w:rFonts w:ascii="Times New Roman" w:hAnsi="Times New Roman" w:cs="Times New Roman"/>
          <w:color w:val="000000" w:themeColor="text1"/>
          <w:sz w:val="24"/>
          <w:szCs w:val="24"/>
        </w:rPr>
        <w:t>dois por abordagem quantitativa de investigação</w:t>
      </w:r>
      <w:r w:rsidR="00BA44AB" w:rsidRPr="00EB2D74">
        <w:rPr>
          <w:rFonts w:ascii="Times New Roman" w:hAnsi="Times New Roman" w:cs="Times New Roman"/>
          <w:color w:val="000000" w:themeColor="text1"/>
          <w:sz w:val="24"/>
          <w:szCs w:val="24"/>
        </w:rPr>
        <w:t>. Em relação ao tipo de estudo desenvolvido,</w:t>
      </w:r>
      <w:r w:rsidR="000438FB" w:rsidRPr="00EB2D74">
        <w:rPr>
          <w:rFonts w:ascii="Times New Roman" w:hAnsi="Times New Roman" w:cs="Times New Roman"/>
          <w:color w:val="000000" w:themeColor="text1"/>
          <w:sz w:val="24"/>
          <w:szCs w:val="24"/>
        </w:rPr>
        <w:t xml:space="preserve"> cinco artigos se caracteriz</w:t>
      </w:r>
      <w:r w:rsidR="000939A3" w:rsidRPr="00EB2D74">
        <w:rPr>
          <w:rFonts w:ascii="Times New Roman" w:hAnsi="Times New Roman" w:cs="Times New Roman"/>
          <w:color w:val="000000" w:themeColor="text1"/>
          <w:sz w:val="24"/>
          <w:szCs w:val="24"/>
        </w:rPr>
        <w:t xml:space="preserve">am como </w:t>
      </w:r>
      <w:r w:rsidR="00BA44AB" w:rsidRPr="00EB2D74">
        <w:rPr>
          <w:rFonts w:ascii="Times New Roman" w:hAnsi="Times New Roman" w:cs="Times New Roman"/>
          <w:color w:val="000000" w:themeColor="text1"/>
          <w:sz w:val="24"/>
          <w:szCs w:val="24"/>
        </w:rPr>
        <w:t>pesquisa</w:t>
      </w:r>
      <w:r w:rsidR="000F0F86" w:rsidRPr="00EB2D74">
        <w:rPr>
          <w:rFonts w:ascii="Times New Roman" w:hAnsi="Times New Roman" w:cs="Times New Roman"/>
          <w:color w:val="000000" w:themeColor="text1"/>
          <w:sz w:val="24"/>
          <w:szCs w:val="24"/>
        </w:rPr>
        <w:t xml:space="preserve"> de campo, cinco</w:t>
      </w:r>
      <w:r w:rsidR="000939A3" w:rsidRPr="00EB2D74">
        <w:rPr>
          <w:rFonts w:ascii="Times New Roman" w:hAnsi="Times New Roman" w:cs="Times New Roman"/>
          <w:color w:val="000000" w:themeColor="text1"/>
          <w:sz w:val="24"/>
          <w:szCs w:val="24"/>
        </w:rPr>
        <w:t xml:space="preserve"> como etnografia</w:t>
      </w:r>
      <w:r w:rsidR="00193A28" w:rsidRPr="00EB2D74">
        <w:rPr>
          <w:rFonts w:ascii="Times New Roman" w:hAnsi="Times New Roman" w:cs="Times New Roman"/>
          <w:color w:val="000000" w:themeColor="text1"/>
          <w:sz w:val="24"/>
          <w:szCs w:val="24"/>
        </w:rPr>
        <w:t>,</w:t>
      </w:r>
      <w:r w:rsidR="00DA4ACA" w:rsidRPr="00EB2D74">
        <w:rPr>
          <w:rFonts w:ascii="Times New Roman" w:hAnsi="Times New Roman" w:cs="Times New Roman"/>
          <w:color w:val="000000" w:themeColor="text1"/>
          <w:sz w:val="24"/>
          <w:szCs w:val="24"/>
        </w:rPr>
        <w:t xml:space="preserve"> </w:t>
      </w:r>
      <w:r w:rsidR="00386B15" w:rsidRPr="00EB2D74">
        <w:rPr>
          <w:rFonts w:ascii="Times New Roman" w:hAnsi="Times New Roman" w:cs="Times New Roman"/>
          <w:color w:val="000000" w:themeColor="text1"/>
          <w:sz w:val="24"/>
          <w:szCs w:val="24"/>
        </w:rPr>
        <w:t>dois como revisão de literatura</w:t>
      </w:r>
      <w:r w:rsidR="00BA44AB" w:rsidRPr="00EB2D74">
        <w:rPr>
          <w:rFonts w:ascii="Times New Roman" w:hAnsi="Times New Roman" w:cs="Times New Roman"/>
          <w:color w:val="000000" w:themeColor="text1"/>
          <w:sz w:val="24"/>
          <w:szCs w:val="24"/>
        </w:rPr>
        <w:t xml:space="preserve"> e </w:t>
      </w:r>
      <w:r w:rsidR="002C5B26" w:rsidRPr="00EB2D74">
        <w:rPr>
          <w:rFonts w:ascii="Times New Roman" w:hAnsi="Times New Roman" w:cs="Times New Roman"/>
          <w:color w:val="000000" w:themeColor="text1"/>
          <w:sz w:val="24"/>
          <w:szCs w:val="24"/>
        </w:rPr>
        <w:t>um como pesquisa</w:t>
      </w:r>
      <w:r w:rsidR="00DA4ACA" w:rsidRPr="00EB2D74">
        <w:rPr>
          <w:rFonts w:ascii="Times New Roman" w:hAnsi="Times New Roman" w:cs="Times New Roman"/>
          <w:color w:val="000000" w:themeColor="text1"/>
          <w:sz w:val="24"/>
          <w:szCs w:val="24"/>
        </w:rPr>
        <w:t xml:space="preserve"> </w:t>
      </w:r>
      <w:r w:rsidR="000939A3" w:rsidRPr="00EB2D74">
        <w:rPr>
          <w:rFonts w:ascii="Times New Roman" w:hAnsi="Times New Roman" w:cs="Times New Roman"/>
          <w:color w:val="000000" w:themeColor="text1"/>
          <w:sz w:val="24"/>
          <w:szCs w:val="24"/>
        </w:rPr>
        <w:t>documental.</w:t>
      </w:r>
      <w:r w:rsidR="00DA4ACA" w:rsidRPr="00EB2D74">
        <w:rPr>
          <w:rFonts w:ascii="Times New Roman" w:hAnsi="Times New Roman" w:cs="Times New Roman"/>
          <w:color w:val="000000" w:themeColor="text1"/>
          <w:sz w:val="24"/>
          <w:szCs w:val="24"/>
        </w:rPr>
        <w:t xml:space="preserve"> </w:t>
      </w:r>
      <w:proofErr w:type="gramStart"/>
      <w:r w:rsidR="00EC6FC7" w:rsidRPr="00EB2D74">
        <w:rPr>
          <w:rFonts w:ascii="Times New Roman" w:hAnsi="Times New Roman" w:cs="Times New Roman"/>
          <w:color w:val="000000" w:themeColor="text1"/>
          <w:sz w:val="24"/>
          <w:szCs w:val="24"/>
        </w:rPr>
        <w:t>Outrossim</w:t>
      </w:r>
      <w:proofErr w:type="gramEnd"/>
      <w:r w:rsidR="00EC6FC7" w:rsidRPr="00EB2D74">
        <w:rPr>
          <w:rFonts w:ascii="Times New Roman" w:hAnsi="Times New Roman" w:cs="Times New Roman"/>
          <w:color w:val="000000" w:themeColor="text1"/>
          <w:sz w:val="24"/>
          <w:szCs w:val="24"/>
        </w:rPr>
        <w:t>, a</w:t>
      </w:r>
      <w:r w:rsidR="00060031" w:rsidRPr="00EB2D74">
        <w:rPr>
          <w:rFonts w:ascii="Times New Roman" w:hAnsi="Times New Roman" w:cs="Times New Roman"/>
          <w:color w:val="000000" w:themeColor="text1"/>
          <w:sz w:val="24"/>
          <w:szCs w:val="24"/>
        </w:rPr>
        <w:t xml:space="preserve">s pesquisas </w:t>
      </w:r>
      <w:r w:rsidR="00BA44AB" w:rsidRPr="00EB2D74">
        <w:rPr>
          <w:rFonts w:ascii="Times New Roman" w:hAnsi="Times New Roman" w:cs="Times New Roman"/>
          <w:color w:val="000000" w:themeColor="text1"/>
          <w:sz w:val="24"/>
          <w:szCs w:val="24"/>
        </w:rPr>
        <w:t>de campo foram mediadas por</w:t>
      </w:r>
      <w:r w:rsidR="00060031" w:rsidRPr="00EB2D74">
        <w:rPr>
          <w:rFonts w:ascii="Times New Roman" w:hAnsi="Times New Roman" w:cs="Times New Roman"/>
          <w:color w:val="000000" w:themeColor="text1"/>
          <w:sz w:val="24"/>
          <w:szCs w:val="24"/>
        </w:rPr>
        <w:t xml:space="preserve"> diversas técnicas</w:t>
      </w:r>
      <w:r w:rsidR="00BA44AB" w:rsidRPr="00EB2D74">
        <w:rPr>
          <w:rFonts w:ascii="Times New Roman" w:hAnsi="Times New Roman" w:cs="Times New Roman"/>
          <w:color w:val="000000" w:themeColor="text1"/>
          <w:sz w:val="24"/>
          <w:szCs w:val="24"/>
        </w:rPr>
        <w:t>, como</w:t>
      </w:r>
      <w:r w:rsidR="00060031" w:rsidRPr="00EB2D74">
        <w:rPr>
          <w:rFonts w:ascii="Times New Roman" w:hAnsi="Times New Roman" w:cs="Times New Roman"/>
          <w:color w:val="000000" w:themeColor="text1"/>
          <w:sz w:val="24"/>
          <w:szCs w:val="24"/>
        </w:rPr>
        <w:t xml:space="preserve"> observação participant</w:t>
      </w:r>
      <w:r w:rsidR="00BA44AB" w:rsidRPr="00EB2D74">
        <w:rPr>
          <w:rFonts w:ascii="Times New Roman" w:hAnsi="Times New Roman" w:cs="Times New Roman"/>
          <w:color w:val="000000" w:themeColor="text1"/>
          <w:sz w:val="24"/>
          <w:szCs w:val="24"/>
        </w:rPr>
        <w:t xml:space="preserve">e, aplicação de questionários, realização de </w:t>
      </w:r>
      <w:r w:rsidR="00060031" w:rsidRPr="00EB2D74">
        <w:rPr>
          <w:rFonts w:ascii="Times New Roman" w:hAnsi="Times New Roman" w:cs="Times New Roman"/>
          <w:color w:val="000000" w:themeColor="text1"/>
          <w:sz w:val="24"/>
          <w:szCs w:val="24"/>
        </w:rPr>
        <w:t xml:space="preserve">entrevistas, análise de desenhos e </w:t>
      </w:r>
      <w:r w:rsidR="00BA44AB" w:rsidRPr="00EB2D74">
        <w:rPr>
          <w:rFonts w:ascii="Times New Roman" w:hAnsi="Times New Roman" w:cs="Times New Roman"/>
          <w:color w:val="000000" w:themeColor="text1"/>
          <w:sz w:val="24"/>
          <w:szCs w:val="24"/>
        </w:rPr>
        <w:t xml:space="preserve">uso de </w:t>
      </w:r>
      <w:r w:rsidR="00060031" w:rsidRPr="00EB2D74">
        <w:rPr>
          <w:rFonts w:ascii="Times New Roman" w:hAnsi="Times New Roman" w:cs="Times New Roman"/>
          <w:color w:val="000000" w:themeColor="text1"/>
          <w:sz w:val="24"/>
          <w:szCs w:val="24"/>
        </w:rPr>
        <w:t>fotografias. Nos trabalhos etnográficos, em linhas gerais, foram compostos diários de campo, que buscaram realizar uma descrição aprofundada dos cenários investigados. </w:t>
      </w:r>
      <w:r w:rsidR="000939A3" w:rsidRPr="00EB2D74">
        <w:rPr>
          <w:rFonts w:ascii="Times New Roman" w:hAnsi="Times New Roman" w:cs="Times New Roman"/>
          <w:color w:val="000000" w:themeColor="text1"/>
          <w:sz w:val="24"/>
          <w:szCs w:val="24"/>
        </w:rPr>
        <w:t>Evidenciou-se, portanto, predomínio</w:t>
      </w:r>
      <w:r w:rsidR="00C82AC9" w:rsidRPr="00EB2D74">
        <w:rPr>
          <w:rFonts w:ascii="Times New Roman" w:hAnsi="Times New Roman" w:cs="Times New Roman"/>
          <w:color w:val="000000" w:themeColor="text1"/>
          <w:sz w:val="24"/>
          <w:szCs w:val="24"/>
        </w:rPr>
        <w:t xml:space="preserve"> da pesquisa empírica para análise </w:t>
      </w:r>
      <w:r w:rsidR="000939A3" w:rsidRPr="00EB2D74">
        <w:rPr>
          <w:rFonts w:ascii="Times New Roman" w:hAnsi="Times New Roman" w:cs="Times New Roman"/>
          <w:color w:val="000000" w:themeColor="text1"/>
          <w:sz w:val="24"/>
          <w:szCs w:val="24"/>
        </w:rPr>
        <w:t>das brin</w:t>
      </w:r>
      <w:r w:rsidR="00AA14ED" w:rsidRPr="00EB2D74">
        <w:rPr>
          <w:rFonts w:ascii="Times New Roman" w:hAnsi="Times New Roman" w:cs="Times New Roman"/>
          <w:color w:val="000000" w:themeColor="text1"/>
          <w:sz w:val="24"/>
          <w:szCs w:val="24"/>
        </w:rPr>
        <w:t>cadeiras de luta entre crianças, pressupondo-se com isso, a</w:t>
      </w:r>
      <w:r w:rsidR="00465496" w:rsidRPr="00EB2D74">
        <w:rPr>
          <w:rFonts w:ascii="Times New Roman" w:hAnsi="Times New Roman" w:cs="Times New Roman"/>
          <w:color w:val="000000" w:themeColor="text1"/>
          <w:sz w:val="24"/>
          <w:szCs w:val="24"/>
        </w:rPr>
        <w:t xml:space="preserve"> partir dos estudos apreciados</w:t>
      </w:r>
      <w:r w:rsidR="00A47763" w:rsidRPr="00EB2D74">
        <w:rPr>
          <w:rFonts w:ascii="Times New Roman" w:hAnsi="Times New Roman" w:cs="Times New Roman"/>
          <w:color w:val="000000" w:themeColor="text1"/>
          <w:sz w:val="24"/>
          <w:szCs w:val="24"/>
        </w:rPr>
        <w:t>,</w:t>
      </w:r>
      <w:r w:rsidR="000939A3" w:rsidRPr="00EB2D74">
        <w:rPr>
          <w:rFonts w:ascii="Times New Roman" w:hAnsi="Times New Roman" w:cs="Times New Roman"/>
          <w:color w:val="000000" w:themeColor="text1"/>
          <w:sz w:val="24"/>
          <w:szCs w:val="24"/>
        </w:rPr>
        <w:t xml:space="preserve"> que</w:t>
      </w:r>
      <w:r w:rsidR="003F7FB7" w:rsidRPr="00EB2D74">
        <w:rPr>
          <w:rFonts w:ascii="Times New Roman" w:hAnsi="Times New Roman" w:cs="Times New Roman"/>
          <w:color w:val="000000" w:themeColor="text1"/>
          <w:sz w:val="24"/>
          <w:szCs w:val="24"/>
        </w:rPr>
        <w:t xml:space="preserve"> esse delineamento</w:t>
      </w:r>
      <w:r w:rsidR="000939A3" w:rsidRPr="00EB2D74">
        <w:rPr>
          <w:rFonts w:ascii="Times New Roman" w:hAnsi="Times New Roman" w:cs="Times New Roman"/>
          <w:color w:val="000000" w:themeColor="text1"/>
          <w:sz w:val="24"/>
          <w:szCs w:val="24"/>
        </w:rPr>
        <w:t xml:space="preserve"> favorece</w:t>
      </w:r>
      <w:r w:rsidR="00A47763" w:rsidRPr="00EB2D74">
        <w:rPr>
          <w:rFonts w:ascii="Times New Roman" w:hAnsi="Times New Roman" w:cs="Times New Roman"/>
          <w:color w:val="000000" w:themeColor="text1"/>
          <w:sz w:val="24"/>
          <w:szCs w:val="24"/>
        </w:rPr>
        <w:t xml:space="preserve"> a aproximação do pesquisador com os sujeitos investigados, ao tempo em que também possibilita maior facilidade de inserção ao</w:t>
      </w:r>
      <w:r w:rsidR="00060031" w:rsidRPr="00EB2D74">
        <w:rPr>
          <w:rFonts w:ascii="Times New Roman" w:hAnsi="Times New Roman" w:cs="Times New Roman"/>
          <w:color w:val="000000" w:themeColor="text1"/>
          <w:sz w:val="24"/>
          <w:szCs w:val="24"/>
        </w:rPr>
        <w:t xml:space="preserve"> campo</w:t>
      </w:r>
      <w:r w:rsidR="003F7FB7" w:rsidRPr="00EB2D74">
        <w:rPr>
          <w:rFonts w:ascii="Times New Roman" w:hAnsi="Times New Roman" w:cs="Times New Roman"/>
          <w:color w:val="000000" w:themeColor="text1"/>
          <w:sz w:val="24"/>
          <w:szCs w:val="24"/>
        </w:rPr>
        <w:t>.</w:t>
      </w:r>
    </w:p>
    <w:p w:rsidR="00060031" w:rsidRPr="00EB2D74" w:rsidRDefault="00BF645F" w:rsidP="00D77594">
      <w:pPr>
        <w:widowControl w:val="0"/>
        <w:autoSpaceDE w:val="0"/>
        <w:autoSpaceDN w:val="0"/>
        <w:adjustRightInd w:val="0"/>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Merece aten</w:t>
      </w:r>
      <w:r w:rsidR="00A47763" w:rsidRPr="00EB2D74">
        <w:rPr>
          <w:rFonts w:ascii="Times New Roman" w:hAnsi="Times New Roman" w:cs="Times New Roman"/>
          <w:color w:val="000000" w:themeColor="text1"/>
          <w:sz w:val="24"/>
          <w:szCs w:val="24"/>
        </w:rPr>
        <w:t xml:space="preserve">ção o fato de que as pesquisas com </w:t>
      </w:r>
      <w:r w:rsidR="00193A28" w:rsidRPr="00EB2D74">
        <w:rPr>
          <w:rFonts w:ascii="Times New Roman" w:hAnsi="Times New Roman" w:cs="Times New Roman"/>
          <w:color w:val="000000" w:themeColor="text1"/>
          <w:sz w:val="24"/>
          <w:szCs w:val="24"/>
        </w:rPr>
        <w:t>crianças</w:t>
      </w:r>
      <w:r w:rsidR="003425C1" w:rsidRPr="00EB2D74">
        <w:rPr>
          <w:rFonts w:ascii="Times New Roman" w:hAnsi="Times New Roman" w:cs="Times New Roman"/>
          <w:color w:val="000000" w:themeColor="text1"/>
          <w:sz w:val="24"/>
          <w:szCs w:val="24"/>
        </w:rPr>
        <w:t xml:space="preserve"> ainda se constituem como</w:t>
      </w:r>
      <w:r w:rsidR="00A47763" w:rsidRPr="00EB2D74">
        <w:rPr>
          <w:rFonts w:ascii="Times New Roman" w:hAnsi="Times New Roman" w:cs="Times New Roman"/>
          <w:color w:val="000000" w:themeColor="text1"/>
          <w:sz w:val="24"/>
          <w:szCs w:val="24"/>
        </w:rPr>
        <w:t xml:space="preserve"> grande desafio para os pesquisadores</w:t>
      </w:r>
      <w:r w:rsidR="00193A28" w:rsidRPr="00EB2D74">
        <w:rPr>
          <w:rFonts w:ascii="Times New Roman" w:hAnsi="Times New Roman" w:cs="Times New Roman"/>
          <w:color w:val="000000" w:themeColor="text1"/>
          <w:sz w:val="24"/>
          <w:szCs w:val="24"/>
        </w:rPr>
        <w:t>,</w:t>
      </w:r>
      <w:r w:rsidR="00A47763" w:rsidRPr="00EB2D74">
        <w:rPr>
          <w:rFonts w:ascii="Times New Roman" w:hAnsi="Times New Roman" w:cs="Times New Roman"/>
          <w:color w:val="000000" w:themeColor="text1"/>
          <w:sz w:val="24"/>
          <w:szCs w:val="24"/>
        </w:rPr>
        <w:t xml:space="preserve"> o que </w:t>
      </w:r>
      <w:r w:rsidR="00193A28" w:rsidRPr="00EB2D74">
        <w:rPr>
          <w:rFonts w:ascii="Times New Roman" w:hAnsi="Times New Roman" w:cs="Times New Roman"/>
          <w:color w:val="000000" w:themeColor="text1"/>
          <w:sz w:val="24"/>
          <w:szCs w:val="24"/>
        </w:rPr>
        <w:t>pode ser</w:t>
      </w:r>
      <w:r w:rsidR="00A47763" w:rsidRPr="00EB2D74">
        <w:rPr>
          <w:rFonts w:ascii="Times New Roman" w:hAnsi="Times New Roman" w:cs="Times New Roman"/>
          <w:color w:val="000000" w:themeColor="text1"/>
          <w:sz w:val="24"/>
          <w:szCs w:val="24"/>
        </w:rPr>
        <w:t xml:space="preserve"> explicado</w:t>
      </w:r>
      <w:r w:rsidR="003425C1" w:rsidRPr="00EB2D74">
        <w:rPr>
          <w:rFonts w:ascii="Times New Roman" w:hAnsi="Times New Roman" w:cs="Times New Roman"/>
          <w:color w:val="000000" w:themeColor="text1"/>
          <w:sz w:val="24"/>
          <w:szCs w:val="24"/>
        </w:rPr>
        <w:t xml:space="preserve"> pelo fato da infância</w:t>
      </w:r>
      <w:r w:rsidR="00DA4ACA" w:rsidRPr="00EB2D74">
        <w:rPr>
          <w:rFonts w:ascii="Times New Roman" w:hAnsi="Times New Roman" w:cs="Times New Roman"/>
          <w:color w:val="000000" w:themeColor="text1"/>
          <w:sz w:val="24"/>
          <w:szCs w:val="24"/>
        </w:rPr>
        <w:t xml:space="preserve"> </w:t>
      </w:r>
      <w:r w:rsidR="003425C1" w:rsidRPr="00EB2D74">
        <w:rPr>
          <w:rFonts w:ascii="Times New Roman" w:hAnsi="Times New Roman" w:cs="Times New Roman"/>
          <w:color w:val="000000" w:themeColor="text1"/>
          <w:sz w:val="24"/>
          <w:szCs w:val="24"/>
        </w:rPr>
        <w:t>s</w:t>
      </w:r>
      <w:r w:rsidR="00060031" w:rsidRPr="00EB2D74">
        <w:rPr>
          <w:rFonts w:ascii="Times New Roman" w:hAnsi="Times New Roman" w:cs="Times New Roman"/>
          <w:color w:val="000000" w:themeColor="text1"/>
          <w:sz w:val="24"/>
          <w:szCs w:val="24"/>
        </w:rPr>
        <w:t>e</w:t>
      </w:r>
      <w:r w:rsidR="00193A28" w:rsidRPr="00EB2D74">
        <w:rPr>
          <w:rFonts w:ascii="Times New Roman" w:hAnsi="Times New Roman" w:cs="Times New Roman"/>
          <w:color w:val="000000" w:themeColor="text1"/>
          <w:sz w:val="24"/>
          <w:szCs w:val="24"/>
        </w:rPr>
        <w:t xml:space="preserve"> constituir em um universo</w:t>
      </w:r>
      <w:r w:rsidR="00060031" w:rsidRPr="00EB2D74">
        <w:rPr>
          <w:rFonts w:ascii="Times New Roman" w:hAnsi="Times New Roman" w:cs="Times New Roman"/>
          <w:color w:val="000000" w:themeColor="text1"/>
          <w:sz w:val="24"/>
          <w:szCs w:val="24"/>
        </w:rPr>
        <w:t xml:space="preserve"> desconhecido por parte dos adultos. </w:t>
      </w:r>
      <w:r w:rsidR="00220FFA" w:rsidRPr="00EB2D74">
        <w:rPr>
          <w:rFonts w:ascii="Times New Roman" w:hAnsi="Times New Roman" w:cs="Times New Roman"/>
          <w:color w:val="000000" w:themeColor="text1"/>
          <w:sz w:val="24"/>
          <w:szCs w:val="24"/>
        </w:rPr>
        <w:t>Corsaro</w:t>
      </w:r>
      <w:r w:rsidR="00220FFA" w:rsidRPr="00EB2D74">
        <w:rPr>
          <w:rFonts w:ascii="Times New Roman" w:hAnsi="Times New Roman" w:cs="Times New Roman"/>
          <w:color w:val="000000" w:themeColor="text1"/>
          <w:sz w:val="24"/>
          <w:szCs w:val="24"/>
          <w:vertAlign w:val="superscript"/>
        </w:rPr>
        <w:t xml:space="preserve">4 </w:t>
      </w:r>
      <w:r w:rsidR="00060031" w:rsidRPr="00EB2D74">
        <w:rPr>
          <w:rFonts w:ascii="Times New Roman" w:hAnsi="Times New Roman" w:cs="Times New Roman"/>
          <w:color w:val="000000" w:themeColor="text1"/>
          <w:sz w:val="24"/>
          <w:szCs w:val="24"/>
        </w:rPr>
        <w:t>considera que as crianças possuem suas próprias culturas e que é necessária a aproximação a elas para se apreender tal especificidade. Para o autor, pesquisar cenários infantis é uma tarefa complexa e requer um trato metodológico particular e cuidadoso.</w:t>
      </w:r>
    </w:p>
    <w:p w:rsidR="00AE5515" w:rsidRPr="00EB2D74" w:rsidRDefault="00060031" w:rsidP="00AE5515">
      <w:pPr>
        <w:widowControl w:val="0"/>
        <w:autoSpaceDE w:val="0"/>
        <w:autoSpaceDN w:val="0"/>
        <w:adjustRightInd w:val="0"/>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Quanto</w:t>
      </w:r>
      <w:r w:rsidR="0076797C" w:rsidRPr="00EB2D74">
        <w:rPr>
          <w:rFonts w:ascii="Times New Roman" w:hAnsi="Times New Roman" w:cs="Times New Roman"/>
          <w:color w:val="000000" w:themeColor="text1"/>
          <w:sz w:val="24"/>
          <w:szCs w:val="24"/>
        </w:rPr>
        <w:t xml:space="preserve"> ao local onde foram realizadas</w:t>
      </w:r>
      <w:r w:rsidRPr="00EB2D74">
        <w:rPr>
          <w:rFonts w:ascii="Times New Roman" w:hAnsi="Times New Roman" w:cs="Times New Roman"/>
          <w:color w:val="000000" w:themeColor="text1"/>
          <w:sz w:val="24"/>
          <w:szCs w:val="24"/>
        </w:rPr>
        <w:t xml:space="preserve"> as pesquisas</w:t>
      </w:r>
      <w:r w:rsidR="0076797C" w:rsidRPr="00EB2D74">
        <w:rPr>
          <w:rFonts w:ascii="Times New Roman" w:hAnsi="Times New Roman" w:cs="Times New Roman"/>
          <w:color w:val="000000" w:themeColor="text1"/>
          <w:sz w:val="24"/>
          <w:szCs w:val="24"/>
        </w:rPr>
        <w:t xml:space="preserve"> de campo e de cunho etnográfico</w:t>
      </w:r>
      <w:r w:rsidR="003425C1" w:rsidRPr="00EB2D74">
        <w:rPr>
          <w:rFonts w:ascii="Times New Roman" w:hAnsi="Times New Roman" w:cs="Times New Roman"/>
          <w:color w:val="000000" w:themeColor="text1"/>
          <w:sz w:val="24"/>
          <w:szCs w:val="24"/>
        </w:rPr>
        <w:t>, identificaram</w:t>
      </w:r>
      <w:r w:rsidR="000F0F86" w:rsidRPr="00EB2D74">
        <w:rPr>
          <w:rFonts w:ascii="Times New Roman" w:hAnsi="Times New Roman" w:cs="Times New Roman"/>
          <w:color w:val="000000" w:themeColor="text1"/>
          <w:sz w:val="24"/>
          <w:szCs w:val="24"/>
        </w:rPr>
        <w:t>-se seis</w:t>
      </w:r>
      <w:r w:rsidRPr="00EB2D74">
        <w:rPr>
          <w:rFonts w:ascii="Times New Roman" w:hAnsi="Times New Roman" w:cs="Times New Roman"/>
          <w:color w:val="000000" w:themeColor="text1"/>
          <w:sz w:val="24"/>
          <w:szCs w:val="24"/>
        </w:rPr>
        <w:t xml:space="preserve"> trabalhos que apresentaram escolas </w:t>
      </w:r>
      <w:r w:rsidR="0076797C" w:rsidRPr="00EB2D74">
        <w:rPr>
          <w:rFonts w:ascii="Times New Roman" w:hAnsi="Times New Roman" w:cs="Times New Roman"/>
          <w:color w:val="000000" w:themeColor="text1"/>
          <w:sz w:val="24"/>
          <w:szCs w:val="24"/>
        </w:rPr>
        <w:t>como campo de investigação, três</w:t>
      </w:r>
      <w:r w:rsidR="00DA4ACA" w:rsidRPr="00EB2D74">
        <w:rPr>
          <w:rFonts w:ascii="Times New Roman" w:hAnsi="Times New Roman" w:cs="Times New Roman"/>
          <w:color w:val="000000" w:themeColor="text1"/>
          <w:sz w:val="24"/>
          <w:szCs w:val="24"/>
        </w:rPr>
        <w:t xml:space="preserve"> </w:t>
      </w:r>
      <w:r w:rsidR="0076797C" w:rsidRPr="00EB2D74">
        <w:rPr>
          <w:rFonts w:ascii="Times New Roman" w:hAnsi="Times New Roman" w:cs="Times New Roman"/>
          <w:color w:val="000000" w:themeColor="text1"/>
          <w:sz w:val="24"/>
          <w:szCs w:val="24"/>
        </w:rPr>
        <w:t>foram efetivados em</w:t>
      </w:r>
      <w:r w:rsidRPr="00EB2D74">
        <w:rPr>
          <w:rFonts w:ascii="Times New Roman" w:hAnsi="Times New Roman" w:cs="Times New Roman"/>
          <w:color w:val="000000" w:themeColor="text1"/>
          <w:sz w:val="24"/>
          <w:szCs w:val="24"/>
        </w:rPr>
        <w:t xml:space="preserve"> i</w:t>
      </w:r>
      <w:r w:rsidR="0076797C" w:rsidRPr="00EB2D74">
        <w:rPr>
          <w:rFonts w:ascii="Times New Roman" w:hAnsi="Times New Roman" w:cs="Times New Roman"/>
          <w:color w:val="000000" w:themeColor="text1"/>
          <w:sz w:val="24"/>
          <w:szCs w:val="24"/>
        </w:rPr>
        <w:t xml:space="preserve">nstituições </w:t>
      </w:r>
      <w:r w:rsidR="001317E5" w:rsidRPr="00EB2D74">
        <w:rPr>
          <w:rFonts w:ascii="Times New Roman" w:hAnsi="Times New Roman" w:cs="Times New Roman"/>
          <w:color w:val="000000" w:themeColor="text1"/>
          <w:sz w:val="24"/>
          <w:szCs w:val="24"/>
        </w:rPr>
        <w:t>de educação i</w:t>
      </w:r>
      <w:r w:rsidR="003425C1" w:rsidRPr="00EB2D74">
        <w:rPr>
          <w:rFonts w:ascii="Times New Roman" w:hAnsi="Times New Roman" w:cs="Times New Roman"/>
          <w:color w:val="000000" w:themeColor="text1"/>
          <w:sz w:val="24"/>
          <w:szCs w:val="24"/>
        </w:rPr>
        <w:t>nfantil e um</w:t>
      </w:r>
      <w:r w:rsidRPr="00EB2D74">
        <w:rPr>
          <w:rFonts w:ascii="Times New Roman" w:hAnsi="Times New Roman" w:cs="Times New Roman"/>
          <w:color w:val="000000" w:themeColor="text1"/>
          <w:sz w:val="24"/>
          <w:szCs w:val="24"/>
        </w:rPr>
        <w:t xml:space="preserve"> em</w:t>
      </w:r>
      <w:r w:rsidR="00DA4ACA" w:rsidRPr="00EB2D74">
        <w:rPr>
          <w:rFonts w:ascii="Times New Roman" w:hAnsi="Times New Roman" w:cs="Times New Roman"/>
          <w:color w:val="000000" w:themeColor="text1"/>
          <w:sz w:val="24"/>
          <w:szCs w:val="24"/>
        </w:rPr>
        <w:t xml:space="preserve"> </w:t>
      </w:r>
      <w:r w:rsidRPr="00EB2D74">
        <w:rPr>
          <w:rFonts w:ascii="Times New Roman" w:hAnsi="Times New Roman" w:cs="Times New Roman"/>
          <w:i/>
          <w:iCs/>
          <w:color w:val="000000" w:themeColor="text1"/>
          <w:sz w:val="24"/>
          <w:szCs w:val="24"/>
        </w:rPr>
        <w:t>playground.</w:t>
      </w:r>
      <w:r w:rsidRPr="00EB2D74">
        <w:rPr>
          <w:rFonts w:ascii="Times New Roman" w:hAnsi="Times New Roman" w:cs="Times New Roman"/>
          <w:color w:val="000000" w:themeColor="text1"/>
          <w:sz w:val="24"/>
          <w:szCs w:val="24"/>
        </w:rPr>
        <w:t xml:space="preserve"> Levando em consideração que o projeto moderno de criança encontra-se atrelado à sua permanência na escola, </w:t>
      </w:r>
      <w:r w:rsidR="00AB66EF" w:rsidRPr="00EB2D74">
        <w:rPr>
          <w:rFonts w:ascii="Times New Roman" w:hAnsi="Times New Roman" w:cs="Times New Roman"/>
          <w:color w:val="000000" w:themeColor="text1"/>
          <w:sz w:val="24"/>
          <w:szCs w:val="24"/>
        </w:rPr>
        <w:t>como assinalado</w:t>
      </w:r>
      <w:r w:rsidR="00BF645F" w:rsidRPr="00EB2D74">
        <w:rPr>
          <w:rFonts w:ascii="Times New Roman" w:hAnsi="Times New Roman" w:cs="Times New Roman"/>
          <w:color w:val="000000" w:themeColor="text1"/>
          <w:sz w:val="24"/>
          <w:szCs w:val="24"/>
        </w:rPr>
        <w:t xml:space="preserve"> anteriormente, </w:t>
      </w:r>
      <w:r w:rsidRPr="00EB2D74">
        <w:rPr>
          <w:rFonts w:ascii="Times New Roman" w:hAnsi="Times New Roman" w:cs="Times New Roman"/>
          <w:color w:val="000000" w:themeColor="text1"/>
          <w:sz w:val="24"/>
          <w:szCs w:val="24"/>
        </w:rPr>
        <w:t xml:space="preserve">não surpreende o fato de </w:t>
      </w:r>
      <w:r w:rsidR="00A2465F" w:rsidRPr="00EB2D74">
        <w:rPr>
          <w:rFonts w:ascii="Times New Roman" w:hAnsi="Times New Roman" w:cs="Times New Roman"/>
          <w:color w:val="000000" w:themeColor="text1"/>
          <w:sz w:val="24"/>
          <w:szCs w:val="24"/>
        </w:rPr>
        <w:t xml:space="preserve">que boa parte dos estudos </w:t>
      </w:r>
      <w:proofErr w:type="gramStart"/>
      <w:r w:rsidR="00A2465F" w:rsidRPr="00EB2D74">
        <w:rPr>
          <w:rFonts w:ascii="Times New Roman" w:hAnsi="Times New Roman" w:cs="Times New Roman"/>
          <w:color w:val="000000" w:themeColor="text1"/>
          <w:sz w:val="24"/>
          <w:szCs w:val="24"/>
        </w:rPr>
        <w:t>tenham</w:t>
      </w:r>
      <w:r w:rsidRPr="00EB2D74">
        <w:rPr>
          <w:rFonts w:ascii="Times New Roman" w:hAnsi="Times New Roman" w:cs="Times New Roman"/>
          <w:color w:val="000000" w:themeColor="text1"/>
          <w:sz w:val="24"/>
          <w:szCs w:val="24"/>
        </w:rPr>
        <w:t xml:space="preserve"> sido real</w:t>
      </w:r>
      <w:r w:rsidR="00D23360" w:rsidRPr="00EB2D74">
        <w:rPr>
          <w:rFonts w:ascii="Times New Roman" w:hAnsi="Times New Roman" w:cs="Times New Roman"/>
          <w:color w:val="000000" w:themeColor="text1"/>
          <w:sz w:val="24"/>
          <w:szCs w:val="24"/>
        </w:rPr>
        <w:t>izados</w:t>
      </w:r>
      <w:proofErr w:type="gramEnd"/>
      <w:r w:rsidR="00D23360" w:rsidRPr="00EB2D74">
        <w:rPr>
          <w:rFonts w:ascii="Times New Roman" w:hAnsi="Times New Roman" w:cs="Times New Roman"/>
          <w:color w:val="000000" w:themeColor="text1"/>
          <w:sz w:val="24"/>
          <w:szCs w:val="24"/>
        </w:rPr>
        <w:t xml:space="preserve"> em instituições educacionais</w:t>
      </w:r>
      <w:r w:rsidRPr="00EB2D74">
        <w:rPr>
          <w:rFonts w:ascii="Times New Roman" w:hAnsi="Times New Roman" w:cs="Times New Roman"/>
          <w:color w:val="000000" w:themeColor="text1"/>
          <w:sz w:val="24"/>
          <w:szCs w:val="24"/>
        </w:rPr>
        <w:t xml:space="preserve">. Um aspecto a ser destacado é a existência de vários tempos e espaços analisados no âmbito escolar para </w:t>
      </w:r>
      <w:r w:rsidR="00A47763" w:rsidRPr="00EB2D74">
        <w:rPr>
          <w:rFonts w:ascii="Times New Roman" w:hAnsi="Times New Roman" w:cs="Times New Roman"/>
          <w:color w:val="000000" w:themeColor="text1"/>
          <w:sz w:val="24"/>
          <w:szCs w:val="24"/>
        </w:rPr>
        <w:t>a identificação do brincar.</w:t>
      </w:r>
      <w:r w:rsidR="00DA4ACA" w:rsidRPr="00EB2D74">
        <w:rPr>
          <w:rFonts w:ascii="Times New Roman" w:hAnsi="Times New Roman" w:cs="Times New Roman"/>
          <w:color w:val="000000" w:themeColor="text1"/>
          <w:sz w:val="24"/>
          <w:szCs w:val="24"/>
        </w:rPr>
        <w:t xml:space="preserve"> </w:t>
      </w:r>
      <w:r w:rsidR="00A47763" w:rsidRPr="00EB2D74">
        <w:rPr>
          <w:rFonts w:ascii="Times New Roman" w:hAnsi="Times New Roman" w:cs="Times New Roman"/>
          <w:color w:val="000000" w:themeColor="text1"/>
          <w:sz w:val="24"/>
          <w:szCs w:val="24"/>
        </w:rPr>
        <w:t>Ness</w:t>
      </w:r>
      <w:r w:rsidRPr="00EB2D74">
        <w:rPr>
          <w:rFonts w:ascii="Times New Roman" w:hAnsi="Times New Roman" w:cs="Times New Roman"/>
          <w:color w:val="000000" w:themeColor="text1"/>
          <w:sz w:val="24"/>
          <w:szCs w:val="24"/>
        </w:rPr>
        <w:t>e contexto inclui-se o recreio no pátio das escolas, o horário da recreação nos parques, além das vivências nas quadras</w:t>
      </w:r>
      <w:r w:rsidR="00D23360" w:rsidRPr="00EB2D74">
        <w:rPr>
          <w:rFonts w:ascii="Times New Roman" w:hAnsi="Times New Roman" w:cs="Times New Roman"/>
          <w:color w:val="000000" w:themeColor="text1"/>
          <w:sz w:val="24"/>
          <w:szCs w:val="24"/>
        </w:rPr>
        <w:t xml:space="preserve"> esportivas</w:t>
      </w:r>
      <w:r w:rsidRPr="00EB2D74">
        <w:rPr>
          <w:rFonts w:ascii="Times New Roman" w:hAnsi="Times New Roman" w:cs="Times New Roman"/>
          <w:color w:val="000000" w:themeColor="text1"/>
          <w:sz w:val="24"/>
          <w:szCs w:val="24"/>
        </w:rPr>
        <w:t xml:space="preserve">, que se </w:t>
      </w:r>
      <w:r w:rsidR="00E46C7D" w:rsidRPr="00EB2D74">
        <w:rPr>
          <w:rFonts w:ascii="Times New Roman" w:hAnsi="Times New Roman" w:cs="Times New Roman"/>
          <w:color w:val="000000" w:themeColor="text1"/>
          <w:sz w:val="24"/>
          <w:szCs w:val="24"/>
        </w:rPr>
        <w:t>situam nas pesquisas como espaços</w:t>
      </w:r>
      <w:r w:rsidRPr="00EB2D74">
        <w:rPr>
          <w:rFonts w:ascii="Times New Roman" w:hAnsi="Times New Roman" w:cs="Times New Roman"/>
          <w:color w:val="000000" w:themeColor="text1"/>
          <w:sz w:val="24"/>
          <w:szCs w:val="24"/>
        </w:rPr>
        <w:t xml:space="preserve"> bast</w:t>
      </w:r>
      <w:r w:rsidR="00465496" w:rsidRPr="00EB2D74">
        <w:rPr>
          <w:rFonts w:ascii="Times New Roman" w:hAnsi="Times New Roman" w:cs="Times New Roman"/>
          <w:color w:val="000000" w:themeColor="text1"/>
          <w:sz w:val="24"/>
          <w:szCs w:val="24"/>
        </w:rPr>
        <w:t xml:space="preserve">ante requisitados para </w:t>
      </w:r>
      <w:proofErr w:type="gramStart"/>
      <w:r w:rsidR="00465496" w:rsidRPr="00EB2D74">
        <w:rPr>
          <w:rFonts w:ascii="Times New Roman" w:hAnsi="Times New Roman" w:cs="Times New Roman"/>
          <w:color w:val="000000" w:themeColor="text1"/>
          <w:sz w:val="24"/>
          <w:szCs w:val="24"/>
        </w:rPr>
        <w:t>o</w:t>
      </w:r>
      <w:r w:rsidR="00DA4ACA" w:rsidRPr="00EB2D74">
        <w:rPr>
          <w:rFonts w:ascii="Times New Roman" w:hAnsi="Times New Roman" w:cs="Times New Roman"/>
          <w:color w:val="000000" w:themeColor="text1"/>
          <w:sz w:val="24"/>
          <w:szCs w:val="24"/>
        </w:rPr>
        <w:t xml:space="preserve"> </w:t>
      </w:r>
      <w:r w:rsidR="00465496" w:rsidRPr="00EB2D74">
        <w:rPr>
          <w:rFonts w:ascii="Times New Roman" w:hAnsi="Times New Roman" w:cs="Times New Roman"/>
          <w:color w:val="000000" w:themeColor="text1"/>
          <w:sz w:val="24"/>
          <w:szCs w:val="24"/>
        </w:rPr>
        <w:t>brincar</w:t>
      </w:r>
      <w:proofErr w:type="gramEnd"/>
      <w:r w:rsidRPr="00EB2D74">
        <w:rPr>
          <w:rFonts w:ascii="Times New Roman" w:hAnsi="Times New Roman" w:cs="Times New Roman"/>
          <w:color w:val="000000" w:themeColor="text1"/>
          <w:sz w:val="24"/>
          <w:szCs w:val="24"/>
        </w:rPr>
        <w:t xml:space="preserve"> de luta. </w:t>
      </w:r>
      <w:r w:rsidR="00A2465F" w:rsidRPr="00EB2D74">
        <w:rPr>
          <w:rFonts w:ascii="Times New Roman" w:hAnsi="Times New Roman" w:cs="Times New Roman"/>
          <w:color w:val="000000" w:themeColor="text1"/>
          <w:sz w:val="24"/>
          <w:szCs w:val="24"/>
        </w:rPr>
        <w:t xml:space="preserve">Por outro lado, </w:t>
      </w:r>
      <w:r w:rsidR="00E46C7D" w:rsidRPr="00EB2D74">
        <w:rPr>
          <w:rFonts w:ascii="Times New Roman" w:hAnsi="Times New Roman" w:cs="Times New Roman"/>
          <w:color w:val="000000" w:themeColor="text1"/>
          <w:sz w:val="24"/>
          <w:szCs w:val="24"/>
        </w:rPr>
        <w:t>os artigos evidenci</w:t>
      </w:r>
      <w:r w:rsidR="00871CC0" w:rsidRPr="00EB2D74">
        <w:rPr>
          <w:rFonts w:ascii="Times New Roman" w:hAnsi="Times New Roman" w:cs="Times New Roman"/>
          <w:color w:val="000000" w:themeColor="text1"/>
          <w:sz w:val="24"/>
          <w:szCs w:val="24"/>
        </w:rPr>
        <w:t>a</w:t>
      </w:r>
      <w:r w:rsidR="00BF645F" w:rsidRPr="00EB2D74">
        <w:rPr>
          <w:rFonts w:ascii="Times New Roman" w:hAnsi="Times New Roman" w:cs="Times New Roman"/>
          <w:color w:val="000000" w:themeColor="text1"/>
          <w:sz w:val="24"/>
          <w:szCs w:val="24"/>
        </w:rPr>
        <w:t>m que os locais das brincadeiras</w:t>
      </w:r>
      <w:r w:rsidR="00DA4ACA" w:rsidRPr="00EB2D74">
        <w:rPr>
          <w:rFonts w:ascii="Times New Roman" w:hAnsi="Times New Roman" w:cs="Times New Roman"/>
          <w:color w:val="000000" w:themeColor="text1"/>
          <w:sz w:val="24"/>
          <w:szCs w:val="24"/>
        </w:rPr>
        <w:t xml:space="preserve"> </w:t>
      </w:r>
      <w:r w:rsidR="00BF645F" w:rsidRPr="00EB2D74">
        <w:rPr>
          <w:rFonts w:ascii="Times New Roman" w:hAnsi="Times New Roman" w:cs="Times New Roman"/>
          <w:color w:val="000000" w:themeColor="text1"/>
          <w:sz w:val="24"/>
          <w:szCs w:val="24"/>
        </w:rPr>
        <w:lastRenderedPageBreak/>
        <w:t>também são observados</w:t>
      </w:r>
      <w:r w:rsidRPr="00EB2D74">
        <w:rPr>
          <w:rFonts w:ascii="Times New Roman" w:hAnsi="Times New Roman" w:cs="Times New Roman"/>
          <w:color w:val="000000" w:themeColor="text1"/>
          <w:sz w:val="24"/>
          <w:szCs w:val="24"/>
        </w:rPr>
        <w:t xml:space="preserve"> por olhares vigilantes de adultos, que </w:t>
      </w:r>
      <w:r w:rsidR="00BF645F" w:rsidRPr="00EB2D74">
        <w:rPr>
          <w:rFonts w:ascii="Times New Roman" w:hAnsi="Times New Roman" w:cs="Times New Roman"/>
          <w:color w:val="000000" w:themeColor="text1"/>
          <w:sz w:val="24"/>
          <w:szCs w:val="24"/>
        </w:rPr>
        <w:t>podem cercear</w:t>
      </w:r>
      <w:r w:rsidRPr="00EB2D74">
        <w:rPr>
          <w:rFonts w:ascii="Times New Roman" w:hAnsi="Times New Roman" w:cs="Times New Roman"/>
          <w:color w:val="000000" w:themeColor="text1"/>
          <w:sz w:val="24"/>
          <w:szCs w:val="24"/>
        </w:rPr>
        <w:t xml:space="preserve"> as práticas e </w:t>
      </w:r>
      <w:r w:rsidR="00716AE9" w:rsidRPr="00EB2D74">
        <w:rPr>
          <w:rFonts w:ascii="Times New Roman" w:hAnsi="Times New Roman" w:cs="Times New Roman"/>
          <w:color w:val="000000" w:themeColor="text1"/>
          <w:sz w:val="24"/>
          <w:szCs w:val="24"/>
        </w:rPr>
        <w:t xml:space="preserve">inibir </w:t>
      </w:r>
      <w:r w:rsidRPr="00EB2D74">
        <w:rPr>
          <w:rFonts w:ascii="Times New Roman" w:hAnsi="Times New Roman" w:cs="Times New Roman"/>
          <w:color w:val="000000" w:themeColor="text1"/>
          <w:sz w:val="24"/>
          <w:szCs w:val="24"/>
        </w:rPr>
        <w:t>a</w:t>
      </w:r>
      <w:r w:rsidR="00BF645F" w:rsidRPr="00EB2D74">
        <w:rPr>
          <w:rFonts w:ascii="Times New Roman" w:hAnsi="Times New Roman" w:cs="Times New Roman"/>
          <w:color w:val="000000" w:themeColor="text1"/>
          <w:sz w:val="24"/>
          <w:szCs w:val="24"/>
        </w:rPr>
        <w:t>s possibilidades de vivências</w:t>
      </w:r>
      <w:r w:rsidRPr="00EB2D74">
        <w:rPr>
          <w:rFonts w:ascii="Times New Roman" w:hAnsi="Times New Roman" w:cs="Times New Roman"/>
          <w:color w:val="000000" w:themeColor="text1"/>
          <w:sz w:val="24"/>
          <w:szCs w:val="24"/>
        </w:rPr>
        <w:t>, in</w:t>
      </w:r>
      <w:r w:rsidR="00F72DCC" w:rsidRPr="00EB2D74">
        <w:rPr>
          <w:rFonts w:ascii="Times New Roman" w:hAnsi="Times New Roman" w:cs="Times New Roman"/>
          <w:color w:val="000000" w:themeColor="text1"/>
          <w:sz w:val="24"/>
          <w:szCs w:val="24"/>
        </w:rPr>
        <w:t>cluindo as</w:t>
      </w:r>
      <w:r w:rsidRPr="00EB2D74">
        <w:rPr>
          <w:rFonts w:ascii="Times New Roman" w:hAnsi="Times New Roman" w:cs="Times New Roman"/>
          <w:color w:val="000000" w:themeColor="text1"/>
          <w:sz w:val="24"/>
          <w:szCs w:val="24"/>
        </w:rPr>
        <w:t xml:space="preserve"> de luta.</w:t>
      </w:r>
    </w:p>
    <w:p w:rsidR="006010B5" w:rsidRDefault="00AE5515" w:rsidP="00BE20FE">
      <w:pPr>
        <w:widowControl w:val="0"/>
        <w:autoSpaceDE w:val="0"/>
        <w:autoSpaceDN w:val="0"/>
        <w:adjustRightInd w:val="0"/>
        <w:spacing w:after="0" w:line="360" w:lineRule="auto"/>
        <w:ind w:firstLine="1134"/>
        <w:jc w:val="both"/>
        <w:rPr>
          <w:rFonts w:ascii="Times New Roman" w:hAnsi="Times New Roman" w:cs="Times New Roman"/>
          <w:bCs/>
          <w:color w:val="000000" w:themeColor="text1"/>
          <w:sz w:val="24"/>
          <w:szCs w:val="24"/>
        </w:rPr>
      </w:pPr>
      <w:r w:rsidRPr="00EB2D74">
        <w:rPr>
          <w:rFonts w:ascii="Times New Roman" w:hAnsi="Times New Roman" w:cs="Times New Roman"/>
          <w:color w:val="000000" w:themeColor="text1"/>
          <w:sz w:val="24"/>
          <w:szCs w:val="24"/>
        </w:rPr>
        <w:t>Adicionalmente</w:t>
      </w:r>
      <w:r w:rsidR="00D52AF6" w:rsidRPr="00EB2D74">
        <w:rPr>
          <w:rFonts w:ascii="Times New Roman" w:hAnsi="Times New Roman" w:cs="Times New Roman"/>
          <w:bCs/>
          <w:color w:val="000000" w:themeColor="text1"/>
          <w:sz w:val="24"/>
          <w:szCs w:val="24"/>
        </w:rPr>
        <w:t>, p</w:t>
      </w:r>
      <w:r w:rsidR="00AC5131" w:rsidRPr="00EB2D74">
        <w:rPr>
          <w:rFonts w:ascii="Times New Roman" w:hAnsi="Times New Roman" w:cs="Times New Roman"/>
          <w:bCs/>
          <w:color w:val="000000" w:themeColor="text1"/>
          <w:sz w:val="24"/>
          <w:szCs w:val="24"/>
        </w:rPr>
        <w:t>ercebeu-se</w:t>
      </w:r>
      <w:r w:rsidR="00B45549" w:rsidRPr="00EB2D74">
        <w:rPr>
          <w:rFonts w:ascii="Times New Roman" w:hAnsi="Times New Roman" w:cs="Times New Roman"/>
          <w:bCs/>
          <w:color w:val="000000" w:themeColor="text1"/>
          <w:sz w:val="24"/>
          <w:szCs w:val="24"/>
        </w:rPr>
        <w:t>,</w:t>
      </w:r>
      <w:r w:rsidR="00524D39" w:rsidRPr="00EB2D74">
        <w:rPr>
          <w:rFonts w:ascii="Times New Roman" w:hAnsi="Times New Roman" w:cs="Times New Roman"/>
          <w:bCs/>
          <w:color w:val="000000" w:themeColor="text1"/>
          <w:sz w:val="24"/>
          <w:szCs w:val="24"/>
        </w:rPr>
        <w:t xml:space="preserve"> a partir da análise dos artigos</w:t>
      </w:r>
      <w:r w:rsidR="00B45549" w:rsidRPr="00EB2D74">
        <w:rPr>
          <w:rFonts w:ascii="Times New Roman" w:hAnsi="Times New Roman" w:cs="Times New Roman"/>
          <w:bCs/>
          <w:color w:val="000000" w:themeColor="text1"/>
          <w:sz w:val="24"/>
          <w:szCs w:val="24"/>
        </w:rPr>
        <w:t>,</w:t>
      </w:r>
      <w:r w:rsidR="00F72DCC" w:rsidRPr="00EB2D74">
        <w:rPr>
          <w:rFonts w:ascii="Times New Roman" w:hAnsi="Times New Roman" w:cs="Times New Roman"/>
          <w:bCs/>
          <w:color w:val="000000" w:themeColor="text1"/>
          <w:sz w:val="24"/>
          <w:szCs w:val="24"/>
        </w:rPr>
        <w:t xml:space="preserve"> que</w:t>
      </w:r>
      <w:r w:rsidR="00DA4ACA" w:rsidRPr="00EB2D74">
        <w:rPr>
          <w:rFonts w:ascii="Times New Roman" w:hAnsi="Times New Roman" w:cs="Times New Roman"/>
          <w:bCs/>
          <w:color w:val="000000" w:themeColor="text1"/>
          <w:sz w:val="24"/>
          <w:szCs w:val="24"/>
        </w:rPr>
        <w:t xml:space="preserve"> </w:t>
      </w:r>
      <w:r w:rsidR="00AC5131" w:rsidRPr="00EB2D74">
        <w:rPr>
          <w:rFonts w:ascii="Times New Roman" w:hAnsi="Times New Roman" w:cs="Times New Roman"/>
          <w:bCs/>
          <w:color w:val="000000" w:themeColor="text1"/>
          <w:sz w:val="24"/>
          <w:szCs w:val="24"/>
        </w:rPr>
        <w:t>ca</w:t>
      </w:r>
      <w:r w:rsidR="00D52AF6" w:rsidRPr="00EB2D74">
        <w:rPr>
          <w:rFonts w:ascii="Times New Roman" w:hAnsi="Times New Roman" w:cs="Times New Roman"/>
          <w:bCs/>
          <w:color w:val="000000" w:themeColor="text1"/>
          <w:sz w:val="24"/>
          <w:szCs w:val="24"/>
        </w:rPr>
        <w:t>tegori</w:t>
      </w:r>
      <w:r w:rsidR="001D17AA" w:rsidRPr="00EB2D74">
        <w:rPr>
          <w:rFonts w:ascii="Times New Roman" w:hAnsi="Times New Roman" w:cs="Times New Roman"/>
          <w:bCs/>
          <w:color w:val="000000" w:themeColor="text1"/>
          <w:sz w:val="24"/>
          <w:szCs w:val="24"/>
        </w:rPr>
        <w:t>as temáticas nortearam as discussões</w:t>
      </w:r>
      <w:r w:rsidR="00DA4ACA" w:rsidRPr="00EB2D74">
        <w:rPr>
          <w:rFonts w:ascii="Times New Roman" w:hAnsi="Times New Roman" w:cs="Times New Roman"/>
          <w:bCs/>
          <w:color w:val="000000" w:themeColor="text1"/>
          <w:sz w:val="24"/>
          <w:szCs w:val="24"/>
        </w:rPr>
        <w:t xml:space="preserve"> </w:t>
      </w:r>
      <w:r w:rsidR="00C06D6E" w:rsidRPr="00EB2D74">
        <w:rPr>
          <w:rFonts w:ascii="Times New Roman" w:hAnsi="Times New Roman" w:cs="Times New Roman"/>
          <w:bCs/>
          <w:color w:val="000000" w:themeColor="text1"/>
          <w:sz w:val="24"/>
          <w:szCs w:val="24"/>
        </w:rPr>
        <w:t>acerca das brincadeiras de luta na cultu</w:t>
      </w:r>
      <w:r w:rsidR="00F72DCC" w:rsidRPr="00EB2D74">
        <w:rPr>
          <w:rFonts w:ascii="Times New Roman" w:hAnsi="Times New Roman" w:cs="Times New Roman"/>
          <w:bCs/>
          <w:color w:val="000000" w:themeColor="text1"/>
          <w:sz w:val="24"/>
          <w:szCs w:val="24"/>
        </w:rPr>
        <w:t xml:space="preserve">ra infantil. </w:t>
      </w:r>
      <w:r w:rsidR="00524D39" w:rsidRPr="00EB2D74">
        <w:rPr>
          <w:rFonts w:ascii="Times New Roman" w:hAnsi="Times New Roman" w:cs="Times New Roman"/>
          <w:bCs/>
          <w:color w:val="000000" w:themeColor="text1"/>
          <w:sz w:val="24"/>
          <w:szCs w:val="24"/>
        </w:rPr>
        <w:t xml:space="preserve">Algumas apareceram com certa frequência nos estudos, delineando compreensões dos autores </w:t>
      </w:r>
      <w:r w:rsidR="006C1C99" w:rsidRPr="00EB2D74">
        <w:rPr>
          <w:rFonts w:ascii="Times New Roman" w:hAnsi="Times New Roman" w:cs="Times New Roman"/>
          <w:bCs/>
          <w:color w:val="000000" w:themeColor="text1"/>
          <w:sz w:val="24"/>
          <w:szCs w:val="24"/>
        </w:rPr>
        <w:t xml:space="preserve">em relação </w:t>
      </w:r>
      <w:r w:rsidR="00C06D6E" w:rsidRPr="00EB2D74">
        <w:rPr>
          <w:rFonts w:ascii="Times New Roman" w:hAnsi="Times New Roman" w:cs="Times New Roman"/>
          <w:bCs/>
          <w:color w:val="000000" w:themeColor="text1"/>
          <w:sz w:val="24"/>
          <w:szCs w:val="24"/>
        </w:rPr>
        <w:t>a essas</w:t>
      </w:r>
      <w:r w:rsidR="00524D39" w:rsidRPr="00EB2D74">
        <w:rPr>
          <w:rFonts w:ascii="Times New Roman" w:hAnsi="Times New Roman" w:cs="Times New Roman"/>
          <w:bCs/>
          <w:color w:val="000000" w:themeColor="text1"/>
          <w:sz w:val="24"/>
          <w:szCs w:val="24"/>
        </w:rPr>
        <w:t xml:space="preserve"> manifestações nos cenários infantis.</w:t>
      </w:r>
      <w:r w:rsidR="00E43B70" w:rsidRPr="00EB2D74">
        <w:rPr>
          <w:rFonts w:ascii="Times New Roman" w:hAnsi="Times New Roman" w:cs="Times New Roman"/>
          <w:bCs/>
          <w:color w:val="000000" w:themeColor="text1"/>
          <w:sz w:val="24"/>
          <w:szCs w:val="24"/>
        </w:rPr>
        <w:t xml:space="preserve"> As categorias</w:t>
      </w:r>
      <w:r w:rsidR="00DA4ACA" w:rsidRPr="00EB2D74">
        <w:rPr>
          <w:rFonts w:ascii="Times New Roman" w:hAnsi="Times New Roman" w:cs="Times New Roman"/>
          <w:bCs/>
          <w:color w:val="000000" w:themeColor="text1"/>
          <w:sz w:val="24"/>
          <w:szCs w:val="24"/>
        </w:rPr>
        <w:t xml:space="preserve"> </w:t>
      </w:r>
      <w:r w:rsidR="00410B92" w:rsidRPr="00EB2D74">
        <w:rPr>
          <w:rFonts w:ascii="Times New Roman" w:hAnsi="Times New Roman" w:cs="Times New Roman"/>
          <w:bCs/>
          <w:color w:val="000000" w:themeColor="text1"/>
          <w:sz w:val="24"/>
          <w:szCs w:val="24"/>
        </w:rPr>
        <w:t>temáticas</w:t>
      </w:r>
      <w:r w:rsidR="00944D24" w:rsidRPr="00EB2D74">
        <w:rPr>
          <w:rFonts w:ascii="Times New Roman" w:hAnsi="Times New Roman" w:cs="Times New Roman"/>
          <w:bCs/>
          <w:color w:val="000000" w:themeColor="text1"/>
          <w:sz w:val="24"/>
          <w:szCs w:val="24"/>
        </w:rPr>
        <w:t xml:space="preserve"> identificadas</w:t>
      </w:r>
      <w:r w:rsidR="00522999">
        <w:rPr>
          <w:rStyle w:val="Refdenotaderodap"/>
          <w:rFonts w:ascii="Times New Roman" w:hAnsi="Times New Roman" w:cs="Times New Roman"/>
          <w:bCs/>
          <w:color w:val="000000" w:themeColor="text1"/>
          <w:sz w:val="24"/>
          <w:szCs w:val="24"/>
        </w:rPr>
        <w:footnoteReference w:id="1"/>
      </w:r>
      <w:r w:rsidR="00944D24" w:rsidRPr="00EB2D74">
        <w:rPr>
          <w:rFonts w:ascii="Times New Roman" w:hAnsi="Times New Roman" w:cs="Times New Roman"/>
          <w:bCs/>
          <w:color w:val="000000" w:themeColor="text1"/>
          <w:sz w:val="24"/>
          <w:szCs w:val="24"/>
        </w:rPr>
        <w:t xml:space="preserve">, conforme a </w:t>
      </w:r>
      <w:r w:rsidR="00C343D6">
        <w:rPr>
          <w:rFonts w:ascii="Times New Roman" w:hAnsi="Times New Roman" w:cs="Times New Roman"/>
          <w:bCs/>
          <w:color w:val="000000" w:themeColor="text1"/>
          <w:sz w:val="24"/>
          <w:szCs w:val="24"/>
        </w:rPr>
        <w:t xml:space="preserve">Figura 1 </w:t>
      </w:r>
      <w:proofErr w:type="gramStart"/>
      <w:r w:rsidR="00C343D6">
        <w:rPr>
          <w:rFonts w:ascii="Times New Roman" w:hAnsi="Times New Roman" w:cs="Times New Roman"/>
          <w:bCs/>
          <w:color w:val="000000" w:themeColor="text1"/>
          <w:sz w:val="24"/>
          <w:szCs w:val="24"/>
        </w:rPr>
        <w:t>foram</w:t>
      </w:r>
      <w:proofErr w:type="gramEnd"/>
      <w:r w:rsidR="00920939" w:rsidRPr="00EB2D74">
        <w:rPr>
          <w:rFonts w:ascii="Times New Roman" w:hAnsi="Times New Roman" w:cs="Times New Roman"/>
          <w:bCs/>
          <w:color w:val="000000" w:themeColor="text1"/>
          <w:sz w:val="24"/>
          <w:szCs w:val="24"/>
        </w:rPr>
        <w:t xml:space="preserve">: </w:t>
      </w:r>
      <w:r w:rsidR="00AC5131" w:rsidRPr="00EB2D74">
        <w:rPr>
          <w:rFonts w:ascii="Times New Roman" w:hAnsi="Times New Roman" w:cs="Times New Roman"/>
          <w:bCs/>
          <w:color w:val="000000" w:themeColor="text1"/>
          <w:sz w:val="24"/>
          <w:szCs w:val="24"/>
        </w:rPr>
        <w:t>“</w:t>
      </w:r>
      <w:r w:rsidR="00E43B70" w:rsidRPr="00EB2D74">
        <w:rPr>
          <w:rFonts w:ascii="Times New Roman" w:hAnsi="Times New Roman" w:cs="Times New Roman"/>
          <w:bCs/>
          <w:color w:val="000000" w:themeColor="text1"/>
          <w:sz w:val="24"/>
          <w:szCs w:val="24"/>
        </w:rPr>
        <w:t>gênero</w:t>
      </w:r>
      <w:r w:rsidR="00AC5131" w:rsidRPr="00EB2D74">
        <w:rPr>
          <w:rFonts w:ascii="Times New Roman" w:hAnsi="Times New Roman" w:cs="Times New Roman"/>
          <w:bCs/>
          <w:color w:val="000000" w:themeColor="text1"/>
          <w:sz w:val="24"/>
          <w:szCs w:val="24"/>
        </w:rPr>
        <w:t>”</w:t>
      </w:r>
      <w:r w:rsidR="00E43B70" w:rsidRPr="00EB2D74">
        <w:rPr>
          <w:rFonts w:ascii="Times New Roman" w:hAnsi="Times New Roman" w:cs="Times New Roman"/>
          <w:bCs/>
          <w:color w:val="000000" w:themeColor="text1"/>
          <w:sz w:val="24"/>
          <w:szCs w:val="24"/>
        </w:rPr>
        <w:t xml:space="preserve">, </w:t>
      </w:r>
      <w:r w:rsidR="00AC5131" w:rsidRPr="00EB2D74">
        <w:rPr>
          <w:rFonts w:ascii="Times New Roman" w:hAnsi="Times New Roman" w:cs="Times New Roman"/>
          <w:bCs/>
          <w:color w:val="000000" w:themeColor="text1"/>
          <w:sz w:val="24"/>
          <w:szCs w:val="24"/>
        </w:rPr>
        <w:t>“</w:t>
      </w:r>
      <w:r w:rsidR="00E43B70" w:rsidRPr="00EB2D74">
        <w:rPr>
          <w:rFonts w:ascii="Times New Roman" w:hAnsi="Times New Roman" w:cs="Times New Roman"/>
          <w:bCs/>
          <w:color w:val="000000" w:themeColor="text1"/>
          <w:sz w:val="24"/>
          <w:szCs w:val="24"/>
        </w:rPr>
        <w:t>mídias</w:t>
      </w:r>
      <w:r w:rsidR="00AC5131" w:rsidRPr="00EB2D74">
        <w:rPr>
          <w:rFonts w:ascii="Times New Roman" w:hAnsi="Times New Roman" w:cs="Times New Roman"/>
          <w:bCs/>
          <w:color w:val="000000" w:themeColor="text1"/>
          <w:sz w:val="24"/>
          <w:szCs w:val="24"/>
        </w:rPr>
        <w:t>”</w:t>
      </w:r>
      <w:r w:rsidR="00E43B70" w:rsidRPr="00EB2D74">
        <w:rPr>
          <w:rFonts w:ascii="Times New Roman" w:hAnsi="Times New Roman" w:cs="Times New Roman"/>
          <w:bCs/>
          <w:color w:val="000000" w:themeColor="text1"/>
          <w:sz w:val="24"/>
          <w:szCs w:val="24"/>
        </w:rPr>
        <w:t xml:space="preserve"> e </w:t>
      </w:r>
      <w:r w:rsidR="00AC5131" w:rsidRPr="00EB2D74">
        <w:rPr>
          <w:rFonts w:ascii="Times New Roman" w:hAnsi="Times New Roman" w:cs="Times New Roman"/>
          <w:bCs/>
          <w:color w:val="000000" w:themeColor="text1"/>
          <w:sz w:val="24"/>
          <w:szCs w:val="24"/>
        </w:rPr>
        <w:t>“</w:t>
      </w:r>
      <w:r w:rsidR="00E43B70" w:rsidRPr="00EB2D74">
        <w:rPr>
          <w:rFonts w:ascii="Times New Roman" w:hAnsi="Times New Roman" w:cs="Times New Roman"/>
          <w:bCs/>
          <w:color w:val="000000" w:themeColor="text1"/>
          <w:sz w:val="24"/>
          <w:szCs w:val="24"/>
        </w:rPr>
        <w:t>violência</w:t>
      </w:r>
      <w:r w:rsidR="00AC5131" w:rsidRPr="00EB2D74">
        <w:rPr>
          <w:rFonts w:ascii="Times New Roman" w:hAnsi="Times New Roman" w:cs="Times New Roman"/>
          <w:bCs/>
          <w:color w:val="000000" w:themeColor="text1"/>
          <w:sz w:val="24"/>
          <w:szCs w:val="24"/>
        </w:rPr>
        <w:t>”</w:t>
      </w:r>
      <w:r w:rsidR="00E43B70" w:rsidRPr="00EB2D74">
        <w:rPr>
          <w:rFonts w:ascii="Times New Roman" w:hAnsi="Times New Roman" w:cs="Times New Roman"/>
          <w:bCs/>
          <w:color w:val="000000" w:themeColor="text1"/>
          <w:sz w:val="24"/>
          <w:szCs w:val="24"/>
        </w:rPr>
        <w:t>.</w:t>
      </w:r>
    </w:p>
    <w:p w:rsidR="000346D0" w:rsidRDefault="000346D0" w:rsidP="00BE20FE">
      <w:pPr>
        <w:widowControl w:val="0"/>
        <w:autoSpaceDE w:val="0"/>
        <w:autoSpaceDN w:val="0"/>
        <w:adjustRightInd w:val="0"/>
        <w:spacing w:after="0" w:line="360" w:lineRule="auto"/>
        <w:ind w:firstLine="1134"/>
        <w:jc w:val="both"/>
        <w:rPr>
          <w:rFonts w:ascii="Times New Roman" w:hAnsi="Times New Roman" w:cs="Times New Roman"/>
          <w:bCs/>
          <w:color w:val="000000" w:themeColor="text1"/>
          <w:sz w:val="24"/>
          <w:szCs w:val="24"/>
        </w:rPr>
      </w:pPr>
    </w:p>
    <w:p w:rsidR="000346D0" w:rsidRDefault="000346D0" w:rsidP="00C343D6">
      <w:pPr>
        <w:widowControl w:val="0"/>
        <w:autoSpaceDE w:val="0"/>
        <w:autoSpaceDN w:val="0"/>
        <w:adjustRightInd w:val="0"/>
        <w:spacing w:after="0" w:line="360" w:lineRule="auto"/>
        <w:jc w:val="center"/>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4"/>
          <w:szCs w:val="24"/>
          <w:lang w:eastAsia="pt-BR"/>
        </w:rPr>
        <w:drawing>
          <wp:inline distT="0" distB="0" distL="0" distR="0">
            <wp:extent cx="3550723" cy="2042556"/>
            <wp:effectExtent l="0" t="0" r="12065" b="1524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343D6" w:rsidRPr="00E678BF" w:rsidRDefault="00C343D6" w:rsidP="00C343D6">
      <w:pPr>
        <w:autoSpaceDE w:val="0"/>
        <w:autoSpaceDN w:val="0"/>
        <w:adjustRightInd w:val="0"/>
        <w:spacing w:after="0" w:line="240" w:lineRule="auto"/>
        <w:jc w:val="center"/>
        <w:rPr>
          <w:rFonts w:ascii="Times New Roman" w:hAnsi="Times New Roman" w:cs="Times New Roman"/>
          <w:bCs/>
          <w:color w:val="FF0000"/>
        </w:rPr>
      </w:pPr>
      <w:r w:rsidRPr="00E678BF">
        <w:rPr>
          <w:rFonts w:ascii="Times New Roman" w:hAnsi="Times New Roman" w:cs="Times New Roman"/>
          <w:b/>
          <w:bCs/>
          <w:color w:val="FF0000"/>
        </w:rPr>
        <w:t>Figura 1.</w:t>
      </w:r>
      <w:r w:rsidRPr="00E678BF">
        <w:rPr>
          <w:rFonts w:ascii="Times New Roman" w:hAnsi="Times New Roman" w:cs="Times New Roman"/>
          <w:bCs/>
          <w:color w:val="FF0000"/>
        </w:rPr>
        <w:t xml:space="preserve"> Percentual das categorias temáticas evocadas nos artigos</w:t>
      </w:r>
    </w:p>
    <w:p w:rsidR="00C343D6" w:rsidRPr="00E678BF" w:rsidRDefault="00C343D6" w:rsidP="00C343D6">
      <w:pPr>
        <w:autoSpaceDE w:val="0"/>
        <w:autoSpaceDN w:val="0"/>
        <w:adjustRightInd w:val="0"/>
        <w:spacing w:after="0" w:line="240" w:lineRule="auto"/>
        <w:jc w:val="center"/>
        <w:rPr>
          <w:rFonts w:ascii="Times New Roman" w:hAnsi="Times New Roman" w:cs="Times New Roman"/>
          <w:bCs/>
          <w:color w:val="FF0000"/>
          <w:szCs w:val="24"/>
        </w:rPr>
      </w:pPr>
    </w:p>
    <w:p w:rsidR="00C343D6" w:rsidRPr="00E678BF" w:rsidRDefault="00C343D6" w:rsidP="00AE26BC">
      <w:pPr>
        <w:autoSpaceDE w:val="0"/>
        <w:autoSpaceDN w:val="0"/>
        <w:adjustRightInd w:val="0"/>
        <w:spacing w:after="0" w:line="240" w:lineRule="auto"/>
        <w:ind w:firstLine="1134"/>
        <w:jc w:val="both"/>
        <w:rPr>
          <w:rFonts w:ascii="Times New Roman" w:hAnsi="Times New Roman" w:cs="Times New Roman"/>
          <w:bCs/>
          <w:color w:val="FF0000"/>
          <w:szCs w:val="24"/>
        </w:rPr>
      </w:pPr>
    </w:p>
    <w:p w:rsidR="00C343D6" w:rsidRPr="00E678BF" w:rsidRDefault="00AC5D47" w:rsidP="002606B1">
      <w:pPr>
        <w:autoSpaceDE w:val="0"/>
        <w:autoSpaceDN w:val="0"/>
        <w:adjustRightInd w:val="0"/>
        <w:spacing w:after="0" w:line="360" w:lineRule="auto"/>
        <w:ind w:firstLine="1134"/>
        <w:jc w:val="both"/>
        <w:rPr>
          <w:rFonts w:ascii="Times New Roman" w:hAnsi="Times New Roman" w:cs="Times New Roman"/>
          <w:bCs/>
          <w:color w:val="FF0000"/>
          <w:sz w:val="24"/>
          <w:szCs w:val="24"/>
        </w:rPr>
      </w:pPr>
      <w:r w:rsidRPr="00E678BF">
        <w:rPr>
          <w:rFonts w:ascii="Times New Roman" w:hAnsi="Times New Roman" w:cs="Times New Roman"/>
          <w:bCs/>
          <w:color w:val="FF0000"/>
          <w:sz w:val="24"/>
          <w:szCs w:val="24"/>
        </w:rPr>
        <w:t xml:space="preserve">Vale ressalvar que </w:t>
      </w:r>
      <w:r w:rsidR="00C343D6" w:rsidRPr="00E678BF">
        <w:rPr>
          <w:rFonts w:ascii="Times New Roman" w:hAnsi="Times New Roman" w:cs="Times New Roman"/>
          <w:bCs/>
          <w:color w:val="FF0000"/>
          <w:sz w:val="24"/>
          <w:szCs w:val="24"/>
        </w:rPr>
        <w:t>as discussões da violência no univer</w:t>
      </w:r>
      <w:r w:rsidR="00522999" w:rsidRPr="00E678BF">
        <w:rPr>
          <w:rFonts w:ascii="Times New Roman" w:hAnsi="Times New Roman" w:cs="Times New Roman"/>
          <w:bCs/>
          <w:color w:val="FF0000"/>
          <w:sz w:val="24"/>
          <w:szCs w:val="24"/>
        </w:rPr>
        <w:t xml:space="preserve">so </w:t>
      </w:r>
      <w:r w:rsidR="00C343D6" w:rsidRPr="00E678BF">
        <w:rPr>
          <w:rFonts w:ascii="Times New Roman" w:hAnsi="Times New Roman" w:cs="Times New Roman"/>
          <w:bCs/>
          <w:color w:val="FF0000"/>
          <w:sz w:val="24"/>
          <w:szCs w:val="24"/>
        </w:rPr>
        <w:t>das brincadeiras de luta,</w:t>
      </w:r>
      <w:r w:rsidR="00522999" w:rsidRPr="00E678BF">
        <w:rPr>
          <w:rFonts w:ascii="Times New Roman" w:hAnsi="Times New Roman" w:cs="Times New Roman"/>
          <w:bCs/>
          <w:color w:val="FF0000"/>
          <w:sz w:val="24"/>
          <w:szCs w:val="24"/>
        </w:rPr>
        <w:t xml:space="preserve"> com 48% dos trabalhos, </w:t>
      </w:r>
      <w:r w:rsidR="00C343D6" w:rsidRPr="00E678BF">
        <w:rPr>
          <w:rFonts w:ascii="Times New Roman" w:hAnsi="Times New Roman" w:cs="Times New Roman"/>
          <w:bCs/>
          <w:color w:val="FF0000"/>
          <w:sz w:val="24"/>
          <w:szCs w:val="24"/>
        </w:rPr>
        <w:t>se mostraram proeminentes a partir de uma análise topogr</w:t>
      </w:r>
      <w:r w:rsidR="00522999" w:rsidRPr="00E678BF">
        <w:rPr>
          <w:rFonts w:ascii="Times New Roman" w:hAnsi="Times New Roman" w:cs="Times New Roman"/>
          <w:bCs/>
          <w:color w:val="FF0000"/>
          <w:sz w:val="24"/>
          <w:szCs w:val="24"/>
        </w:rPr>
        <w:t xml:space="preserve">áfica da amostragem de pesquisa. </w:t>
      </w:r>
    </w:p>
    <w:p w:rsidR="00E067AE" w:rsidRPr="00EB2D74" w:rsidRDefault="00E067AE" w:rsidP="002606B1">
      <w:pPr>
        <w:spacing w:after="0" w:line="240" w:lineRule="auto"/>
        <w:ind w:firstLine="709"/>
        <w:jc w:val="both"/>
        <w:rPr>
          <w:rFonts w:ascii="Times New Roman" w:hAnsi="Times New Roman" w:cs="Times New Roman"/>
          <w:color w:val="000000" w:themeColor="text1"/>
          <w:sz w:val="24"/>
          <w:szCs w:val="24"/>
        </w:rPr>
      </w:pPr>
    </w:p>
    <w:p w:rsidR="00FA2E58" w:rsidRPr="00EB2D74" w:rsidRDefault="00D52AF6" w:rsidP="002606B1">
      <w:pPr>
        <w:spacing w:after="0" w:line="240" w:lineRule="auto"/>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 xml:space="preserve">a) </w:t>
      </w:r>
      <w:r w:rsidR="0080527A" w:rsidRPr="00EB2D74">
        <w:rPr>
          <w:rFonts w:ascii="Times New Roman" w:hAnsi="Times New Roman" w:cs="Times New Roman"/>
          <w:color w:val="000000" w:themeColor="text1"/>
          <w:sz w:val="24"/>
          <w:szCs w:val="24"/>
        </w:rPr>
        <w:t>Gênero</w:t>
      </w:r>
    </w:p>
    <w:p w:rsidR="006255A7" w:rsidRPr="00EB2D74" w:rsidRDefault="001D4886" w:rsidP="00D30844">
      <w:pPr>
        <w:autoSpaceDE w:val="0"/>
        <w:autoSpaceDN w:val="0"/>
        <w:adjustRightInd w:val="0"/>
        <w:spacing w:after="0" w:line="360" w:lineRule="auto"/>
        <w:ind w:firstLine="1134"/>
        <w:jc w:val="both"/>
        <w:rPr>
          <w:rFonts w:ascii="Times New Roman" w:hAnsi="Times New Roman" w:cs="Times New Roman"/>
          <w:bCs/>
          <w:color w:val="000000" w:themeColor="text1"/>
          <w:sz w:val="24"/>
          <w:szCs w:val="24"/>
        </w:rPr>
      </w:pPr>
      <w:r w:rsidRPr="00EB2D74">
        <w:rPr>
          <w:rFonts w:ascii="Times New Roman" w:hAnsi="Times New Roman" w:cs="Times New Roman"/>
          <w:bCs/>
          <w:color w:val="000000" w:themeColor="text1"/>
          <w:sz w:val="24"/>
          <w:szCs w:val="24"/>
        </w:rPr>
        <w:t xml:space="preserve">Em relação </w:t>
      </w:r>
      <w:r w:rsidR="00AA5A66" w:rsidRPr="00EB2D74">
        <w:rPr>
          <w:rFonts w:ascii="Times New Roman" w:hAnsi="Times New Roman" w:cs="Times New Roman"/>
          <w:bCs/>
          <w:color w:val="000000" w:themeColor="text1"/>
          <w:sz w:val="24"/>
          <w:szCs w:val="24"/>
        </w:rPr>
        <w:t>às</w:t>
      </w:r>
      <w:r w:rsidRPr="00EB2D74">
        <w:rPr>
          <w:rFonts w:ascii="Times New Roman" w:hAnsi="Times New Roman" w:cs="Times New Roman"/>
          <w:bCs/>
          <w:color w:val="000000" w:themeColor="text1"/>
          <w:sz w:val="24"/>
          <w:szCs w:val="24"/>
        </w:rPr>
        <w:t xml:space="preserve"> discussões de gênero, esta</w:t>
      </w:r>
      <w:r w:rsidR="00944D24" w:rsidRPr="00EB2D74">
        <w:rPr>
          <w:rFonts w:ascii="Times New Roman" w:hAnsi="Times New Roman" w:cs="Times New Roman"/>
          <w:bCs/>
          <w:color w:val="000000" w:themeColor="text1"/>
          <w:sz w:val="24"/>
          <w:szCs w:val="24"/>
        </w:rPr>
        <w:t>s se evidenciam a partir</w:t>
      </w:r>
      <w:r w:rsidR="00BE20FE" w:rsidRPr="00EB2D74">
        <w:rPr>
          <w:rFonts w:ascii="Times New Roman" w:hAnsi="Times New Roman" w:cs="Times New Roman"/>
          <w:bCs/>
          <w:color w:val="000000" w:themeColor="text1"/>
          <w:sz w:val="24"/>
          <w:szCs w:val="24"/>
        </w:rPr>
        <w:t xml:space="preserve"> </w:t>
      </w:r>
      <w:r w:rsidR="00944D24" w:rsidRPr="00EB2D74">
        <w:rPr>
          <w:rFonts w:ascii="Times New Roman" w:hAnsi="Times New Roman" w:cs="Times New Roman"/>
          <w:bCs/>
          <w:color w:val="000000" w:themeColor="text1"/>
          <w:sz w:val="24"/>
          <w:szCs w:val="24"/>
        </w:rPr>
        <w:t>das identidades que perpassam o “</w:t>
      </w:r>
      <w:r w:rsidRPr="00EB2D74">
        <w:rPr>
          <w:rFonts w:ascii="Times New Roman" w:hAnsi="Times New Roman" w:cs="Times New Roman"/>
          <w:bCs/>
          <w:color w:val="000000" w:themeColor="text1"/>
          <w:sz w:val="24"/>
          <w:szCs w:val="24"/>
        </w:rPr>
        <w:t>ser menino” e “ser menina”</w:t>
      </w:r>
      <w:r w:rsidR="00AA5A66" w:rsidRPr="00EB2D74">
        <w:rPr>
          <w:rFonts w:ascii="Times New Roman" w:hAnsi="Times New Roman" w:cs="Times New Roman"/>
          <w:bCs/>
          <w:color w:val="000000" w:themeColor="text1"/>
          <w:sz w:val="24"/>
          <w:szCs w:val="24"/>
        </w:rPr>
        <w:t>,</w:t>
      </w:r>
      <w:r w:rsidRPr="00EB2D74">
        <w:rPr>
          <w:rFonts w:ascii="Times New Roman" w:hAnsi="Times New Roman" w:cs="Times New Roman"/>
          <w:bCs/>
          <w:color w:val="000000" w:themeColor="text1"/>
          <w:sz w:val="24"/>
          <w:szCs w:val="24"/>
        </w:rPr>
        <w:t xml:space="preserve"> representadas também no bri</w:t>
      </w:r>
      <w:r w:rsidR="00944D24" w:rsidRPr="00EB2D74">
        <w:rPr>
          <w:rFonts w:ascii="Times New Roman" w:hAnsi="Times New Roman" w:cs="Times New Roman"/>
          <w:bCs/>
          <w:color w:val="000000" w:themeColor="text1"/>
          <w:sz w:val="24"/>
          <w:szCs w:val="24"/>
        </w:rPr>
        <w:t>ncar de luta. Entre as doze</w:t>
      </w:r>
      <w:r w:rsidR="00415DF4" w:rsidRPr="00EB2D74">
        <w:rPr>
          <w:rFonts w:ascii="Times New Roman" w:hAnsi="Times New Roman" w:cs="Times New Roman"/>
          <w:bCs/>
          <w:color w:val="000000" w:themeColor="text1"/>
          <w:sz w:val="24"/>
          <w:szCs w:val="24"/>
        </w:rPr>
        <w:t xml:space="preserve"> pesqu</w:t>
      </w:r>
      <w:r w:rsidR="00944D24" w:rsidRPr="00EB2D74">
        <w:rPr>
          <w:rFonts w:ascii="Times New Roman" w:hAnsi="Times New Roman" w:cs="Times New Roman"/>
          <w:bCs/>
          <w:color w:val="000000" w:themeColor="text1"/>
          <w:sz w:val="24"/>
          <w:szCs w:val="24"/>
        </w:rPr>
        <w:t xml:space="preserve">isas, </w:t>
      </w:r>
      <w:r w:rsidR="000F0F86" w:rsidRPr="00EB2D74">
        <w:rPr>
          <w:rFonts w:ascii="Times New Roman" w:hAnsi="Times New Roman" w:cs="Times New Roman"/>
          <w:bCs/>
          <w:color w:val="000000" w:themeColor="text1"/>
          <w:sz w:val="24"/>
          <w:szCs w:val="24"/>
        </w:rPr>
        <w:t>cinco</w:t>
      </w:r>
      <w:r w:rsidRPr="00EB2D74">
        <w:rPr>
          <w:rFonts w:ascii="Times New Roman" w:hAnsi="Times New Roman" w:cs="Times New Roman"/>
          <w:bCs/>
          <w:color w:val="000000" w:themeColor="text1"/>
          <w:sz w:val="24"/>
          <w:szCs w:val="24"/>
        </w:rPr>
        <w:t xml:space="preserve"> abordam</w:t>
      </w:r>
      <w:r w:rsidR="002C3BCA" w:rsidRPr="00EB2D74">
        <w:rPr>
          <w:rFonts w:ascii="Times New Roman" w:hAnsi="Times New Roman" w:cs="Times New Roman"/>
          <w:bCs/>
          <w:color w:val="000000" w:themeColor="text1"/>
          <w:sz w:val="24"/>
          <w:szCs w:val="24"/>
        </w:rPr>
        <w:t xml:space="preserve">, </w:t>
      </w:r>
      <w:r w:rsidR="00C04970" w:rsidRPr="00EB2D74">
        <w:rPr>
          <w:rFonts w:ascii="Times New Roman" w:hAnsi="Times New Roman" w:cs="Times New Roman"/>
          <w:bCs/>
          <w:color w:val="000000" w:themeColor="text1"/>
          <w:sz w:val="24"/>
          <w:szCs w:val="24"/>
        </w:rPr>
        <w:t>de alguma forma</w:t>
      </w:r>
      <w:r w:rsidR="002C3BCA" w:rsidRPr="00EB2D74">
        <w:rPr>
          <w:rFonts w:ascii="Times New Roman" w:hAnsi="Times New Roman" w:cs="Times New Roman"/>
          <w:bCs/>
          <w:color w:val="000000" w:themeColor="text1"/>
          <w:sz w:val="24"/>
          <w:szCs w:val="24"/>
        </w:rPr>
        <w:t>,</w:t>
      </w:r>
      <w:r w:rsidR="00C04970" w:rsidRPr="00EB2D74">
        <w:rPr>
          <w:rFonts w:ascii="Times New Roman" w:hAnsi="Times New Roman" w:cs="Times New Roman"/>
          <w:bCs/>
          <w:color w:val="000000" w:themeColor="text1"/>
          <w:sz w:val="24"/>
          <w:szCs w:val="24"/>
        </w:rPr>
        <w:t xml:space="preserve"> essa categoria</w:t>
      </w:r>
      <w:r w:rsidR="0026130F" w:rsidRPr="00EB2D74">
        <w:rPr>
          <w:rFonts w:ascii="Times New Roman" w:hAnsi="Times New Roman" w:cs="Times New Roman"/>
          <w:bCs/>
          <w:color w:val="000000" w:themeColor="text1"/>
          <w:sz w:val="24"/>
          <w:szCs w:val="24"/>
        </w:rPr>
        <w:t>.</w:t>
      </w:r>
      <w:r w:rsidR="00522999">
        <w:rPr>
          <w:rFonts w:ascii="Times New Roman" w:hAnsi="Times New Roman" w:cs="Times New Roman"/>
          <w:bCs/>
          <w:color w:val="000000" w:themeColor="text1"/>
          <w:sz w:val="24"/>
          <w:szCs w:val="24"/>
        </w:rPr>
        <w:t xml:space="preserve"> S</w:t>
      </w:r>
      <w:r w:rsidR="0026130F" w:rsidRPr="00EB2D74">
        <w:rPr>
          <w:rFonts w:ascii="Times New Roman" w:hAnsi="Times New Roman" w:cs="Times New Roman"/>
          <w:bCs/>
          <w:color w:val="000000" w:themeColor="text1"/>
          <w:sz w:val="24"/>
          <w:szCs w:val="24"/>
        </w:rPr>
        <w:t>ão elas</w:t>
      </w:r>
      <w:r w:rsidR="00415DF4" w:rsidRPr="00EB2D74">
        <w:rPr>
          <w:rFonts w:ascii="Times New Roman" w:hAnsi="Times New Roman" w:cs="Times New Roman"/>
          <w:bCs/>
          <w:color w:val="000000" w:themeColor="text1"/>
          <w:sz w:val="24"/>
          <w:szCs w:val="24"/>
        </w:rPr>
        <w:t xml:space="preserve">: </w:t>
      </w:r>
      <w:proofErr w:type="spellStart"/>
      <w:r w:rsidR="00AE2304" w:rsidRPr="00EB2D74">
        <w:rPr>
          <w:rFonts w:ascii="Times New Roman" w:hAnsi="Times New Roman" w:cs="Times New Roman"/>
          <w:bCs/>
          <w:color w:val="000000" w:themeColor="text1"/>
          <w:sz w:val="24"/>
          <w:szCs w:val="24"/>
        </w:rPr>
        <w:t>Wenetz</w:t>
      </w:r>
      <w:proofErr w:type="spellEnd"/>
      <w:r w:rsidR="00BE20FE" w:rsidRPr="00EB2D74">
        <w:rPr>
          <w:rFonts w:ascii="Times New Roman" w:hAnsi="Times New Roman" w:cs="Times New Roman"/>
          <w:bCs/>
          <w:color w:val="000000" w:themeColor="text1"/>
          <w:sz w:val="24"/>
          <w:szCs w:val="24"/>
        </w:rPr>
        <w:t xml:space="preserve"> </w:t>
      </w:r>
      <w:proofErr w:type="gramStart"/>
      <w:r w:rsidR="00AE2304" w:rsidRPr="00EB2D74">
        <w:rPr>
          <w:rFonts w:ascii="Times New Roman" w:hAnsi="Times New Roman" w:cs="Times New Roman"/>
          <w:bCs/>
          <w:i/>
          <w:color w:val="000000" w:themeColor="text1"/>
          <w:sz w:val="24"/>
          <w:szCs w:val="24"/>
        </w:rPr>
        <w:t>et</w:t>
      </w:r>
      <w:proofErr w:type="gramEnd"/>
      <w:r w:rsidR="00AE2304" w:rsidRPr="00EB2D74">
        <w:rPr>
          <w:rFonts w:ascii="Times New Roman" w:hAnsi="Times New Roman" w:cs="Times New Roman"/>
          <w:bCs/>
          <w:i/>
          <w:color w:val="000000" w:themeColor="text1"/>
          <w:sz w:val="24"/>
          <w:szCs w:val="24"/>
        </w:rPr>
        <w:t xml:space="preserve"> al.</w:t>
      </w:r>
      <w:r w:rsidR="00AE2304" w:rsidRPr="00EB2D74">
        <w:rPr>
          <w:rFonts w:ascii="Times New Roman" w:hAnsi="Times New Roman" w:cs="Times New Roman"/>
          <w:bCs/>
          <w:color w:val="000000" w:themeColor="text1"/>
          <w:sz w:val="24"/>
          <w:szCs w:val="24"/>
          <w:vertAlign w:val="superscript"/>
        </w:rPr>
        <w:t>1</w:t>
      </w:r>
      <w:r w:rsidR="00E8243B" w:rsidRPr="00EB2D74">
        <w:rPr>
          <w:rFonts w:ascii="Times New Roman" w:hAnsi="Times New Roman" w:cs="Times New Roman"/>
          <w:bCs/>
          <w:color w:val="000000" w:themeColor="text1"/>
          <w:sz w:val="24"/>
          <w:szCs w:val="24"/>
          <w:vertAlign w:val="superscript"/>
        </w:rPr>
        <w:t>9</w:t>
      </w:r>
      <w:r w:rsidR="002606B1" w:rsidRPr="00EB2D74">
        <w:rPr>
          <w:rFonts w:ascii="Times New Roman" w:hAnsi="Times New Roman" w:cs="Times New Roman"/>
          <w:bCs/>
          <w:color w:val="000000" w:themeColor="text1"/>
          <w:sz w:val="24"/>
          <w:szCs w:val="24"/>
        </w:rPr>
        <w:t xml:space="preserve">; </w:t>
      </w:r>
      <w:r w:rsidR="00AE2304" w:rsidRPr="00EB2D74">
        <w:rPr>
          <w:rFonts w:ascii="Times New Roman" w:hAnsi="Times New Roman" w:cs="Times New Roman"/>
          <w:bCs/>
          <w:color w:val="000000" w:themeColor="text1"/>
          <w:sz w:val="24"/>
          <w:szCs w:val="24"/>
        </w:rPr>
        <w:t>Nicoletti e Manoel</w:t>
      </w:r>
      <w:r w:rsidR="00E8243B" w:rsidRPr="00EB2D74">
        <w:rPr>
          <w:rFonts w:ascii="Times New Roman" w:hAnsi="Times New Roman" w:cs="Times New Roman"/>
          <w:bCs/>
          <w:color w:val="000000" w:themeColor="text1"/>
          <w:sz w:val="24"/>
          <w:szCs w:val="24"/>
          <w:vertAlign w:val="superscript"/>
        </w:rPr>
        <w:t>20</w:t>
      </w:r>
      <w:r w:rsidR="00222D28" w:rsidRPr="00EB2D74">
        <w:rPr>
          <w:rFonts w:ascii="Times New Roman" w:hAnsi="Times New Roman" w:cs="Times New Roman"/>
          <w:bCs/>
          <w:color w:val="000000" w:themeColor="text1"/>
          <w:sz w:val="24"/>
          <w:szCs w:val="24"/>
        </w:rPr>
        <w:t>;</w:t>
      </w:r>
      <w:r w:rsidR="00415DF4" w:rsidRPr="00EB2D74">
        <w:rPr>
          <w:rFonts w:ascii="Times New Roman" w:hAnsi="Times New Roman" w:cs="Times New Roman"/>
          <w:bCs/>
          <w:color w:val="000000" w:themeColor="text1"/>
          <w:sz w:val="24"/>
          <w:szCs w:val="24"/>
        </w:rPr>
        <w:t xml:space="preserve"> Silva e </w:t>
      </w:r>
      <w:r w:rsidR="006059E0" w:rsidRPr="00EB2D74">
        <w:rPr>
          <w:rFonts w:ascii="Times New Roman" w:hAnsi="Times New Roman" w:cs="Times New Roman"/>
          <w:bCs/>
          <w:color w:val="000000" w:themeColor="text1"/>
          <w:sz w:val="24"/>
          <w:szCs w:val="24"/>
        </w:rPr>
        <w:t>Daolio</w:t>
      </w:r>
      <w:r w:rsidR="00E8243B" w:rsidRPr="00EB2D74">
        <w:rPr>
          <w:rFonts w:ascii="Times New Roman" w:hAnsi="Times New Roman" w:cs="Times New Roman"/>
          <w:bCs/>
          <w:color w:val="000000" w:themeColor="text1"/>
          <w:sz w:val="24"/>
          <w:szCs w:val="24"/>
          <w:vertAlign w:val="superscript"/>
        </w:rPr>
        <w:t>21</w:t>
      </w:r>
      <w:r w:rsidR="00222D28" w:rsidRPr="00EB2D74">
        <w:rPr>
          <w:rFonts w:ascii="Times New Roman" w:hAnsi="Times New Roman" w:cs="Times New Roman"/>
          <w:bCs/>
          <w:color w:val="000000" w:themeColor="text1"/>
          <w:sz w:val="24"/>
          <w:szCs w:val="24"/>
        </w:rPr>
        <w:t xml:space="preserve">; </w:t>
      </w:r>
      <w:proofErr w:type="spellStart"/>
      <w:r w:rsidR="00222D28" w:rsidRPr="00EB2D74">
        <w:rPr>
          <w:rFonts w:ascii="Times New Roman" w:hAnsi="Times New Roman" w:cs="Times New Roman"/>
          <w:bCs/>
          <w:color w:val="000000" w:themeColor="text1"/>
          <w:sz w:val="24"/>
          <w:szCs w:val="24"/>
        </w:rPr>
        <w:t>Wenetz</w:t>
      </w:r>
      <w:proofErr w:type="spellEnd"/>
      <w:r w:rsidR="00222D28" w:rsidRPr="00EB2D74">
        <w:rPr>
          <w:rFonts w:ascii="Times New Roman" w:hAnsi="Times New Roman" w:cs="Times New Roman"/>
          <w:bCs/>
          <w:color w:val="000000" w:themeColor="text1"/>
          <w:sz w:val="24"/>
          <w:szCs w:val="24"/>
        </w:rPr>
        <w:t xml:space="preserve"> e Stigger</w:t>
      </w:r>
      <w:r w:rsidR="00E8243B" w:rsidRPr="00EB2D74">
        <w:rPr>
          <w:rFonts w:ascii="Times New Roman" w:hAnsi="Times New Roman" w:cs="Times New Roman"/>
          <w:bCs/>
          <w:color w:val="000000" w:themeColor="text1"/>
          <w:sz w:val="24"/>
          <w:szCs w:val="24"/>
          <w:vertAlign w:val="superscript"/>
        </w:rPr>
        <w:t>22</w:t>
      </w:r>
      <w:r w:rsidR="00222D28" w:rsidRPr="00EB2D74">
        <w:rPr>
          <w:rFonts w:ascii="Times New Roman" w:hAnsi="Times New Roman" w:cs="Times New Roman"/>
          <w:bCs/>
          <w:color w:val="000000" w:themeColor="text1"/>
          <w:sz w:val="24"/>
          <w:szCs w:val="24"/>
        </w:rPr>
        <w:t>;</w:t>
      </w:r>
      <w:r w:rsidR="00415DF4" w:rsidRPr="00EB2D74">
        <w:rPr>
          <w:rFonts w:ascii="Times New Roman" w:hAnsi="Times New Roman" w:cs="Times New Roman"/>
          <w:bCs/>
          <w:color w:val="000000" w:themeColor="text1"/>
          <w:sz w:val="24"/>
          <w:szCs w:val="24"/>
        </w:rPr>
        <w:t xml:space="preserve"> Pereira e Mourão</w:t>
      </w:r>
      <w:r w:rsidR="00E8243B" w:rsidRPr="00EB2D74">
        <w:rPr>
          <w:rFonts w:ascii="Times New Roman" w:hAnsi="Times New Roman" w:cs="Times New Roman"/>
          <w:bCs/>
          <w:color w:val="000000" w:themeColor="text1"/>
          <w:sz w:val="24"/>
          <w:szCs w:val="24"/>
          <w:vertAlign w:val="superscript"/>
        </w:rPr>
        <w:t>23</w:t>
      </w:r>
      <w:r w:rsidR="0026130F" w:rsidRPr="00EB2D74">
        <w:rPr>
          <w:rFonts w:ascii="Times New Roman" w:hAnsi="Times New Roman" w:cs="Times New Roman"/>
          <w:bCs/>
          <w:color w:val="000000" w:themeColor="text1"/>
          <w:sz w:val="24"/>
          <w:szCs w:val="24"/>
        </w:rPr>
        <w:t>.</w:t>
      </w:r>
    </w:p>
    <w:p w:rsidR="00D30844" w:rsidRPr="00EB2D74" w:rsidRDefault="00D30844" w:rsidP="00D30844">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shd w:val="clear" w:color="auto" w:fill="FFFFFF"/>
        </w:rPr>
        <w:t xml:space="preserve">Conforme </w:t>
      </w:r>
      <w:proofErr w:type="spellStart"/>
      <w:r w:rsidR="00982F5D" w:rsidRPr="00EB2D74">
        <w:rPr>
          <w:rFonts w:ascii="Times New Roman" w:hAnsi="Times New Roman" w:cs="Times New Roman"/>
          <w:bCs/>
          <w:color w:val="000000" w:themeColor="text1"/>
          <w:sz w:val="24"/>
          <w:szCs w:val="24"/>
        </w:rPr>
        <w:t>Wenetz</w:t>
      </w:r>
      <w:proofErr w:type="spellEnd"/>
      <w:r w:rsidR="00BE20FE" w:rsidRPr="00EB2D74">
        <w:rPr>
          <w:rFonts w:ascii="Times New Roman" w:hAnsi="Times New Roman" w:cs="Times New Roman"/>
          <w:bCs/>
          <w:color w:val="000000" w:themeColor="text1"/>
          <w:sz w:val="24"/>
          <w:szCs w:val="24"/>
        </w:rPr>
        <w:t xml:space="preserve"> </w:t>
      </w:r>
      <w:proofErr w:type="gramStart"/>
      <w:r w:rsidR="00982F5D" w:rsidRPr="00EB2D74">
        <w:rPr>
          <w:rFonts w:ascii="Times New Roman" w:hAnsi="Times New Roman" w:cs="Times New Roman"/>
          <w:bCs/>
          <w:i/>
          <w:color w:val="000000" w:themeColor="text1"/>
          <w:sz w:val="24"/>
          <w:szCs w:val="24"/>
        </w:rPr>
        <w:t>et</w:t>
      </w:r>
      <w:proofErr w:type="gramEnd"/>
      <w:r w:rsidR="00982F5D" w:rsidRPr="00EB2D74">
        <w:rPr>
          <w:rFonts w:ascii="Times New Roman" w:hAnsi="Times New Roman" w:cs="Times New Roman"/>
          <w:bCs/>
          <w:i/>
          <w:color w:val="000000" w:themeColor="text1"/>
          <w:sz w:val="24"/>
          <w:szCs w:val="24"/>
        </w:rPr>
        <w:t xml:space="preserve"> al.</w:t>
      </w:r>
      <w:r w:rsidR="00982F5D" w:rsidRPr="00EB2D74">
        <w:rPr>
          <w:rFonts w:ascii="Times New Roman" w:hAnsi="Times New Roman" w:cs="Times New Roman"/>
          <w:bCs/>
          <w:color w:val="000000" w:themeColor="text1"/>
          <w:sz w:val="24"/>
          <w:szCs w:val="24"/>
          <w:vertAlign w:val="superscript"/>
        </w:rPr>
        <w:t>1</w:t>
      </w:r>
      <w:r w:rsidR="00E8243B" w:rsidRPr="00EB2D74">
        <w:rPr>
          <w:rFonts w:ascii="Times New Roman" w:hAnsi="Times New Roman" w:cs="Times New Roman"/>
          <w:bCs/>
          <w:color w:val="000000" w:themeColor="text1"/>
          <w:sz w:val="24"/>
          <w:szCs w:val="24"/>
          <w:vertAlign w:val="superscript"/>
        </w:rPr>
        <w:t>9</w:t>
      </w:r>
      <w:r w:rsidRPr="00EB2D74">
        <w:rPr>
          <w:rFonts w:ascii="Times New Roman" w:hAnsi="Times New Roman" w:cs="Times New Roman"/>
          <w:color w:val="000000" w:themeColor="text1"/>
          <w:sz w:val="24"/>
          <w:szCs w:val="24"/>
          <w:shd w:val="clear" w:color="auto" w:fill="FFFFFF"/>
        </w:rPr>
        <w:t>, as brincadeira</w:t>
      </w:r>
      <w:r w:rsidR="00AE5515" w:rsidRPr="00EB2D74">
        <w:rPr>
          <w:rFonts w:ascii="Times New Roman" w:hAnsi="Times New Roman" w:cs="Times New Roman"/>
          <w:color w:val="000000" w:themeColor="text1"/>
          <w:sz w:val="24"/>
          <w:szCs w:val="24"/>
          <w:shd w:val="clear" w:color="auto" w:fill="FFFFFF"/>
        </w:rPr>
        <w:t>s</w:t>
      </w:r>
      <w:r w:rsidRPr="00EB2D74">
        <w:rPr>
          <w:rFonts w:ascii="Times New Roman" w:hAnsi="Times New Roman" w:cs="Times New Roman"/>
          <w:color w:val="000000" w:themeColor="text1"/>
          <w:sz w:val="24"/>
          <w:szCs w:val="24"/>
          <w:shd w:val="clear" w:color="auto" w:fill="FFFFFF"/>
        </w:rPr>
        <w:t xml:space="preserve"> de luta situam</w:t>
      </w:r>
      <w:r w:rsidR="00AE5515" w:rsidRPr="00EB2D74">
        <w:rPr>
          <w:rFonts w:ascii="Times New Roman" w:hAnsi="Times New Roman" w:cs="Times New Roman"/>
          <w:color w:val="000000" w:themeColor="text1"/>
          <w:sz w:val="24"/>
          <w:szCs w:val="24"/>
          <w:shd w:val="clear" w:color="auto" w:fill="FFFFFF"/>
        </w:rPr>
        <w:t>-se em um conjunto de práticas</w:t>
      </w:r>
      <w:r w:rsidRPr="00EB2D74">
        <w:rPr>
          <w:rFonts w:ascii="Times New Roman" w:hAnsi="Times New Roman" w:cs="Times New Roman"/>
          <w:color w:val="000000" w:themeColor="text1"/>
          <w:sz w:val="24"/>
          <w:szCs w:val="24"/>
          <w:shd w:val="clear" w:color="auto" w:fill="FFFFFF"/>
        </w:rPr>
        <w:t xml:space="preserve"> que</w:t>
      </w:r>
      <w:r w:rsidR="00AE5515" w:rsidRPr="00EB2D74">
        <w:rPr>
          <w:rFonts w:ascii="Times New Roman" w:hAnsi="Times New Roman" w:cs="Times New Roman"/>
          <w:color w:val="000000" w:themeColor="text1"/>
          <w:sz w:val="24"/>
          <w:szCs w:val="24"/>
          <w:shd w:val="clear" w:color="auto" w:fill="FFFFFF"/>
        </w:rPr>
        <w:t xml:space="preserve"> ocorrem no recreio escolar e</w:t>
      </w:r>
      <w:r w:rsidRPr="00EB2D74">
        <w:rPr>
          <w:rFonts w:ascii="Times New Roman" w:hAnsi="Times New Roman" w:cs="Times New Roman"/>
          <w:color w:val="000000" w:themeColor="text1"/>
          <w:sz w:val="24"/>
          <w:szCs w:val="24"/>
          <w:shd w:val="clear" w:color="auto" w:fill="FFFFFF"/>
        </w:rPr>
        <w:t xml:space="preserve"> são dotadas de significados sociais</w:t>
      </w:r>
      <w:r w:rsidR="00AE5515" w:rsidRPr="00EB2D74">
        <w:rPr>
          <w:rFonts w:ascii="Times New Roman" w:hAnsi="Times New Roman" w:cs="Times New Roman"/>
          <w:color w:val="000000" w:themeColor="text1"/>
          <w:sz w:val="24"/>
          <w:szCs w:val="24"/>
          <w:shd w:val="clear" w:color="auto" w:fill="FFFFFF"/>
        </w:rPr>
        <w:t>,</w:t>
      </w:r>
      <w:r w:rsidRPr="00EB2D74">
        <w:rPr>
          <w:rFonts w:ascii="Times New Roman" w:hAnsi="Times New Roman" w:cs="Times New Roman"/>
          <w:color w:val="000000" w:themeColor="text1"/>
          <w:sz w:val="24"/>
          <w:szCs w:val="24"/>
          <w:shd w:val="clear" w:color="auto" w:fill="FFFFFF"/>
        </w:rPr>
        <w:t xml:space="preserve"> que </w:t>
      </w:r>
      <w:r w:rsidRPr="00EB2D74">
        <w:rPr>
          <w:rFonts w:ascii="Times New Roman" w:hAnsi="Times New Roman" w:cs="Times New Roman"/>
          <w:color w:val="000000" w:themeColor="text1"/>
          <w:sz w:val="24"/>
          <w:szCs w:val="24"/>
          <w:shd w:val="clear" w:color="auto" w:fill="FFFFFF"/>
        </w:rPr>
        <w:lastRenderedPageBreak/>
        <w:t>repercutem nas concepções de corpo e de gênero dos alunos. De acordo com os autores</w:t>
      </w:r>
      <w:r w:rsidR="00DA70DA" w:rsidRPr="00EB2D74">
        <w:rPr>
          <w:rFonts w:ascii="Times New Roman" w:hAnsi="Times New Roman" w:cs="Times New Roman"/>
          <w:color w:val="000000" w:themeColor="text1"/>
          <w:sz w:val="24"/>
          <w:szCs w:val="24"/>
          <w:shd w:val="clear" w:color="auto" w:fill="FFFFFF"/>
        </w:rPr>
        <w:t>,</w:t>
      </w:r>
      <w:r w:rsidRPr="00EB2D74">
        <w:rPr>
          <w:rFonts w:ascii="Times New Roman" w:hAnsi="Times New Roman" w:cs="Times New Roman"/>
          <w:color w:val="000000" w:themeColor="text1"/>
          <w:sz w:val="24"/>
          <w:szCs w:val="24"/>
          <w:shd w:val="clear" w:color="auto" w:fill="FFFFFF"/>
        </w:rPr>
        <w:t xml:space="preserve"> as brincadeiras de luta são práticas corporais comuns aos grupos de </w:t>
      </w:r>
      <w:r w:rsidR="00DA70DA" w:rsidRPr="00EB2D74">
        <w:rPr>
          <w:rFonts w:ascii="Times New Roman" w:hAnsi="Times New Roman" w:cs="Times New Roman"/>
          <w:color w:val="000000" w:themeColor="text1"/>
          <w:sz w:val="24"/>
          <w:szCs w:val="24"/>
          <w:shd w:val="clear" w:color="auto" w:fill="FFFFFF"/>
        </w:rPr>
        <w:t>meninos. Todavia, evidenciam que, eventualmente,</w:t>
      </w:r>
      <w:r w:rsidRPr="00EB2D74">
        <w:rPr>
          <w:rFonts w:ascii="Times New Roman" w:hAnsi="Times New Roman" w:cs="Times New Roman"/>
          <w:color w:val="000000" w:themeColor="text1"/>
          <w:sz w:val="24"/>
          <w:szCs w:val="24"/>
          <w:shd w:val="clear" w:color="auto" w:fill="FFFFFF"/>
        </w:rPr>
        <w:t xml:space="preserve"> as </w:t>
      </w:r>
      <w:r w:rsidR="00AE5515" w:rsidRPr="00EB2D74">
        <w:rPr>
          <w:rFonts w:ascii="Times New Roman" w:hAnsi="Times New Roman" w:cs="Times New Roman"/>
          <w:color w:val="000000" w:themeColor="text1"/>
          <w:sz w:val="24"/>
          <w:szCs w:val="24"/>
          <w:shd w:val="clear" w:color="auto" w:fill="FFFFFF"/>
        </w:rPr>
        <w:t xml:space="preserve">meninas também são capazes de “brigar” no contexto </w:t>
      </w:r>
      <w:r w:rsidRPr="00EB2D74">
        <w:rPr>
          <w:rFonts w:ascii="Times New Roman" w:hAnsi="Times New Roman" w:cs="Times New Roman"/>
          <w:color w:val="000000" w:themeColor="text1"/>
          <w:sz w:val="24"/>
          <w:szCs w:val="24"/>
          <w:shd w:val="clear" w:color="auto" w:fill="FFFFFF"/>
        </w:rPr>
        <w:t xml:space="preserve">de outras brincadeiras, em que estas se defendem dos meninos </w:t>
      </w:r>
      <w:r w:rsidR="00C6242C" w:rsidRPr="00EB2D74">
        <w:rPr>
          <w:rFonts w:ascii="Times New Roman" w:hAnsi="Times New Roman" w:cs="Times New Roman"/>
          <w:color w:val="000000" w:themeColor="text1"/>
          <w:sz w:val="24"/>
          <w:szCs w:val="24"/>
          <w:shd w:val="clear" w:color="auto" w:fill="FFFFFF"/>
        </w:rPr>
        <w:t>com movimentos de lutas.</w:t>
      </w:r>
    </w:p>
    <w:p w:rsidR="006255A7" w:rsidRPr="00EB2D74" w:rsidRDefault="00982F5D" w:rsidP="00D30844">
      <w:pPr>
        <w:autoSpaceDE w:val="0"/>
        <w:autoSpaceDN w:val="0"/>
        <w:adjustRightInd w:val="0"/>
        <w:spacing w:after="0" w:line="360" w:lineRule="auto"/>
        <w:ind w:firstLine="1134"/>
        <w:jc w:val="both"/>
        <w:rPr>
          <w:rFonts w:ascii="Times New Roman" w:hAnsi="Times New Roman" w:cs="Times New Roman"/>
          <w:bCs/>
          <w:color w:val="000000" w:themeColor="text1"/>
          <w:sz w:val="24"/>
          <w:szCs w:val="24"/>
        </w:rPr>
      </w:pPr>
      <w:r w:rsidRPr="00EB2D74">
        <w:rPr>
          <w:rFonts w:ascii="Times New Roman" w:hAnsi="Times New Roman" w:cs="Times New Roman"/>
          <w:bCs/>
          <w:color w:val="000000" w:themeColor="text1"/>
          <w:sz w:val="24"/>
          <w:szCs w:val="24"/>
        </w:rPr>
        <w:t>Nicoletti e Manoel</w:t>
      </w:r>
      <w:r w:rsidRPr="00EB2D74">
        <w:rPr>
          <w:rFonts w:ascii="Times New Roman" w:hAnsi="Times New Roman" w:cs="Times New Roman"/>
          <w:bCs/>
          <w:color w:val="000000" w:themeColor="text1"/>
          <w:sz w:val="24"/>
          <w:szCs w:val="24"/>
          <w:vertAlign w:val="superscript"/>
        </w:rPr>
        <w:t>2</w:t>
      </w:r>
      <w:r w:rsidR="00E8243B" w:rsidRPr="00EB2D74">
        <w:rPr>
          <w:rFonts w:ascii="Times New Roman" w:hAnsi="Times New Roman" w:cs="Times New Roman"/>
          <w:bCs/>
          <w:color w:val="000000" w:themeColor="text1"/>
          <w:sz w:val="24"/>
          <w:szCs w:val="24"/>
          <w:vertAlign w:val="superscript"/>
        </w:rPr>
        <w:t>0</w:t>
      </w:r>
      <w:r w:rsidR="00BE20FE" w:rsidRPr="00EB2D74">
        <w:rPr>
          <w:rFonts w:ascii="Times New Roman" w:hAnsi="Times New Roman" w:cs="Times New Roman"/>
          <w:bCs/>
          <w:color w:val="000000" w:themeColor="text1"/>
          <w:sz w:val="24"/>
          <w:szCs w:val="24"/>
          <w:vertAlign w:val="superscript"/>
        </w:rPr>
        <w:t xml:space="preserve"> </w:t>
      </w:r>
      <w:r w:rsidR="00175E82" w:rsidRPr="00EB2D74">
        <w:rPr>
          <w:rFonts w:ascii="Times New Roman" w:hAnsi="Times New Roman" w:cs="Times New Roman"/>
          <w:bCs/>
          <w:color w:val="000000" w:themeColor="text1"/>
          <w:sz w:val="24"/>
          <w:szCs w:val="24"/>
        </w:rPr>
        <w:t>produzem</w:t>
      </w:r>
      <w:r w:rsidR="006255A7" w:rsidRPr="00EB2D74">
        <w:rPr>
          <w:rFonts w:ascii="Times New Roman" w:hAnsi="Times New Roman" w:cs="Times New Roman"/>
          <w:bCs/>
          <w:color w:val="000000" w:themeColor="text1"/>
          <w:sz w:val="24"/>
          <w:szCs w:val="24"/>
        </w:rPr>
        <w:t xml:space="preserve"> um inventário de ações motoras de crianças em um </w:t>
      </w:r>
      <w:r w:rsidR="006255A7" w:rsidRPr="00EB2D74">
        <w:rPr>
          <w:rFonts w:ascii="Times New Roman" w:hAnsi="Times New Roman" w:cs="Times New Roman"/>
          <w:bCs/>
          <w:i/>
          <w:color w:val="000000" w:themeColor="text1"/>
          <w:sz w:val="24"/>
          <w:szCs w:val="24"/>
        </w:rPr>
        <w:t>playground</w:t>
      </w:r>
      <w:r w:rsidR="006255A7" w:rsidRPr="00EB2D74">
        <w:rPr>
          <w:rFonts w:ascii="Times New Roman" w:hAnsi="Times New Roman" w:cs="Times New Roman"/>
          <w:bCs/>
          <w:color w:val="000000" w:themeColor="text1"/>
          <w:sz w:val="24"/>
          <w:szCs w:val="24"/>
        </w:rPr>
        <w:t xml:space="preserve"> de São Paulo. Para tanto os autor</w:t>
      </w:r>
      <w:r w:rsidR="00CA5D1D" w:rsidRPr="00EB2D74">
        <w:rPr>
          <w:rFonts w:ascii="Times New Roman" w:hAnsi="Times New Roman" w:cs="Times New Roman"/>
          <w:bCs/>
          <w:color w:val="000000" w:themeColor="text1"/>
          <w:sz w:val="24"/>
          <w:szCs w:val="24"/>
        </w:rPr>
        <w:t>es especificam tipos</w:t>
      </w:r>
      <w:r w:rsidR="00175E82" w:rsidRPr="00EB2D74">
        <w:rPr>
          <w:rFonts w:ascii="Times New Roman" w:hAnsi="Times New Roman" w:cs="Times New Roman"/>
          <w:bCs/>
          <w:color w:val="000000" w:themeColor="text1"/>
          <w:sz w:val="24"/>
          <w:szCs w:val="24"/>
        </w:rPr>
        <w:t xml:space="preserve"> de brincadeiras. E</w:t>
      </w:r>
      <w:r w:rsidR="006255A7" w:rsidRPr="00EB2D74">
        <w:rPr>
          <w:rFonts w:ascii="Times New Roman" w:hAnsi="Times New Roman" w:cs="Times New Roman"/>
          <w:bCs/>
          <w:color w:val="000000" w:themeColor="text1"/>
          <w:sz w:val="24"/>
          <w:szCs w:val="24"/>
        </w:rPr>
        <w:t xml:space="preserve">ntre as brincadeiras registradas no </w:t>
      </w:r>
      <w:r w:rsidR="006255A7" w:rsidRPr="00EB2D74">
        <w:rPr>
          <w:rFonts w:ascii="Times New Roman" w:hAnsi="Times New Roman" w:cs="Times New Roman"/>
          <w:bCs/>
          <w:i/>
          <w:color w:val="000000" w:themeColor="text1"/>
          <w:sz w:val="24"/>
          <w:szCs w:val="24"/>
        </w:rPr>
        <w:t>playground</w:t>
      </w:r>
      <w:r w:rsidR="00175E82" w:rsidRPr="00EB2D74">
        <w:rPr>
          <w:rFonts w:ascii="Times New Roman" w:hAnsi="Times New Roman" w:cs="Times New Roman"/>
          <w:bCs/>
          <w:color w:val="000000" w:themeColor="text1"/>
          <w:sz w:val="24"/>
          <w:szCs w:val="24"/>
        </w:rPr>
        <w:t xml:space="preserve"> aparecem as de luta. </w:t>
      </w:r>
      <w:proofErr w:type="gramStart"/>
      <w:r w:rsidR="00175E82" w:rsidRPr="00EB2D74">
        <w:rPr>
          <w:rFonts w:ascii="Times New Roman" w:hAnsi="Times New Roman" w:cs="Times New Roman"/>
          <w:bCs/>
          <w:color w:val="000000" w:themeColor="text1"/>
          <w:sz w:val="24"/>
          <w:szCs w:val="24"/>
        </w:rPr>
        <w:t>Foram</w:t>
      </w:r>
      <w:proofErr w:type="gramEnd"/>
      <w:r w:rsidR="00175E82" w:rsidRPr="00EB2D74">
        <w:rPr>
          <w:rFonts w:ascii="Times New Roman" w:hAnsi="Times New Roman" w:cs="Times New Roman"/>
          <w:bCs/>
          <w:color w:val="000000" w:themeColor="text1"/>
          <w:sz w:val="24"/>
          <w:szCs w:val="24"/>
        </w:rPr>
        <w:t xml:space="preserve"> </w:t>
      </w:r>
      <w:r w:rsidR="006255A7" w:rsidRPr="00EB2D74">
        <w:rPr>
          <w:rFonts w:ascii="Times New Roman" w:hAnsi="Times New Roman" w:cs="Times New Roman"/>
          <w:bCs/>
          <w:color w:val="000000" w:themeColor="text1"/>
          <w:sz w:val="24"/>
          <w:szCs w:val="24"/>
        </w:rPr>
        <w:t>situadas na c</w:t>
      </w:r>
      <w:r w:rsidR="005B601F" w:rsidRPr="00EB2D74">
        <w:rPr>
          <w:rFonts w:ascii="Times New Roman" w:hAnsi="Times New Roman" w:cs="Times New Roman"/>
          <w:bCs/>
          <w:color w:val="000000" w:themeColor="text1"/>
          <w:sz w:val="24"/>
          <w:szCs w:val="24"/>
        </w:rPr>
        <w:t xml:space="preserve">ategoria “locomoção”, que se caracteriza pelo </w:t>
      </w:r>
      <w:r w:rsidR="00C820DE" w:rsidRPr="00EB2D74">
        <w:rPr>
          <w:rFonts w:ascii="Times New Roman" w:hAnsi="Times New Roman" w:cs="Times New Roman"/>
          <w:bCs/>
          <w:color w:val="000000" w:themeColor="text1"/>
          <w:sz w:val="24"/>
          <w:szCs w:val="24"/>
        </w:rPr>
        <w:t>“[...]</w:t>
      </w:r>
      <w:r w:rsidR="006255A7" w:rsidRPr="00EB2D74">
        <w:rPr>
          <w:rFonts w:ascii="Times New Roman" w:hAnsi="Times New Roman" w:cs="Times New Roman"/>
          <w:bCs/>
          <w:color w:val="000000" w:themeColor="text1"/>
          <w:sz w:val="24"/>
          <w:szCs w:val="24"/>
        </w:rPr>
        <w:t xml:space="preserve"> deslocamento da criança pelo espaço físico, usando ou não equipamentos”</w:t>
      </w:r>
      <w:r w:rsidRPr="00EB2D74">
        <w:rPr>
          <w:rFonts w:ascii="Times New Roman" w:hAnsi="Times New Roman" w:cs="Times New Roman"/>
          <w:bCs/>
          <w:color w:val="000000" w:themeColor="text1"/>
          <w:sz w:val="24"/>
          <w:szCs w:val="24"/>
          <w:vertAlign w:val="superscript"/>
        </w:rPr>
        <w:t>2</w:t>
      </w:r>
      <w:r w:rsidR="00E8243B" w:rsidRPr="00EB2D74">
        <w:rPr>
          <w:rFonts w:ascii="Times New Roman" w:hAnsi="Times New Roman" w:cs="Times New Roman"/>
          <w:bCs/>
          <w:color w:val="000000" w:themeColor="text1"/>
          <w:sz w:val="24"/>
          <w:szCs w:val="24"/>
          <w:vertAlign w:val="superscript"/>
        </w:rPr>
        <w:t>0</w:t>
      </w:r>
      <w:r w:rsidR="005B601F" w:rsidRPr="00EB2D74">
        <w:rPr>
          <w:rFonts w:ascii="Times New Roman" w:hAnsi="Times New Roman" w:cs="Times New Roman"/>
          <w:bCs/>
          <w:color w:val="000000" w:themeColor="text1"/>
          <w:sz w:val="24"/>
          <w:szCs w:val="24"/>
        </w:rPr>
        <w:t>. Em soma, o</w:t>
      </w:r>
      <w:r w:rsidR="006C22C1" w:rsidRPr="00EB2D74">
        <w:rPr>
          <w:rFonts w:ascii="Times New Roman" w:hAnsi="Times New Roman" w:cs="Times New Roman"/>
          <w:bCs/>
          <w:color w:val="000000" w:themeColor="text1"/>
          <w:sz w:val="24"/>
          <w:szCs w:val="24"/>
        </w:rPr>
        <w:t>s autores registram que as brincadeiras de luta são comuns a meninos na faixa etária d</w:t>
      </w:r>
      <w:r w:rsidR="00175E82" w:rsidRPr="00EB2D74">
        <w:rPr>
          <w:rFonts w:ascii="Times New Roman" w:hAnsi="Times New Roman" w:cs="Times New Roman"/>
          <w:bCs/>
          <w:color w:val="000000" w:themeColor="text1"/>
          <w:sz w:val="24"/>
          <w:szCs w:val="24"/>
        </w:rPr>
        <w:t>os seis</w:t>
      </w:r>
      <w:r w:rsidR="006C22C1" w:rsidRPr="00EB2D74">
        <w:rPr>
          <w:rFonts w:ascii="Times New Roman" w:hAnsi="Times New Roman" w:cs="Times New Roman"/>
          <w:bCs/>
          <w:color w:val="000000" w:themeColor="text1"/>
          <w:sz w:val="24"/>
          <w:szCs w:val="24"/>
        </w:rPr>
        <w:t xml:space="preserve"> anos.</w:t>
      </w:r>
    </w:p>
    <w:p w:rsidR="00E96505" w:rsidRPr="00EB2D74" w:rsidRDefault="005B601F" w:rsidP="00DA70DA">
      <w:pPr>
        <w:autoSpaceDE w:val="0"/>
        <w:autoSpaceDN w:val="0"/>
        <w:adjustRightInd w:val="0"/>
        <w:spacing w:after="0" w:line="360" w:lineRule="auto"/>
        <w:ind w:firstLine="1134"/>
        <w:jc w:val="both"/>
        <w:rPr>
          <w:rFonts w:ascii="Times New Roman" w:hAnsi="Times New Roman" w:cs="Times New Roman"/>
          <w:bCs/>
          <w:color w:val="000000" w:themeColor="text1"/>
          <w:sz w:val="24"/>
          <w:szCs w:val="24"/>
        </w:rPr>
      </w:pPr>
      <w:r w:rsidRPr="00EB2D74">
        <w:rPr>
          <w:rFonts w:ascii="Times New Roman" w:hAnsi="Times New Roman" w:cs="Times New Roman"/>
          <w:bCs/>
          <w:color w:val="000000" w:themeColor="text1"/>
          <w:sz w:val="24"/>
          <w:szCs w:val="24"/>
        </w:rPr>
        <w:t>O</w:t>
      </w:r>
      <w:r w:rsidR="00415DF4" w:rsidRPr="00EB2D74">
        <w:rPr>
          <w:rFonts w:ascii="Times New Roman" w:hAnsi="Times New Roman" w:cs="Times New Roman"/>
          <w:bCs/>
          <w:color w:val="000000" w:themeColor="text1"/>
          <w:sz w:val="24"/>
          <w:szCs w:val="24"/>
        </w:rPr>
        <w:t xml:space="preserve"> artigo de </w:t>
      </w:r>
      <w:r w:rsidR="00982F5D" w:rsidRPr="00EB2D74">
        <w:rPr>
          <w:rFonts w:ascii="Times New Roman" w:hAnsi="Times New Roman" w:cs="Times New Roman"/>
          <w:bCs/>
          <w:color w:val="000000" w:themeColor="text1"/>
          <w:sz w:val="24"/>
          <w:szCs w:val="24"/>
        </w:rPr>
        <w:t>Silva e Daolio</w:t>
      </w:r>
      <w:r w:rsidR="00982F5D" w:rsidRPr="00EB2D74">
        <w:rPr>
          <w:rFonts w:ascii="Times New Roman" w:hAnsi="Times New Roman" w:cs="Times New Roman"/>
          <w:bCs/>
          <w:color w:val="000000" w:themeColor="text1"/>
          <w:sz w:val="24"/>
          <w:szCs w:val="24"/>
          <w:vertAlign w:val="superscript"/>
        </w:rPr>
        <w:t>2</w:t>
      </w:r>
      <w:r w:rsidR="00E8243B" w:rsidRPr="00EB2D74">
        <w:rPr>
          <w:rFonts w:ascii="Times New Roman" w:hAnsi="Times New Roman" w:cs="Times New Roman"/>
          <w:bCs/>
          <w:color w:val="000000" w:themeColor="text1"/>
          <w:sz w:val="24"/>
          <w:szCs w:val="24"/>
          <w:vertAlign w:val="superscript"/>
        </w:rPr>
        <w:t>1</w:t>
      </w:r>
      <w:r w:rsidR="00BE20FE" w:rsidRPr="00EB2D74">
        <w:rPr>
          <w:rFonts w:ascii="Times New Roman" w:hAnsi="Times New Roman" w:cs="Times New Roman"/>
          <w:bCs/>
          <w:color w:val="000000" w:themeColor="text1"/>
          <w:sz w:val="24"/>
          <w:szCs w:val="24"/>
          <w:vertAlign w:val="superscript"/>
        </w:rPr>
        <w:t xml:space="preserve"> </w:t>
      </w:r>
      <w:r w:rsidR="00415DF4" w:rsidRPr="00EB2D74">
        <w:rPr>
          <w:rFonts w:ascii="Times New Roman" w:hAnsi="Times New Roman" w:cs="Times New Roman"/>
          <w:bCs/>
          <w:color w:val="000000" w:themeColor="text1"/>
          <w:sz w:val="24"/>
          <w:szCs w:val="24"/>
        </w:rPr>
        <w:t>aborda</w:t>
      </w:r>
      <w:r w:rsidR="00E96505" w:rsidRPr="00EB2D74">
        <w:rPr>
          <w:rFonts w:ascii="Times New Roman" w:hAnsi="Times New Roman" w:cs="Times New Roman"/>
          <w:bCs/>
          <w:color w:val="000000" w:themeColor="text1"/>
          <w:sz w:val="24"/>
          <w:szCs w:val="24"/>
        </w:rPr>
        <w:t xml:space="preserve"> a noção de práticas corporais e o</w:t>
      </w:r>
      <w:r w:rsidRPr="00EB2D74">
        <w:rPr>
          <w:rFonts w:ascii="Times New Roman" w:hAnsi="Times New Roman" w:cs="Times New Roman"/>
          <w:bCs/>
          <w:color w:val="000000" w:themeColor="text1"/>
          <w:sz w:val="24"/>
          <w:szCs w:val="24"/>
        </w:rPr>
        <w:t xml:space="preserve"> “pertencimento” a</w:t>
      </w:r>
      <w:r w:rsidR="005313C2" w:rsidRPr="00EB2D74">
        <w:rPr>
          <w:rFonts w:ascii="Times New Roman" w:hAnsi="Times New Roman" w:cs="Times New Roman"/>
          <w:bCs/>
          <w:color w:val="000000" w:themeColor="text1"/>
          <w:sz w:val="24"/>
          <w:szCs w:val="24"/>
        </w:rPr>
        <w:t xml:space="preserve"> grupo</w:t>
      </w:r>
      <w:r w:rsidRPr="00EB2D74">
        <w:rPr>
          <w:rFonts w:ascii="Times New Roman" w:hAnsi="Times New Roman" w:cs="Times New Roman"/>
          <w:bCs/>
          <w:color w:val="000000" w:themeColor="text1"/>
          <w:sz w:val="24"/>
          <w:szCs w:val="24"/>
        </w:rPr>
        <w:t>s</w:t>
      </w:r>
      <w:r w:rsidR="005313C2" w:rsidRPr="00EB2D74">
        <w:rPr>
          <w:rFonts w:ascii="Times New Roman" w:hAnsi="Times New Roman" w:cs="Times New Roman"/>
          <w:bCs/>
          <w:color w:val="000000" w:themeColor="text1"/>
          <w:sz w:val="24"/>
          <w:szCs w:val="24"/>
        </w:rPr>
        <w:t xml:space="preserve"> de meninos e meninas</w:t>
      </w:r>
      <w:r w:rsidR="00E96505" w:rsidRPr="00EB2D74">
        <w:rPr>
          <w:rFonts w:ascii="Times New Roman" w:hAnsi="Times New Roman" w:cs="Times New Roman"/>
          <w:bCs/>
          <w:color w:val="000000" w:themeColor="text1"/>
          <w:sz w:val="24"/>
          <w:szCs w:val="24"/>
        </w:rPr>
        <w:t xml:space="preserve">. </w:t>
      </w:r>
      <w:r w:rsidRPr="00EB2D74">
        <w:rPr>
          <w:rFonts w:ascii="Times New Roman" w:hAnsi="Times New Roman" w:cs="Times New Roman"/>
          <w:bCs/>
          <w:color w:val="000000" w:themeColor="text1"/>
          <w:sz w:val="24"/>
          <w:szCs w:val="24"/>
        </w:rPr>
        <w:t>O</w:t>
      </w:r>
      <w:r w:rsidR="00415DF4" w:rsidRPr="00EB2D74">
        <w:rPr>
          <w:rFonts w:ascii="Times New Roman" w:hAnsi="Times New Roman" w:cs="Times New Roman"/>
          <w:bCs/>
          <w:color w:val="000000" w:themeColor="text1"/>
          <w:sz w:val="24"/>
          <w:szCs w:val="24"/>
        </w:rPr>
        <w:t>s autores i</w:t>
      </w:r>
      <w:r w:rsidR="00E96505" w:rsidRPr="00EB2D74">
        <w:rPr>
          <w:rFonts w:ascii="Times New Roman" w:hAnsi="Times New Roman" w:cs="Times New Roman"/>
          <w:bCs/>
          <w:color w:val="000000" w:themeColor="text1"/>
          <w:sz w:val="24"/>
          <w:szCs w:val="24"/>
        </w:rPr>
        <w:t>lustra</w:t>
      </w:r>
      <w:r w:rsidR="006A64C8" w:rsidRPr="00EB2D74">
        <w:rPr>
          <w:rFonts w:ascii="Times New Roman" w:hAnsi="Times New Roman" w:cs="Times New Roman"/>
          <w:bCs/>
          <w:color w:val="000000" w:themeColor="text1"/>
          <w:sz w:val="24"/>
          <w:szCs w:val="24"/>
        </w:rPr>
        <w:t>m</w:t>
      </w:r>
      <w:r w:rsidR="00415DF4" w:rsidRPr="00EB2D74">
        <w:rPr>
          <w:rFonts w:ascii="Times New Roman" w:hAnsi="Times New Roman" w:cs="Times New Roman"/>
          <w:bCs/>
          <w:color w:val="000000" w:themeColor="text1"/>
          <w:sz w:val="24"/>
          <w:szCs w:val="24"/>
        </w:rPr>
        <w:t xml:space="preserve"> como as brincadeiras de </w:t>
      </w:r>
      <w:r w:rsidR="00CA6F87" w:rsidRPr="00EB2D74">
        <w:rPr>
          <w:rFonts w:ascii="Times New Roman" w:hAnsi="Times New Roman" w:cs="Times New Roman"/>
          <w:bCs/>
          <w:color w:val="000000" w:themeColor="text1"/>
          <w:sz w:val="24"/>
          <w:szCs w:val="24"/>
        </w:rPr>
        <w:t>“</w:t>
      </w:r>
      <w:proofErr w:type="spellStart"/>
      <w:r w:rsidR="00CA6F87" w:rsidRPr="00EB2D74">
        <w:rPr>
          <w:rFonts w:ascii="Times New Roman" w:hAnsi="Times New Roman" w:cs="Times New Roman"/>
          <w:bCs/>
          <w:color w:val="000000" w:themeColor="text1"/>
          <w:sz w:val="24"/>
          <w:szCs w:val="24"/>
        </w:rPr>
        <w:t>lutinhas</w:t>
      </w:r>
      <w:proofErr w:type="spellEnd"/>
      <w:r w:rsidR="00CA6F87" w:rsidRPr="00EB2D74">
        <w:rPr>
          <w:rFonts w:ascii="Times New Roman" w:hAnsi="Times New Roman" w:cs="Times New Roman"/>
          <w:bCs/>
          <w:color w:val="000000" w:themeColor="text1"/>
          <w:sz w:val="24"/>
          <w:szCs w:val="24"/>
        </w:rPr>
        <w:t xml:space="preserve">” </w:t>
      </w:r>
      <w:r w:rsidR="00E96505" w:rsidRPr="00EB2D74">
        <w:rPr>
          <w:rFonts w:ascii="Times New Roman" w:hAnsi="Times New Roman" w:cs="Times New Roman"/>
          <w:bCs/>
          <w:color w:val="000000" w:themeColor="text1"/>
          <w:sz w:val="24"/>
          <w:szCs w:val="24"/>
        </w:rPr>
        <w:t xml:space="preserve">se situam nestes dois </w:t>
      </w:r>
      <w:r w:rsidR="00654E98" w:rsidRPr="00EB2D74">
        <w:rPr>
          <w:rFonts w:ascii="Times New Roman" w:hAnsi="Times New Roman" w:cs="Times New Roman"/>
          <w:bCs/>
          <w:color w:val="000000" w:themeColor="text1"/>
          <w:sz w:val="24"/>
          <w:szCs w:val="24"/>
        </w:rPr>
        <w:t>grupos</w:t>
      </w:r>
      <w:r w:rsidR="00E96505" w:rsidRPr="00EB2D74">
        <w:rPr>
          <w:rFonts w:ascii="Times New Roman" w:hAnsi="Times New Roman" w:cs="Times New Roman"/>
          <w:bCs/>
          <w:color w:val="000000" w:themeColor="text1"/>
          <w:sz w:val="24"/>
          <w:szCs w:val="24"/>
        </w:rPr>
        <w:t>, a</w:t>
      </w:r>
      <w:r w:rsidR="009F4E76" w:rsidRPr="00EB2D74">
        <w:rPr>
          <w:rFonts w:ascii="Times New Roman" w:hAnsi="Times New Roman" w:cs="Times New Roman"/>
          <w:bCs/>
          <w:color w:val="000000" w:themeColor="text1"/>
          <w:sz w:val="24"/>
          <w:szCs w:val="24"/>
        </w:rPr>
        <w:t>lém de caracterizar como são realizados</w:t>
      </w:r>
      <w:r w:rsidR="00C820DE" w:rsidRPr="00EB2D74">
        <w:rPr>
          <w:rFonts w:ascii="Times New Roman" w:hAnsi="Times New Roman" w:cs="Times New Roman"/>
          <w:bCs/>
          <w:color w:val="000000" w:themeColor="text1"/>
          <w:sz w:val="24"/>
          <w:szCs w:val="24"/>
        </w:rPr>
        <w:t xml:space="preserve"> os gestos pel</w:t>
      </w:r>
      <w:r w:rsidR="002004B2" w:rsidRPr="00EB2D74">
        <w:rPr>
          <w:rFonts w:ascii="Times New Roman" w:hAnsi="Times New Roman" w:cs="Times New Roman"/>
          <w:bCs/>
          <w:color w:val="000000" w:themeColor="text1"/>
          <w:sz w:val="24"/>
          <w:szCs w:val="24"/>
        </w:rPr>
        <w:t>as crianças.</w:t>
      </w:r>
    </w:p>
    <w:p w:rsidR="00BE20FE" w:rsidRPr="00EB2D74" w:rsidRDefault="00BE20FE" w:rsidP="00DA70DA">
      <w:pPr>
        <w:autoSpaceDE w:val="0"/>
        <w:autoSpaceDN w:val="0"/>
        <w:adjustRightInd w:val="0"/>
        <w:spacing w:after="0" w:line="360" w:lineRule="auto"/>
        <w:ind w:firstLine="1134"/>
        <w:jc w:val="both"/>
        <w:rPr>
          <w:rFonts w:ascii="Times New Roman" w:hAnsi="Times New Roman" w:cs="Times New Roman"/>
          <w:bCs/>
          <w:color w:val="000000" w:themeColor="text1"/>
          <w:sz w:val="24"/>
          <w:szCs w:val="24"/>
        </w:rPr>
      </w:pPr>
    </w:p>
    <w:p w:rsidR="00E96505" w:rsidRPr="00EB2D74" w:rsidRDefault="00CA6F87" w:rsidP="00545245">
      <w:pPr>
        <w:autoSpaceDE w:val="0"/>
        <w:autoSpaceDN w:val="0"/>
        <w:adjustRightInd w:val="0"/>
        <w:spacing w:after="0" w:line="240" w:lineRule="auto"/>
        <w:ind w:left="2268"/>
        <w:jc w:val="both"/>
        <w:rPr>
          <w:rFonts w:ascii="Times New Roman" w:hAnsi="Times New Roman" w:cs="Times New Roman"/>
          <w:color w:val="000000" w:themeColor="text1"/>
        </w:rPr>
      </w:pPr>
      <w:r w:rsidRPr="00EB2D74">
        <w:rPr>
          <w:rFonts w:ascii="Times New Roman" w:hAnsi="Times New Roman" w:cs="Times New Roman"/>
          <w:color w:val="000000" w:themeColor="text1"/>
        </w:rPr>
        <w:t>A “</w:t>
      </w:r>
      <w:proofErr w:type="spellStart"/>
      <w:r w:rsidRPr="00EB2D74">
        <w:rPr>
          <w:rFonts w:ascii="Times New Roman" w:hAnsi="Times New Roman" w:cs="Times New Roman"/>
          <w:color w:val="000000" w:themeColor="text1"/>
        </w:rPr>
        <w:t>lutinha</w:t>
      </w:r>
      <w:proofErr w:type="spellEnd"/>
      <w:r w:rsidRPr="00EB2D74">
        <w:rPr>
          <w:rFonts w:ascii="Times New Roman" w:hAnsi="Times New Roman" w:cs="Times New Roman"/>
          <w:color w:val="000000" w:themeColor="text1"/>
        </w:rPr>
        <w:t xml:space="preserve">” </w:t>
      </w:r>
      <w:r w:rsidR="00E96505" w:rsidRPr="00EB2D74">
        <w:rPr>
          <w:rFonts w:ascii="Times New Roman" w:hAnsi="Times New Roman" w:cs="Times New Roman"/>
          <w:color w:val="000000" w:themeColor="text1"/>
        </w:rPr>
        <w:t>caracterizava-se por</w:t>
      </w:r>
      <w:r w:rsidR="00BE20FE" w:rsidRPr="00EB2D74">
        <w:rPr>
          <w:rFonts w:ascii="Times New Roman" w:hAnsi="Times New Roman" w:cs="Times New Roman"/>
          <w:color w:val="000000" w:themeColor="text1"/>
        </w:rPr>
        <w:t xml:space="preserve"> </w:t>
      </w:r>
      <w:r w:rsidR="00E96505" w:rsidRPr="00EB2D74">
        <w:rPr>
          <w:rFonts w:ascii="Times New Roman" w:hAnsi="Times New Roman" w:cs="Times New Roman"/>
          <w:color w:val="000000" w:themeColor="text1"/>
        </w:rPr>
        <w:t xml:space="preserve">uma </w:t>
      </w:r>
      <w:proofErr w:type="spellStart"/>
      <w:r w:rsidR="00E96505" w:rsidRPr="00EB2D74">
        <w:rPr>
          <w:rFonts w:ascii="Times New Roman" w:hAnsi="Times New Roman" w:cs="Times New Roman"/>
          <w:color w:val="000000" w:themeColor="text1"/>
        </w:rPr>
        <w:t>seqüência</w:t>
      </w:r>
      <w:proofErr w:type="spellEnd"/>
      <w:r w:rsidR="00E96505" w:rsidRPr="00EB2D74">
        <w:rPr>
          <w:rFonts w:ascii="Times New Roman" w:hAnsi="Times New Roman" w:cs="Times New Roman"/>
          <w:color w:val="000000" w:themeColor="text1"/>
        </w:rPr>
        <w:t xml:space="preserve"> de golpes (socos e chutes), empurrões e movimentos de agarrar o oponente, podendo se desenvolver em qualquer espaço do parque. Algumas vezes foi possível observar um grupo de meninas realizando uma brincadeira parecida com a “</w:t>
      </w:r>
      <w:proofErr w:type="spellStart"/>
      <w:r w:rsidR="00E96505" w:rsidRPr="00EB2D74">
        <w:rPr>
          <w:rFonts w:ascii="Times New Roman" w:hAnsi="Times New Roman" w:cs="Times New Roman"/>
          <w:color w:val="000000" w:themeColor="text1"/>
        </w:rPr>
        <w:t>lutinha</w:t>
      </w:r>
      <w:proofErr w:type="spellEnd"/>
      <w:r w:rsidR="00E96505" w:rsidRPr="00EB2D74">
        <w:rPr>
          <w:rFonts w:ascii="Times New Roman" w:hAnsi="Times New Roman" w:cs="Times New Roman"/>
          <w:color w:val="000000" w:themeColor="text1"/>
        </w:rPr>
        <w:t>”. Elas se davam socos e chutes de forma um pouco mais lenta, paradas no local, muitas vezes nem acertando a “adversária”. O que nos chamou a atenção foi o fato delas também rirem bastante durante a execução desses gestos, realizando-os com escárnio, assim como os meninos quando executavam os gestos</w:t>
      </w:r>
      <w:r w:rsidR="005B601F" w:rsidRPr="00EB2D74">
        <w:rPr>
          <w:rFonts w:ascii="Times New Roman" w:hAnsi="Times New Roman" w:cs="Times New Roman"/>
          <w:color w:val="000000" w:themeColor="text1"/>
        </w:rPr>
        <w:t xml:space="preserve"> do balé no </w:t>
      </w:r>
      <w:proofErr w:type="gramStart"/>
      <w:r w:rsidR="00AE26BC" w:rsidRPr="00EB2D74">
        <w:rPr>
          <w:rFonts w:ascii="Times New Roman" w:hAnsi="Times New Roman" w:cs="Times New Roman"/>
          <w:color w:val="000000" w:themeColor="text1"/>
        </w:rPr>
        <w:t>palco.</w:t>
      </w:r>
      <w:proofErr w:type="gramEnd"/>
      <w:r w:rsidR="00982F5D" w:rsidRPr="00EB2D74">
        <w:rPr>
          <w:rFonts w:ascii="Times New Roman" w:hAnsi="Times New Roman" w:cs="Times New Roman"/>
          <w:bCs/>
          <w:color w:val="000000" w:themeColor="text1"/>
          <w:szCs w:val="24"/>
          <w:vertAlign w:val="superscript"/>
        </w:rPr>
        <w:t>2</w:t>
      </w:r>
      <w:r w:rsidR="00E8243B" w:rsidRPr="00EB2D74">
        <w:rPr>
          <w:rFonts w:ascii="Times New Roman" w:hAnsi="Times New Roman" w:cs="Times New Roman"/>
          <w:bCs/>
          <w:color w:val="000000" w:themeColor="text1"/>
          <w:szCs w:val="24"/>
          <w:vertAlign w:val="superscript"/>
        </w:rPr>
        <w:t>1</w:t>
      </w:r>
    </w:p>
    <w:p w:rsidR="00E96505" w:rsidRPr="00EB2D74" w:rsidRDefault="00E96505" w:rsidP="00545245">
      <w:pPr>
        <w:autoSpaceDE w:val="0"/>
        <w:autoSpaceDN w:val="0"/>
        <w:adjustRightInd w:val="0"/>
        <w:spacing w:after="0" w:line="240" w:lineRule="auto"/>
        <w:ind w:firstLine="1134"/>
        <w:rPr>
          <w:rFonts w:ascii="Times New Roman" w:hAnsi="Times New Roman" w:cs="Times New Roman"/>
          <w:b/>
          <w:bCs/>
          <w:color w:val="000000" w:themeColor="text1"/>
          <w:sz w:val="24"/>
          <w:szCs w:val="24"/>
        </w:rPr>
      </w:pPr>
    </w:p>
    <w:p w:rsidR="00E96505" w:rsidRPr="00EB2D74" w:rsidRDefault="00AC5364" w:rsidP="006B5A3A">
      <w:pPr>
        <w:autoSpaceDE w:val="0"/>
        <w:autoSpaceDN w:val="0"/>
        <w:adjustRightInd w:val="0"/>
        <w:spacing w:after="0" w:line="360" w:lineRule="auto"/>
        <w:ind w:firstLine="1134"/>
        <w:jc w:val="both"/>
        <w:rPr>
          <w:rFonts w:ascii="Times New Roman" w:hAnsi="Times New Roman" w:cs="Times New Roman"/>
          <w:bCs/>
          <w:color w:val="000000" w:themeColor="text1"/>
          <w:sz w:val="24"/>
          <w:szCs w:val="24"/>
        </w:rPr>
      </w:pPr>
      <w:r w:rsidRPr="00EB2D74">
        <w:rPr>
          <w:rFonts w:ascii="Times New Roman" w:hAnsi="Times New Roman" w:cs="Times New Roman"/>
          <w:bCs/>
          <w:color w:val="000000" w:themeColor="text1"/>
          <w:sz w:val="24"/>
          <w:szCs w:val="24"/>
        </w:rPr>
        <w:t>Na discussão de gênero travada</w:t>
      </w:r>
      <w:r w:rsidR="00E96505" w:rsidRPr="00EB2D74">
        <w:rPr>
          <w:rFonts w:ascii="Times New Roman" w:hAnsi="Times New Roman" w:cs="Times New Roman"/>
          <w:bCs/>
          <w:color w:val="000000" w:themeColor="text1"/>
          <w:sz w:val="24"/>
          <w:szCs w:val="24"/>
        </w:rPr>
        <w:t xml:space="preserve"> por</w:t>
      </w:r>
      <w:r w:rsidR="00BE20FE" w:rsidRPr="00EB2D74">
        <w:rPr>
          <w:rFonts w:ascii="Times New Roman" w:hAnsi="Times New Roman" w:cs="Times New Roman"/>
          <w:bCs/>
          <w:color w:val="000000" w:themeColor="text1"/>
          <w:sz w:val="24"/>
          <w:szCs w:val="24"/>
        </w:rPr>
        <w:t xml:space="preserve"> </w:t>
      </w:r>
      <w:r w:rsidR="00982F5D" w:rsidRPr="00EB2D74">
        <w:rPr>
          <w:rFonts w:ascii="Times New Roman" w:hAnsi="Times New Roman" w:cs="Times New Roman"/>
          <w:bCs/>
          <w:color w:val="000000" w:themeColor="text1"/>
          <w:sz w:val="24"/>
          <w:szCs w:val="24"/>
        </w:rPr>
        <w:t>Silva e Daolio</w:t>
      </w:r>
      <w:r w:rsidR="00982F5D" w:rsidRPr="00EB2D74">
        <w:rPr>
          <w:rFonts w:ascii="Times New Roman" w:hAnsi="Times New Roman" w:cs="Times New Roman"/>
          <w:bCs/>
          <w:color w:val="000000" w:themeColor="text1"/>
          <w:sz w:val="24"/>
          <w:szCs w:val="24"/>
          <w:vertAlign w:val="superscript"/>
        </w:rPr>
        <w:t>2</w:t>
      </w:r>
      <w:r w:rsidR="00E8243B" w:rsidRPr="00EB2D74">
        <w:rPr>
          <w:rFonts w:ascii="Times New Roman" w:hAnsi="Times New Roman" w:cs="Times New Roman"/>
          <w:bCs/>
          <w:color w:val="000000" w:themeColor="text1"/>
          <w:sz w:val="24"/>
          <w:szCs w:val="24"/>
          <w:vertAlign w:val="superscript"/>
        </w:rPr>
        <w:t>1</w:t>
      </w:r>
      <w:r w:rsidR="00463D44" w:rsidRPr="00EB2D74">
        <w:rPr>
          <w:rFonts w:ascii="Times New Roman" w:hAnsi="Times New Roman" w:cs="Times New Roman"/>
          <w:bCs/>
          <w:color w:val="000000" w:themeColor="text1"/>
          <w:sz w:val="24"/>
          <w:szCs w:val="24"/>
        </w:rPr>
        <w:t xml:space="preserve"> também são identificados</w:t>
      </w:r>
      <w:r w:rsidR="00E96505" w:rsidRPr="00EB2D74">
        <w:rPr>
          <w:rFonts w:ascii="Times New Roman" w:hAnsi="Times New Roman" w:cs="Times New Roman"/>
          <w:bCs/>
          <w:color w:val="000000" w:themeColor="text1"/>
          <w:sz w:val="24"/>
          <w:szCs w:val="24"/>
        </w:rPr>
        <w:t xml:space="preserve"> “jogos de regra de pertencimento” dos grupos, </w:t>
      </w:r>
      <w:r w:rsidR="00463D44" w:rsidRPr="00EB2D74">
        <w:rPr>
          <w:rFonts w:ascii="Times New Roman" w:hAnsi="Times New Roman" w:cs="Times New Roman"/>
          <w:bCs/>
          <w:color w:val="000000" w:themeColor="text1"/>
          <w:sz w:val="24"/>
          <w:szCs w:val="24"/>
        </w:rPr>
        <w:t xml:space="preserve">a partir de </w:t>
      </w:r>
      <w:r w:rsidR="00E96505" w:rsidRPr="00EB2D74">
        <w:rPr>
          <w:rFonts w:ascii="Times New Roman" w:hAnsi="Times New Roman" w:cs="Times New Roman"/>
          <w:bCs/>
          <w:color w:val="000000" w:themeColor="text1"/>
          <w:sz w:val="24"/>
          <w:szCs w:val="24"/>
        </w:rPr>
        <w:t xml:space="preserve">uma simulação </w:t>
      </w:r>
      <w:r w:rsidR="00463D44" w:rsidRPr="00EB2D74">
        <w:rPr>
          <w:rFonts w:ascii="Times New Roman" w:hAnsi="Times New Roman" w:cs="Times New Roman"/>
          <w:bCs/>
          <w:color w:val="000000" w:themeColor="text1"/>
          <w:sz w:val="24"/>
          <w:szCs w:val="24"/>
        </w:rPr>
        <w:t>de “briga” no jogo de futebol em</w:t>
      </w:r>
      <w:r w:rsidR="00E96505" w:rsidRPr="00EB2D74">
        <w:rPr>
          <w:rFonts w:ascii="Times New Roman" w:hAnsi="Times New Roman" w:cs="Times New Roman"/>
          <w:bCs/>
          <w:color w:val="000000" w:themeColor="text1"/>
          <w:sz w:val="24"/>
          <w:szCs w:val="24"/>
        </w:rPr>
        <w:t xml:space="preserve"> um grupo de meninos. </w:t>
      </w:r>
      <w:r w:rsidR="00BF5C29" w:rsidRPr="00EB2D74">
        <w:rPr>
          <w:rFonts w:ascii="Times New Roman" w:hAnsi="Times New Roman" w:cs="Times New Roman"/>
          <w:bCs/>
          <w:color w:val="000000" w:themeColor="text1"/>
          <w:sz w:val="24"/>
          <w:szCs w:val="24"/>
        </w:rPr>
        <w:t>Desse modo, a</w:t>
      </w:r>
      <w:r w:rsidR="00E96505" w:rsidRPr="00EB2D74">
        <w:rPr>
          <w:rFonts w:ascii="Times New Roman" w:hAnsi="Times New Roman" w:cs="Times New Roman"/>
          <w:bCs/>
          <w:color w:val="000000" w:themeColor="text1"/>
          <w:sz w:val="24"/>
          <w:szCs w:val="24"/>
        </w:rPr>
        <w:t xml:space="preserve"> “luta”</w:t>
      </w:r>
      <w:r w:rsidR="00BE20FE" w:rsidRPr="00EB2D74">
        <w:rPr>
          <w:rFonts w:ascii="Times New Roman" w:hAnsi="Times New Roman" w:cs="Times New Roman"/>
          <w:bCs/>
          <w:color w:val="000000" w:themeColor="text1"/>
          <w:sz w:val="24"/>
          <w:szCs w:val="24"/>
        </w:rPr>
        <w:t xml:space="preserve"> </w:t>
      </w:r>
      <w:r w:rsidR="00DC2F32" w:rsidRPr="00EB2D74">
        <w:rPr>
          <w:rFonts w:ascii="Times New Roman" w:hAnsi="Times New Roman" w:cs="Times New Roman"/>
          <w:bCs/>
          <w:color w:val="000000" w:themeColor="text1"/>
          <w:sz w:val="24"/>
          <w:szCs w:val="24"/>
        </w:rPr>
        <w:t xml:space="preserve">caracteriza </w:t>
      </w:r>
      <w:r w:rsidR="00477C57" w:rsidRPr="00EB2D74">
        <w:rPr>
          <w:rFonts w:ascii="Times New Roman" w:hAnsi="Times New Roman" w:cs="Times New Roman"/>
          <w:bCs/>
          <w:color w:val="000000" w:themeColor="text1"/>
          <w:sz w:val="24"/>
          <w:szCs w:val="24"/>
        </w:rPr>
        <w:t>os meninos</w:t>
      </w:r>
      <w:r w:rsidR="00BF5C29" w:rsidRPr="00EB2D74">
        <w:rPr>
          <w:rFonts w:ascii="Times New Roman" w:hAnsi="Times New Roman" w:cs="Times New Roman"/>
          <w:bCs/>
          <w:color w:val="000000" w:themeColor="text1"/>
          <w:sz w:val="24"/>
          <w:szCs w:val="24"/>
        </w:rPr>
        <w:t>. As</w:t>
      </w:r>
      <w:r w:rsidR="00F45572" w:rsidRPr="00EB2D74">
        <w:rPr>
          <w:rFonts w:ascii="Times New Roman" w:hAnsi="Times New Roman" w:cs="Times New Roman"/>
          <w:bCs/>
          <w:color w:val="000000" w:themeColor="text1"/>
          <w:sz w:val="24"/>
          <w:szCs w:val="24"/>
        </w:rPr>
        <w:t xml:space="preserve"> rodinhas de maquiagem e o balé</w:t>
      </w:r>
      <w:r w:rsidR="00BF5C29" w:rsidRPr="00EB2D74">
        <w:rPr>
          <w:rFonts w:ascii="Times New Roman" w:hAnsi="Times New Roman" w:cs="Times New Roman"/>
          <w:bCs/>
          <w:color w:val="000000" w:themeColor="text1"/>
          <w:sz w:val="24"/>
          <w:szCs w:val="24"/>
        </w:rPr>
        <w:t xml:space="preserve">, por sua vez, identificam </w:t>
      </w:r>
      <w:r w:rsidR="00DC2F32" w:rsidRPr="00EB2D74">
        <w:rPr>
          <w:rFonts w:ascii="Times New Roman" w:hAnsi="Times New Roman" w:cs="Times New Roman"/>
          <w:bCs/>
          <w:color w:val="000000" w:themeColor="text1"/>
          <w:sz w:val="24"/>
          <w:szCs w:val="24"/>
        </w:rPr>
        <w:t>as</w:t>
      </w:r>
      <w:r w:rsidR="00BE20FE" w:rsidRPr="00EB2D74">
        <w:rPr>
          <w:rFonts w:ascii="Times New Roman" w:hAnsi="Times New Roman" w:cs="Times New Roman"/>
          <w:bCs/>
          <w:color w:val="000000" w:themeColor="text1"/>
          <w:sz w:val="24"/>
          <w:szCs w:val="24"/>
        </w:rPr>
        <w:t xml:space="preserve"> </w:t>
      </w:r>
      <w:r w:rsidR="00BF5C29" w:rsidRPr="00EB2D74">
        <w:rPr>
          <w:rFonts w:ascii="Times New Roman" w:hAnsi="Times New Roman" w:cs="Times New Roman"/>
          <w:bCs/>
          <w:color w:val="000000" w:themeColor="text1"/>
          <w:sz w:val="24"/>
          <w:szCs w:val="24"/>
        </w:rPr>
        <w:t>meninas.</w:t>
      </w:r>
      <w:r w:rsidR="00BE20FE" w:rsidRPr="00EB2D74">
        <w:rPr>
          <w:rFonts w:ascii="Times New Roman" w:hAnsi="Times New Roman" w:cs="Times New Roman"/>
          <w:bCs/>
          <w:color w:val="000000" w:themeColor="text1"/>
          <w:sz w:val="24"/>
          <w:szCs w:val="24"/>
        </w:rPr>
        <w:t xml:space="preserve"> </w:t>
      </w:r>
      <w:r w:rsidR="00BF5C29" w:rsidRPr="00EB2D74">
        <w:rPr>
          <w:rFonts w:ascii="Times New Roman" w:hAnsi="Times New Roman" w:cs="Times New Roman"/>
          <w:bCs/>
          <w:color w:val="000000" w:themeColor="text1"/>
          <w:sz w:val="24"/>
          <w:szCs w:val="24"/>
        </w:rPr>
        <w:t xml:space="preserve">O </w:t>
      </w:r>
      <w:r w:rsidR="00DC2F32" w:rsidRPr="00EB2D74">
        <w:rPr>
          <w:rFonts w:ascii="Times New Roman" w:hAnsi="Times New Roman" w:cs="Times New Roman"/>
          <w:bCs/>
          <w:color w:val="000000" w:themeColor="text1"/>
          <w:sz w:val="24"/>
          <w:szCs w:val="24"/>
        </w:rPr>
        <w:t>artigo analisa, portanto, o</w:t>
      </w:r>
      <w:r w:rsidR="00BE20FE" w:rsidRPr="00EB2D74">
        <w:rPr>
          <w:rFonts w:ascii="Times New Roman" w:hAnsi="Times New Roman" w:cs="Times New Roman"/>
          <w:bCs/>
          <w:color w:val="000000" w:themeColor="text1"/>
          <w:sz w:val="24"/>
          <w:szCs w:val="24"/>
        </w:rPr>
        <w:t xml:space="preserve"> </w:t>
      </w:r>
      <w:r w:rsidR="00E96505" w:rsidRPr="00EB2D74">
        <w:rPr>
          <w:rFonts w:ascii="Times New Roman" w:hAnsi="Times New Roman" w:cs="Times New Roman"/>
          <w:bCs/>
          <w:color w:val="000000" w:themeColor="text1"/>
          <w:sz w:val="24"/>
          <w:szCs w:val="24"/>
        </w:rPr>
        <w:t xml:space="preserve">jogo de representações de atos </w:t>
      </w:r>
      <w:r w:rsidR="00F45572" w:rsidRPr="00EB2D74">
        <w:rPr>
          <w:rFonts w:ascii="Times New Roman" w:hAnsi="Times New Roman" w:cs="Times New Roman"/>
          <w:bCs/>
          <w:color w:val="000000" w:themeColor="text1"/>
          <w:sz w:val="24"/>
          <w:szCs w:val="24"/>
        </w:rPr>
        <w:t>que caracterizam o papel de gênero</w:t>
      </w:r>
      <w:r w:rsidR="00BF5C29" w:rsidRPr="00EB2D74">
        <w:rPr>
          <w:rFonts w:ascii="Times New Roman" w:hAnsi="Times New Roman" w:cs="Times New Roman"/>
          <w:bCs/>
          <w:color w:val="000000" w:themeColor="text1"/>
          <w:sz w:val="24"/>
          <w:szCs w:val="24"/>
        </w:rPr>
        <w:t xml:space="preserve"> e a formação de grupos.</w:t>
      </w:r>
    </w:p>
    <w:p w:rsidR="005313C2" w:rsidRPr="00EB2D74" w:rsidRDefault="00982F5D" w:rsidP="005313C2">
      <w:pPr>
        <w:autoSpaceDE w:val="0"/>
        <w:autoSpaceDN w:val="0"/>
        <w:adjustRightInd w:val="0"/>
        <w:spacing w:after="0" w:line="360" w:lineRule="auto"/>
        <w:ind w:firstLine="1134"/>
        <w:jc w:val="both"/>
        <w:rPr>
          <w:rFonts w:ascii="Times New Roman" w:hAnsi="Times New Roman" w:cs="Times New Roman"/>
          <w:bCs/>
          <w:color w:val="000000" w:themeColor="text1"/>
          <w:sz w:val="24"/>
          <w:szCs w:val="24"/>
        </w:rPr>
      </w:pPr>
      <w:proofErr w:type="spellStart"/>
      <w:r w:rsidRPr="00EB2D74">
        <w:rPr>
          <w:rFonts w:ascii="Times New Roman" w:hAnsi="Times New Roman" w:cs="Times New Roman"/>
          <w:bCs/>
          <w:color w:val="000000" w:themeColor="text1"/>
          <w:sz w:val="24"/>
          <w:szCs w:val="24"/>
        </w:rPr>
        <w:t>Wenetz</w:t>
      </w:r>
      <w:proofErr w:type="spellEnd"/>
      <w:r w:rsidRPr="00EB2D74">
        <w:rPr>
          <w:rFonts w:ascii="Times New Roman" w:hAnsi="Times New Roman" w:cs="Times New Roman"/>
          <w:bCs/>
          <w:color w:val="000000" w:themeColor="text1"/>
          <w:sz w:val="24"/>
          <w:szCs w:val="24"/>
        </w:rPr>
        <w:t xml:space="preserve"> e Stigger</w:t>
      </w:r>
      <w:r w:rsidRPr="00EB2D74">
        <w:rPr>
          <w:rFonts w:ascii="Times New Roman" w:hAnsi="Times New Roman" w:cs="Times New Roman"/>
          <w:bCs/>
          <w:color w:val="000000" w:themeColor="text1"/>
          <w:sz w:val="24"/>
          <w:szCs w:val="24"/>
          <w:vertAlign w:val="superscript"/>
        </w:rPr>
        <w:t>2</w:t>
      </w:r>
      <w:r w:rsidR="00E8243B" w:rsidRPr="00EB2D74">
        <w:rPr>
          <w:rFonts w:ascii="Times New Roman" w:hAnsi="Times New Roman" w:cs="Times New Roman"/>
          <w:bCs/>
          <w:color w:val="000000" w:themeColor="text1"/>
          <w:sz w:val="24"/>
          <w:szCs w:val="24"/>
          <w:vertAlign w:val="superscript"/>
        </w:rPr>
        <w:t>2</w:t>
      </w:r>
      <w:r w:rsidR="00BE20FE" w:rsidRPr="00EB2D74">
        <w:rPr>
          <w:rFonts w:ascii="Times New Roman" w:hAnsi="Times New Roman" w:cs="Times New Roman"/>
          <w:bCs/>
          <w:color w:val="000000" w:themeColor="text1"/>
          <w:sz w:val="24"/>
          <w:szCs w:val="24"/>
          <w:vertAlign w:val="superscript"/>
        </w:rPr>
        <w:t xml:space="preserve"> </w:t>
      </w:r>
      <w:r w:rsidR="005313C2" w:rsidRPr="00EB2D74">
        <w:rPr>
          <w:rFonts w:ascii="Times New Roman" w:hAnsi="Times New Roman" w:cs="Times New Roman"/>
          <w:bCs/>
          <w:color w:val="000000" w:themeColor="text1"/>
          <w:sz w:val="24"/>
          <w:szCs w:val="24"/>
        </w:rPr>
        <w:t>fazem referência</w:t>
      </w:r>
      <w:r w:rsidR="00463D44" w:rsidRPr="00EB2D74">
        <w:rPr>
          <w:rFonts w:ascii="Times New Roman" w:hAnsi="Times New Roman" w:cs="Times New Roman"/>
          <w:bCs/>
          <w:color w:val="000000" w:themeColor="text1"/>
          <w:sz w:val="24"/>
          <w:szCs w:val="24"/>
        </w:rPr>
        <w:t xml:space="preserve"> à</w:t>
      </w:r>
      <w:r w:rsidR="005313C2" w:rsidRPr="00EB2D74">
        <w:rPr>
          <w:rFonts w:ascii="Times New Roman" w:hAnsi="Times New Roman" w:cs="Times New Roman"/>
          <w:bCs/>
          <w:color w:val="000000" w:themeColor="text1"/>
          <w:sz w:val="24"/>
          <w:szCs w:val="24"/>
        </w:rPr>
        <w:t>s brincadeiras de luta como práticas comuns dos grupos de meninos no espaço-tempo do recreio escolar em uma escola pública de Porto Alegre – RS.</w:t>
      </w:r>
      <w:r w:rsidR="00EB09AD" w:rsidRPr="00EB2D74">
        <w:rPr>
          <w:rFonts w:ascii="Times New Roman" w:hAnsi="Times New Roman" w:cs="Times New Roman"/>
          <w:bCs/>
          <w:color w:val="000000" w:themeColor="text1"/>
          <w:sz w:val="24"/>
          <w:szCs w:val="24"/>
        </w:rPr>
        <w:t xml:space="preserve"> No mesmo direcionamento</w:t>
      </w:r>
      <w:r w:rsidR="00463D44" w:rsidRPr="00EB2D74">
        <w:rPr>
          <w:rFonts w:ascii="Times New Roman" w:hAnsi="Times New Roman" w:cs="Times New Roman"/>
          <w:bCs/>
          <w:color w:val="000000" w:themeColor="text1"/>
          <w:sz w:val="24"/>
          <w:szCs w:val="24"/>
        </w:rPr>
        <w:t>,</w:t>
      </w:r>
      <w:r w:rsidR="00BE20FE" w:rsidRPr="00EB2D74">
        <w:rPr>
          <w:rFonts w:ascii="Times New Roman" w:hAnsi="Times New Roman" w:cs="Times New Roman"/>
          <w:bCs/>
          <w:color w:val="000000" w:themeColor="text1"/>
          <w:sz w:val="24"/>
          <w:szCs w:val="24"/>
        </w:rPr>
        <w:t xml:space="preserve"> </w:t>
      </w:r>
      <w:r w:rsidR="005313C2" w:rsidRPr="00EB2D74">
        <w:rPr>
          <w:rFonts w:ascii="Times New Roman" w:hAnsi="Times New Roman" w:cs="Times New Roman"/>
          <w:bCs/>
          <w:color w:val="000000" w:themeColor="text1"/>
          <w:sz w:val="24"/>
          <w:szCs w:val="24"/>
        </w:rPr>
        <w:t xml:space="preserve">o estudo de </w:t>
      </w:r>
      <w:r w:rsidRPr="00EB2D74">
        <w:rPr>
          <w:rFonts w:ascii="Times New Roman" w:hAnsi="Times New Roman" w:cs="Times New Roman"/>
          <w:bCs/>
          <w:color w:val="000000" w:themeColor="text1"/>
          <w:sz w:val="24"/>
          <w:szCs w:val="24"/>
        </w:rPr>
        <w:t xml:space="preserve">Pereira e </w:t>
      </w:r>
      <w:r w:rsidRPr="00EB2D74">
        <w:rPr>
          <w:rFonts w:ascii="Times New Roman" w:hAnsi="Times New Roman" w:cs="Times New Roman"/>
          <w:bCs/>
          <w:color w:val="000000" w:themeColor="text1"/>
          <w:sz w:val="24"/>
          <w:szCs w:val="24"/>
        </w:rPr>
        <w:lastRenderedPageBreak/>
        <w:t>Mourão</w:t>
      </w:r>
      <w:r w:rsidRPr="00EB2D74">
        <w:rPr>
          <w:rFonts w:ascii="Times New Roman" w:hAnsi="Times New Roman" w:cs="Times New Roman"/>
          <w:bCs/>
          <w:color w:val="000000" w:themeColor="text1"/>
          <w:sz w:val="24"/>
          <w:szCs w:val="24"/>
          <w:vertAlign w:val="superscript"/>
        </w:rPr>
        <w:t>2</w:t>
      </w:r>
      <w:r w:rsidR="00E8243B" w:rsidRPr="00EB2D74">
        <w:rPr>
          <w:rFonts w:ascii="Times New Roman" w:hAnsi="Times New Roman" w:cs="Times New Roman"/>
          <w:bCs/>
          <w:color w:val="000000" w:themeColor="text1"/>
          <w:sz w:val="24"/>
          <w:szCs w:val="24"/>
          <w:vertAlign w:val="superscript"/>
        </w:rPr>
        <w:t>3</w:t>
      </w:r>
      <w:r w:rsidR="0005159A" w:rsidRPr="00EB2D74">
        <w:rPr>
          <w:rFonts w:ascii="Times New Roman" w:hAnsi="Times New Roman" w:cs="Times New Roman"/>
          <w:bCs/>
          <w:color w:val="000000" w:themeColor="text1"/>
          <w:sz w:val="24"/>
          <w:szCs w:val="24"/>
        </w:rPr>
        <w:t xml:space="preserve"> justifica</w:t>
      </w:r>
      <w:r w:rsidR="005313C2" w:rsidRPr="00EB2D74">
        <w:rPr>
          <w:rFonts w:ascii="Times New Roman" w:hAnsi="Times New Roman" w:cs="Times New Roman"/>
          <w:bCs/>
          <w:color w:val="000000" w:themeColor="text1"/>
          <w:sz w:val="24"/>
          <w:szCs w:val="24"/>
        </w:rPr>
        <w:t xml:space="preserve"> a determinação de papéis sociais nas brincadeiras pelo fato de meninos e meninas experimentarem uma educação do corpo de forma diferenciada. Segundo os autores, enquanto os meninos exploram </w:t>
      </w:r>
      <w:r w:rsidR="00463D44" w:rsidRPr="00EB2D74">
        <w:rPr>
          <w:rFonts w:ascii="Times New Roman" w:hAnsi="Times New Roman" w:cs="Times New Roman"/>
          <w:bCs/>
          <w:color w:val="000000" w:themeColor="text1"/>
          <w:sz w:val="24"/>
          <w:szCs w:val="24"/>
        </w:rPr>
        <w:t xml:space="preserve">livremente </w:t>
      </w:r>
      <w:r w:rsidR="005313C2" w:rsidRPr="00EB2D74">
        <w:rPr>
          <w:rFonts w:ascii="Times New Roman" w:hAnsi="Times New Roman" w:cs="Times New Roman"/>
          <w:bCs/>
          <w:color w:val="000000" w:themeColor="text1"/>
          <w:sz w:val="24"/>
          <w:szCs w:val="24"/>
        </w:rPr>
        <w:t>todos os espaços do pátio e da quadra da escola, as meninas recorrem à sombra e a práticas mais reservadas e contidas. As brincadeiras de luta são representadas como práticas exclusivas dos meninos.</w:t>
      </w:r>
    </w:p>
    <w:p w:rsidR="00654E98" w:rsidRPr="00EB2D74" w:rsidRDefault="00C17385" w:rsidP="00654E98">
      <w:pPr>
        <w:autoSpaceDE w:val="0"/>
        <w:autoSpaceDN w:val="0"/>
        <w:adjustRightInd w:val="0"/>
        <w:spacing w:after="0" w:line="360" w:lineRule="auto"/>
        <w:ind w:firstLine="1134"/>
        <w:jc w:val="both"/>
        <w:rPr>
          <w:rFonts w:ascii="Times New Roman" w:hAnsi="Times New Roman" w:cs="Times New Roman"/>
          <w:bCs/>
          <w:color w:val="000000" w:themeColor="text1"/>
          <w:sz w:val="24"/>
          <w:szCs w:val="24"/>
        </w:rPr>
      </w:pPr>
      <w:r w:rsidRPr="00EB2D74">
        <w:rPr>
          <w:rFonts w:ascii="Times New Roman" w:hAnsi="Times New Roman" w:cs="Times New Roman"/>
          <w:bCs/>
          <w:color w:val="000000" w:themeColor="text1"/>
          <w:sz w:val="24"/>
          <w:szCs w:val="24"/>
        </w:rPr>
        <w:t>Essas análises atuais coin</w:t>
      </w:r>
      <w:r w:rsidR="00720603" w:rsidRPr="00EB2D74">
        <w:rPr>
          <w:rFonts w:ascii="Times New Roman" w:hAnsi="Times New Roman" w:cs="Times New Roman"/>
          <w:bCs/>
          <w:color w:val="000000" w:themeColor="text1"/>
          <w:sz w:val="24"/>
          <w:szCs w:val="24"/>
        </w:rPr>
        <w:t>cidem com o trabalho</w:t>
      </w:r>
      <w:r w:rsidR="00BE20FE" w:rsidRPr="00EB2D74">
        <w:rPr>
          <w:rFonts w:ascii="Times New Roman" w:hAnsi="Times New Roman" w:cs="Times New Roman"/>
          <w:bCs/>
          <w:color w:val="000000" w:themeColor="text1"/>
          <w:sz w:val="24"/>
          <w:szCs w:val="24"/>
        </w:rPr>
        <w:t xml:space="preserve"> </w:t>
      </w:r>
      <w:r w:rsidR="00720603" w:rsidRPr="00EB2D74">
        <w:rPr>
          <w:rFonts w:ascii="Times New Roman" w:hAnsi="Times New Roman" w:cs="Times New Roman"/>
          <w:bCs/>
          <w:color w:val="000000" w:themeColor="text1"/>
          <w:sz w:val="24"/>
          <w:szCs w:val="24"/>
        </w:rPr>
        <w:t xml:space="preserve">clássico </w:t>
      </w:r>
      <w:r w:rsidRPr="00EB2D74">
        <w:rPr>
          <w:rFonts w:ascii="Times New Roman" w:hAnsi="Times New Roman" w:cs="Times New Roman"/>
          <w:bCs/>
          <w:color w:val="000000" w:themeColor="text1"/>
          <w:sz w:val="24"/>
          <w:szCs w:val="24"/>
        </w:rPr>
        <w:t xml:space="preserve">de </w:t>
      </w:r>
      <w:r w:rsidR="00654E98" w:rsidRPr="00EB2D74">
        <w:rPr>
          <w:rFonts w:ascii="Times New Roman" w:hAnsi="Times New Roman" w:cs="Times New Roman"/>
          <w:bCs/>
          <w:color w:val="000000" w:themeColor="text1"/>
          <w:sz w:val="24"/>
          <w:szCs w:val="24"/>
        </w:rPr>
        <w:t>Fernandes</w:t>
      </w:r>
      <w:r w:rsidR="00E8243B" w:rsidRPr="00EB2D74">
        <w:rPr>
          <w:rFonts w:ascii="Times New Roman" w:hAnsi="Times New Roman" w:cs="Times New Roman"/>
          <w:bCs/>
          <w:color w:val="000000" w:themeColor="text1"/>
          <w:sz w:val="24"/>
          <w:szCs w:val="24"/>
          <w:vertAlign w:val="superscript"/>
        </w:rPr>
        <w:t>24</w:t>
      </w:r>
      <w:r w:rsidR="00720603" w:rsidRPr="00EB2D74">
        <w:rPr>
          <w:rFonts w:ascii="Times New Roman" w:hAnsi="Times New Roman" w:cs="Times New Roman"/>
          <w:bCs/>
          <w:color w:val="000000" w:themeColor="text1"/>
          <w:sz w:val="24"/>
          <w:szCs w:val="24"/>
        </w:rPr>
        <w:t>, desenvolvido</w:t>
      </w:r>
      <w:r w:rsidRPr="00EB2D74">
        <w:rPr>
          <w:rFonts w:ascii="Times New Roman" w:hAnsi="Times New Roman" w:cs="Times New Roman"/>
          <w:bCs/>
          <w:color w:val="000000" w:themeColor="text1"/>
          <w:sz w:val="24"/>
          <w:szCs w:val="24"/>
        </w:rPr>
        <w:t xml:space="preserve"> na década de 1940,</w:t>
      </w:r>
      <w:r w:rsidR="00BE20FE" w:rsidRPr="00EB2D74">
        <w:rPr>
          <w:rFonts w:ascii="Times New Roman" w:hAnsi="Times New Roman" w:cs="Times New Roman"/>
          <w:bCs/>
          <w:color w:val="000000" w:themeColor="text1"/>
          <w:sz w:val="24"/>
          <w:szCs w:val="24"/>
        </w:rPr>
        <w:t xml:space="preserve"> </w:t>
      </w:r>
      <w:r w:rsidRPr="00EB2D74">
        <w:rPr>
          <w:rFonts w:ascii="Times New Roman" w:hAnsi="Times New Roman" w:cs="Times New Roman"/>
          <w:bCs/>
          <w:color w:val="000000" w:themeColor="text1"/>
          <w:sz w:val="24"/>
          <w:szCs w:val="24"/>
        </w:rPr>
        <w:t xml:space="preserve">em São Paulo, que </w:t>
      </w:r>
      <w:r w:rsidR="00654E98" w:rsidRPr="00EB2D74">
        <w:rPr>
          <w:rFonts w:ascii="Times New Roman" w:hAnsi="Times New Roman" w:cs="Times New Roman"/>
          <w:bCs/>
          <w:color w:val="000000" w:themeColor="text1"/>
          <w:sz w:val="24"/>
          <w:szCs w:val="24"/>
        </w:rPr>
        <w:t xml:space="preserve">evidenciou </w:t>
      </w:r>
      <w:r w:rsidR="00FB7ED4" w:rsidRPr="00EB2D74">
        <w:rPr>
          <w:rFonts w:ascii="Times New Roman" w:hAnsi="Times New Roman" w:cs="Times New Roman"/>
          <w:bCs/>
          <w:color w:val="000000" w:themeColor="text1"/>
          <w:sz w:val="24"/>
          <w:szCs w:val="24"/>
        </w:rPr>
        <w:t>que</w:t>
      </w:r>
      <w:r w:rsidR="008A2FDC" w:rsidRPr="00EB2D74">
        <w:rPr>
          <w:rFonts w:ascii="Times New Roman" w:hAnsi="Times New Roman" w:cs="Times New Roman"/>
          <w:bCs/>
          <w:color w:val="000000" w:themeColor="text1"/>
          <w:sz w:val="24"/>
          <w:szCs w:val="24"/>
        </w:rPr>
        <w:t>,</w:t>
      </w:r>
      <w:r w:rsidR="00FB7ED4" w:rsidRPr="00EB2D74">
        <w:rPr>
          <w:rFonts w:ascii="Times New Roman" w:hAnsi="Times New Roman" w:cs="Times New Roman"/>
          <w:bCs/>
          <w:color w:val="000000" w:themeColor="text1"/>
          <w:sz w:val="24"/>
          <w:szCs w:val="24"/>
        </w:rPr>
        <w:t xml:space="preserve"> nas</w:t>
      </w:r>
      <w:r w:rsidR="00654E98" w:rsidRPr="00EB2D74">
        <w:rPr>
          <w:rFonts w:ascii="Times New Roman" w:hAnsi="Times New Roman" w:cs="Times New Roman"/>
          <w:bCs/>
          <w:color w:val="000000" w:themeColor="text1"/>
          <w:sz w:val="24"/>
          <w:szCs w:val="24"/>
        </w:rPr>
        <w:t xml:space="preserve"> “</w:t>
      </w:r>
      <w:proofErr w:type="spellStart"/>
      <w:r w:rsidR="00654E98" w:rsidRPr="00EB2D74">
        <w:rPr>
          <w:rFonts w:ascii="Times New Roman" w:hAnsi="Times New Roman" w:cs="Times New Roman"/>
          <w:bCs/>
          <w:color w:val="000000" w:themeColor="text1"/>
          <w:sz w:val="24"/>
          <w:szCs w:val="24"/>
        </w:rPr>
        <w:t>trocinhas</w:t>
      </w:r>
      <w:proofErr w:type="spellEnd"/>
      <w:r w:rsidR="00654E98" w:rsidRPr="00EB2D74">
        <w:rPr>
          <w:rFonts w:ascii="Times New Roman" w:hAnsi="Times New Roman" w:cs="Times New Roman"/>
          <w:bCs/>
          <w:color w:val="000000" w:themeColor="text1"/>
          <w:sz w:val="24"/>
          <w:szCs w:val="24"/>
        </w:rPr>
        <w:t>”</w:t>
      </w:r>
      <w:r w:rsidR="008A2FDC" w:rsidRPr="00EB2D74">
        <w:rPr>
          <w:rFonts w:ascii="Times New Roman" w:hAnsi="Times New Roman" w:cs="Times New Roman"/>
          <w:bCs/>
          <w:color w:val="000000" w:themeColor="text1"/>
          <w:sz w:val="24"/>
          <w:szCs w:val="24"/>
        </w:rPr>
        <w:t xml:space="preserve"> entre crianças,</w:t>
      </w:r>
      <w:r w:rsidR="00BE20FE" w:rsidRPr="00EB2D74">
        <w:rPr>
          <w:rFonts w:ascii="Times New Roman" w:hAnsi="Times New Roman" w:cs="Times New Roman"/>
          <w:bCs/>
          <w:color w:val="000000" w:themeColor="text1"/>
          <w:sz w:val="24"/>
          <w:szCs w:val="24"/>
        </w:rPr>
        <w:t xml:space="preserve"> </w:t>
      </w:r>
      <w:r w:rsidR="00CA6F87" w:rsidRPr="00EB2D74">
        <w:rPr>
          <w:rFonts w:ascii="Times New Roman" w:hAnsi="Times New Roman" w:cs="Times New Roman"/>
          <w:bCs/>
          <w:color w:val="000000" w:themeColor="text1"/>
          <w:sz w:val="24"/>
          <w:szCs w:val="24"/>
        </w:rPr>
        <w:t>os sexos</w:t>
      </w:r>
      <w:r w:rsidR="00FB7ED4" w:rsidRPr="00EB2D74">
        <w:rPr>
          <w:rFonts w:ascii="Times New Roman" w:hAnsi="Times New Roman" w:cs="Times New Roman"/>
          <w:bCs/>
          <w:color w:val="000000" w:themeColor="text1"/>
          <w:sz w:val="24"/>
          <w:szCs w:val="24"/>
        </w:rPr>
        <w:t xml:space="preserve"> se dividiam</w:t>
      </w:r>
      <w:r w:rsidR="00BE20FE" w:rsidRPr="00EB2D74">
        <w:rPr>
          <w:rFonts w:ascii="Times New Roman" w:hAnsi="Times New Roman" w:cs="Times New Roman"/>
          <w:bCs/>
          <w:color w:val="000000" w:themeColor="text1"/>
          <w:sz w:val="24"/>
          <w:szCs w:val="24"/>
        </w:rPr>
        <w:t xml:space="preserve"> </w:t>
      </w:r>
      <w:r w:rsidR="00FB7ED4" w:rsidRPr="00EB2D74">
        <w:rPr>
          <w:rFonts w:ascii="Times New Roman" w:hAnsi="Times New Roman" w:cs="Times New Roman"/>
          <w:bCs/>
          <w:color w:val="000000" w:themeColor="text1"/>
          <w:sz w:val="24"/>
          <w:szCs w:val="24"/>
        </w:rPr>
        <w:t xml:space="preserve">em grupos </w:t>
      </w:r>
      <w:r w:rsidR="00654E98" w:rsidRPr="00EB2D74">
        <w:rPr>
          <w:rFonts w:ascii="Times New Roman" w:hAnsi="Times New Roman" w:cs="Times New Roman"/>
          <w:bCs/>
          <w:color w:val="000000" w:themeColor="text1"/>
          <w:sz w:val="24"/>
          <w:szCs w:val="24"/>
        </w:rPr>
        <w:t xml:space="preserve">de forma organizada, com regulamentos e traços gerais próprios. </w:t>
      </w:r>
      <w:r w:rsidR="00FB7ED4" w:rsidRPr="00EB2D74">
        <w:rPr>
          <w:rFonts w:ascii="Times New Roman" w:hAnsi="Times New Roman" w:cs="Times New Roman"/>
          <w:bCs/>
          <w:color w:val="000000" w:themeColor="text1"/>
          <w:sz w:val="24"/>
          <w:szCs w:val="24"/>
        </w:rPr>
        <w:t>Embora até o fim da primeira</w:t>
      </w:r>
      <w:r w:rsidR="00654E98" w:rsidRPr="00EB2D74">
        <w:rPr>
          <w:rFonts w:ascii="Times New Roman" w:hAnsi="Times New Roman" w:cs="Times New Roman"/>
          <w:bCs/>
          <w:color w:val="000000" w:themeColor="text1"/>
          <w:sz w:val="24"/>
          <w:szCs w:val="24"/>
        </w:rPr>
        <w:t xml:space="preserve"> e o final da segunda</w:t>
      </w:r>
      <w:r w:rsidR="00FB7ED4" w:rsidRPr="00EB2D74">
        <w:rPr>
          <w:rFonts w:ascii="Times New Roman" w:hAnsi="Times New Roman" w:cs="Times New Roman"/>
          <w:bCs/>
          <w:color w:val="000000" w:themeColor="text1"/>
          <w:sz w:val="24"/>
          <w:szCs w:val="24"/>
        </w:rPr>
        <w:t xml:space="preserve"> infância, o autor não tenha observado uma</w:t>
      </w:r>
      <w:r w:rsidR="00654E98" w:rsidRPr="00EB2D74">
        <w:rPr>
          <w:rFonts w:ascii="Times New Roman" w:hAnsi="Times New Roman" w:cs="Times New Roman"/>
          <w:bCs/>
          <w:color w:val="000000" w:themeColor="text1"/>
          <w:sz w:val="24"/>
          <w:szCs w:val="24"/>
        </w:rPr>
        <w:t xml:space="preserve"> organização explícita em grupos de meninos e meninas</w:t>
      </w:r>
      <w:r w:rsidR="00FB7ED4" w:rsidRPr="00EB2D74">
        <w:rPr>
          <w:rFonts w:ascii="Times New Roman" w:hAnsi="Times New Roman" w:cs="Times New Roman"/>
          <w:bCs/>
          <w:color w:val="000000" w:themeColor="text1"/>
          <w:sz w:val="24"/>
          <w:szCs w:val="24"/>
        </w:rPr>
        <w:t xml:space="preserve">, </w:t>
      </w:r>
      <w:r w:rsidR="00654E98" w:rsidRPr="00EB2D74">
        <w:rPr>
          <w:rFonts w:ascii="Times New Roman" w:hAnsi="Times New Roman" w:cs="Times New Roman"/>
          <w:bCs/>
          <w:color w:val="000000" w:themeColor="text1"/>
          <w:sz w:val="24"/>
          <w:szCs w:val="24"/>
        </w:rPr>
        <w:t xml:space="preserve">as crianças ao </w:t>
      </w:r>
      <w:r w:rsidR="00FB7ED4" w:rsidRPr="00EB2D74">
        <w:rPr>
          <w:rFonts w:ascii="Times New Roman" w:hAnsi="Times New Roman" w:cs="Times New Roman"/>
          <w:bCs/>
          <w:color w:val="000000" w:themeColor="text1"/>
          <w:sz w:val="24"/>
          <w:szCs w:val="24"/>
        </w:rPr>
        <w:t xml:space="preserve">se aproximarem de forma mais intensa de </w:t>
      </w:r>
      <w:r w:rsidR="00654E98" w:rsidRPr="00EB2D74">
        <w:rPr>
          <w:rFonts w:ascii="Times New Roman" w:hAnsi="Times New Roman" w:cs="Times New Roman"/>
          <w:bCs/>
          <w:color w:val="000000" w:themeColor="text1"/>
          <w:sz w:val="24"/>
          <w:szCs w:val="24"/>
        </w:rPr>
        <w:t>indivíduos do mesmo sexo, da mesma idade ou mais velhas</w:t>
      </w:r>
      <w:r w:rsidR="00FB7ED4" w:rsidRPr="00EB2D74">
        <w:rPr>
          <w:rFonts w:ascii="Times New Roman" w:hAnsi="Times New Roman" w:cs="Times New Roman"/>
          <w:bCs/>
          <w:color w:val="000000" w:themeColor="text1"/>
          <w:sz w:val="24"/>
          <w:szCs w:val="24"/>
        </w:rPr>
        <w:t>,</w:t>
      </w:r>
      <w:r w:rsidR="00BE20FE" w:rsidRPr="00EB2D74">
        <w:rPr>
          <w:rFonts w:ascii="Times New Roman" w:hAnsi="Times New Roman" w:cs="Times New Roman"/>
          <w:bCs/>
          <w:color w:val="000000" w:themeColor="text1"/>
          <w:sz w:val="24"/>
          <w:szCs w:val="24"/>
        </w:rPr>
        <w:t xml:space="preserve"> </w:t>
      </w:r>
      <w:r w:rsidR="00FB7ED4" w:rsidRPr="00EB2D74">
        <w:rPr>
          <w:rFonts w:ascii="Times New Roman" w:hAnsi="Times New Roman" w:cs="Times New Roman"/>
          <w:bCs/>
          <w:color w:val="000000" w:themeColor="text1"/>
          <w:sz w:val="24"/>
          <w:szCs w:val="24"/>
        </w:rPr>
        <w:t>tendem a buscar uma</w:t>
      </w:r>
      <w:r w:rsidR="00654E98" w:rsidRPr="00EB2D74">
        <w:rPr>
          <w:rFonts w:ascii="Times New Roman" w:hAnsi="Times New Roman" w:cs="Times New Roman"/>
          <w:bCs/>
          <w:color w:val="000000" w:themeColor="text1"/>
          <w:sz w:val="24"/>
          <w:szCs w:val="24"/>
        </w:rPr>
        <w:t xml:space="preserve"> iden</w:t>
      </w:r>
      <w:r w:rsidR="00FB7ED4" w:rsidRPr="00EB2D74">
        <w:rPr>
          <w:rFonts w:ascii="Times New Roman" w:hAnsi="Times New Roman" w:cs="Times New Roman"/>
          <w:bCs/>
          <w:color w:val="000000" w:themeColor="text1"/>
          <w:sz w:val="24"/>
          <w:szCs w:val="24"/>
        </w:rPr>
        <w:t>tidade</w:t>
      </w:r>
      <w:r w:rsidR="00654E98" w:rsidRPr="00EB2D74">
        <w:rPr>
          <w:rFonts w:ascii="Times New Roman" w:hAnsi="Times New Roman" w:cs="Times New Roman"/>
          <w:bCs/>
          <w:color w:val="000000" w:themeColor="text1"/>
          <w:sz w:val="24"/>
          <w:szCs w:val="24"/>
        </w:rPr>
        <w:t xml:space="preserve"> de gênero</w:t>
      </w:r>
      <w:r w:rsidR="00FB7ED4" w:rsidRPr="00EB2D74">
        <w:rPr>
          <w:rFonts w:ascii="Times New Roman" w:hAnsi="Times New Roman" w:cs="Times New Roman"/>
          <w:bCs/>
          <w:color w:val="000000" w:themeColor="text1"/>
          <w:sz w:val="24"/>
          <w:szCs w:val="24"/>
        </w:rPr>
        <w:t xml:space="preserve">. </w:t>
      </w:r>
      <w:r w:rsidR="00654E98" w:rsidRPr="00EB2D74">
        <w:rPr>
          <w:rFonts w:ascii="Times New Roman" w:hAnsi="Times New Roman" w:cs="Times New Roman"/>
          <w:bCs/>
          <w:color w:val="000000" w:themeColor="text1"/>
          <w:sz w:val="24"/>
          <w:szCs w:val="24"/>
        </w:rPr>
        <w:t xml:space="preserve">Estas relações </w:t>
      </w:r>
      <w:proofErr w:type="spellStart"/>
      <w:proofErr w:type="gramStart"/>
      <w:r w:rsidR="00654E98" w:rsidRPr="00EB2D74">
        <w:rPr>
          <w:rFonts w:ascii="Times New Roman" w:hAnsi="Times New Roman" w:cs="Times New Roman"/>
          <w:bCs/>
          <w:color w:val="000000" w:themeColor="text1"/>
          <w:sz w:val="24"/>
          <w:szCs w:val="24"/>
        </w:rPr>
        <w:t>inter-grupais</w:t>
      </w:r>
      <w:proofErr w:type="spellEnd"/>
      <w:proofErr w:type="gramEnd"/>
      <w:r w:rsidR="00654E98" w:rsidRPr="00EB2D74">
        <w:rPr>
          <w:rFonts w:ascii="Times New Roman" w:hAnsi="Times New Roman" w:cs="Times New Roman"/>
          <w:bCs/>
          <w:color w:val="000000" w:themeColor="text1"/>
          <w:sz w:val="24"/>
          <w:szCs w:val="24"/>
        </w:rPr>
        <w:t xml:space="preserve"> que são definidas no indivíduo se refletem nos gostos particulares e nas brincadeiras.</w:t>
      </w:r>
    </w:p>
    <w:p w:rsidR="005313C2" w:rsidRPr="00EB2D74" w:rsidRDefault="004B6E99" w:rsidP="006B5A3A">
      <w:pPr>
        <w:autoSpaceDE w:val="0"/>
        <w:autoSpaceDN w:val="0"/>
        <w:adjustRightInd w:val="0"/>
        <w:spacing w:after="0" w:line="360" w:lineRule="auto"/>
        <w:ind w:firstLine="1134"/>
        <w:jc w:val="both"/>
        <w:rPr>
          <w:rFonts w:ascii="Times New Roman" w:hAnsi="Times New Roman" w:cs="Times New Roman"/>
          <w:bCs/>
          <w:color w:val="000000" w:themeColor="text1"/>
          <w:sz w:val="24"/>
          <w:szCs w:val="24"/>
        </w:rPr>
      </w:pPr>
      <w:r w:rsidRPr="00EB2D74">
        <w:rPr>
          <w:rFonts w:ascii="Times New Roman" w:hAnsi="Times New Roman" w:cs="Times New Roman"/>
          <w:bCs/>
          <w:color w:val="000000" w:themeColor="text1"/>
          <w:sz w:val="24"/>
          <w:szCs w:val="24"/>
        </w:rPr>
        <w:t>Traçando um diálogo com outras literaturas, sobretudo, em</w:t>
      </w:r>
      <w:r w:rsidR="00EB09AD" w:rsidRPr="00EB2D74">
        <w:rPr>
          <w:rFonts w:ascii="Times New Roman" w:hAnsi="Times New Roman" w:cs="Times New Roman"/>
          <w:bCs/>
          <w:color w:val="000000" w:themeColor="text1"/>
          <w:sz w:val="24"/>
          <w:szCs w:val="24"/>
        </w:rPr>
        <w:t xml:space="preserve"> relação</w:t>
      </w:r>
      <w:r w:rsidR="00F461FB" w:rsidRPr="00EB2D74">
        <w:rPr>
          <w:rFonts w:ascii="Times New Roman" w:hAnsi="Times New Roman" w:cs="Times New Roman"/>
          <w:bCs/>
          <w:color w:val="000000" w:themeColor="text1"/>
          <w:sz w:val="24"/>
          <w:szCs w:val="24"/>
        </w:rPr>
        <w:t xml:space="preserve"> à educação do corpo, bem como às influências que pairam sobre a</w:t>
      </w:r>
      <w:r w:rsidR="00BA56F2" w:rsidRPr="00EB2D74">
        <w:rPr>
          <w:rFonts w:ascii="Times New Roman" w:hAnsi="Times New Roman" w:cs="Times New Roman"/>
          <w:bCs/>
          <w:color w:val="000000" w:themeColor="text1"/>
          <w:sz w:val="24"/>
          <w:szCs w:val="24"/>
        </w:rPr>
        <w:t xml:space="preserve"> cultura</w:t>
      </w:r>
      <w:r w:rsidR="005313C2" w:rsidRPr="00EB2D74">
        <w:rPr>
          <w:rFonts w:ascii="Times New Roman" w:hAnsi="Times New Roman" w:cs="Times New Roman"/>
          <w:bCs/>
          <w:color w:val="000000" w:themeColor="text1"/>
          <w:sz w:val="24"/>
          <w:szCs w:val="24"/>
        </w:rPr>
        <w:t xml:space="preserve"> infantil</w:t>
      </w:r>
      <w:r w:rsidR="00F461FB" w:rsidRPr="00EB2D74">
        <w:rPr>
          <w:rFonts w:ascii="Times New Roman" w:hAnsi="Times New Roman" w:cs="Times New Roman"/>
          <w:bCs/>
          <w:color w:val="000000" w:themeColor="text1"/>
          <w:sz w:val="24"/>
          <w:szCs w:val="24"/>
        </w:rPr>
        <w:t>,</w:t>
      </w:r>
      <w:r w:rsidR="00BE20FE" w:rsidRPr="00EB2D74">
        <w:rPr>
          <w:rFonts w:ascii="Times New Roman" w:hAnsi="Times New Roman" w:cs="Times New Roman"/>
          <w:bCs/>
          <w:color w:val="000000" w:themeColor="text1"/>
          <w:sz w:val="24"/>
          <w:szCs w:val="24"/>
        </w:rPr>
        <w:t xml:space="preserve"> </w:t>
      </w:r>
      <w:proofErr w:type="spellStart"/>
      <w:r w:rsidR="005313C2" w:rsidRPr="00EB2D74">
        <w:rPr>
          <w:rFonts w:ascii="Times New Roman" w:hAnsi="Times New Roman" w:cs="Times New Roman"/>
          <w:bCs/>
          <w:color w:val="000000" w:themeColor="text1"/>
          <w:sz w:val="24"/>
          <w:szCs w:val="24"/>
        </w:rPr>
        <w:t>Baudelot</w:t>
      </w:r>
      <w:proofErr w:type="spellEnd"/>
      <w:r w:rsidR="00BE20FE" w:rsidRPr="00EB2D74">
        <w:rPr>
          <w:rFonts w:ascii="Times New Roman" w:hAnsi="Times New Roman" w:cs="Times New Roman"/>
          <w:bCs/>
          <w:color w:val="000000" w:themeColor="text1"/>
          <w:sz w:val="24"/>
          <w:szCs w:val="24"/>
        </w:rPr>
        <w:t xml:space="preserve"> </w:t>
      </w:r>
      <w:r w:rsidR="00982F5D" w:rsidRPr="00EB2D74">
        <w:rPr>
          <w:rFonts w:ascii="Times New Roman" w:hAnsi="Times New Roman" w:cs="Times New Roman"/>
          <w:bCs/>
          <w:color w:val="000000" w:themeColor="text1"/>
          <w:sz w:val="24"/>
          <w:szCs w:val="24"/>
        </w:rPr>
        <w:t>(</w:t>
      </w:r>
      <w:r w:rsidR="005313C2" w:rsidRPr="00EB2D74">
        <w:rPr>
          <w:rFonts w:ascii="Times New Roman" w:hAnsi="Times New Roman" w:cs="Times New Roman"/>
          <w:bCs/>
          <w:i/>
          <w:color w:val="000000" w:themeColor="text1"/>
          <w:sz w:val="24"/>
          <w:szCs w:val="24"/>
        </w:rPr>
        <w:t>apud</w:t>
      </w:r>
      <w:r w:rsidR="00982F5D" w:rsidRPr="00EB2D74">
        <w:rPr>
          <w:rFonts w:ascii="Times New Roman" w:hAnsi="Times New Roman" w:cs="Times New Roman"/>
          <w:bCs/>
          <w:color w:val="000000" w:themeColor="text1"/>
          <w:sz w:val="24"/>
          <w:szCs w:val="24"/>
        </w:rPr>
        <w:t xml:space="preserve"> CUNHA</w:t>
      </w:r>
      <w:r w:rsidR="00E8243B" w:rsidRPr="00EB2D74">
        <w:rPr>
          <w:rFonts w:ascii="Times New Roman" w:hAnsi="Times New Roman" w:cs="Times New Roman"/>
          <w:bCs/>
          <w:color w:val="000000" w:themeColor="text1"/>
          <w:sz w:val="24"/>
          <w:szCs w:val="24"/>
          <w:vertAlign w:val="superscript"/>
        </w:rPr>
        <w:t>25</w:t>
      </w:r>
      <w:r w:rsidR="005313C2" w:rsidRPr="00EB2D74">
        <w:rPr>
          <w:rFonts w:ascii="Times New Roman" w:hAnsi="Times New Roman" w:cs="Times New Roman"/>
          <w:bCs/>
          <w:color w:val="000000" w:themeColor="text1"/>
          <w:sz w:val="24"/>
          <w:szCs w:val="24"/>
        </w:rPr>
        <w:t>)</w:t>
      </w:r>
      <w:r w:rsidR="00F461FB" w:rsidRPr="00EB2D74">
        <w:rPr>
          <w:rFonts w:ascii="Times New Roman" w:hAnsi="Times New Roman" w:cs="Times New Roman"/>
          <w:bCs/>
          <w:color w:val="000000" w:themeColor="text1"/>
          <w:sz w:val="24"/>
          <w:szCs w:val="24"/>
        </w:rPr>
        <w:t xml:space="preserve"> considera que </w:t>
      </w:r>
      <w:r w:rsidR="005313C2" w:rsidRPr="00EB2D74">
        <w:rPr>
          <w:rFonts w:ascii="Times New Roman" w:hAnsi="Times New Roman" w:cs="Times New Roman"/>
          <w:bCs/>
          <w:color w:val="000000" w:themeColor="text1"/>
          <w:sz w:val="24"/>
          <w:szCs w:val="24"/>
        </w:rPr>
        <w:t>meninas sofrem forte incentivo a brincar no espaço doméstico, enquanto os meninos sob o a</w:t>
      </w:r>
      <w:r w:rsidR="00B86A64" w:rsidRPr="00EB2D74">
        <w:rPr>
          <w:rFonts w:ascii="Times New Roman" w:hAnsi="Times New Roman" w:cs="Times New Roman"/>
          <w:bCs/>
          <w:color w:val="000000" w:themeColor="text1"/>
          <w:sz w:val="24"/>
          <w:szCs w:val="24"/>
        </w:rPr>
        <w:t>r livre d</w:t>
      </w:r>
      <w:r w:rsidR="009F4E76" w:rsidRPr="00EB2D74">
        <w:rPr>
          <w:rFonts w:ascii="Times New Roman" w:hAnsi="Times New Roman" w:cs="Times New Roman"/>
          <w:bCs/>
          <w:color w:val="000000" w:themeColor="text1"/>
          <w:sz w:val="24"/>
          <w:szCs w:val="24"/>
        </w:rPr>
        <w:t>as ruas. A</w:t>
      </w:r>
      <w:r w:rsidR="005313C2" w:rsidRPr="00EB2D74">
        <w:rPr>
          <w:rFonts w:ascii="Times New Roman" w:hAnsi="Times New Roman" w:cs="Times New Roman"/>
          <w:bCs/>
          <w:color w:val="000000" w:themeColor="text1"/>
          <w:sz w:val="24"/>
          <w:szCs w:val="24"/>
        </w:rPr>
        <w:t>s meninas são educadas para terem reaç</w:t>
      </w:r>
      <w:r w:rsidR="009F4E76" w:rsidRPr="00EB2D74">
        <w:rPr>
          <w:rFonts w:ascii="Times New Roman" w:hAnsi="Times New Roman" w:cs="Times New Roman"/>
          <w:bCs/>
          <w:color w:val="000000" w:themeColor="text1"/>
          <w:sz w:val="24"/>
          <w:szCs w:val="24"/>
        </w:rPr>
        <w:t>ões mais afetuosas ao próximo. O</w:t>
      </w:r>
      <w:r w:rsidR="005313C2" w:rsidRPr="00EB2D74">
        <w:rPr>
          <w:rFonts w:ascii="Times New Roman" w:hAnsi="Times New Roman" w:cs="Times New Roman"/>
          <w:bCs/>
          <w:color w:val="000000" w:themeColor="text1"/>
          <w:sz w:val="24"/>
          <w:szCs w:val="24"/>
        </w:rPr>
        <w:t>s meninos</w:t>
      </w:r>
      <w:r w:rsidR="009F4E76" w:rsidRPr="00EB2D74">
        <w:rPr>
          <w:rFonts w:ascii="Times New Roman" w:hAnsi="Times New Roman" w:cs="Times New Roman"/>
          <w:bCs/>
          <w:color w:val="000000" w:themeColor="text1"/>
          <w:sz w:val="24"/>
          <w:szCs w:val="24"/>
        </w:rPr>
        <w:t>, por seu turno,</w:t>
      </w:r>
      <w:r w:rsidR="005313C2" w:rsidRPr="00EB2D74">
        <w:rPr>
          <w:rFonts w:ascii="Times New Roman" w:hAnsi="Times New Roman" w:cs="Times New Roman"/>
          <w:bCs/>
          <w:color w:val="000000" w:themeColor="text1"/>
          <w:sz w:val="24"/>
          <w:szCs w:val="24"/>
        </w:rPr>
        <w:t xml:space="preserve"> são estimulados à prática da </w:t>
      </w:r>
      <w:r w:rsidR="00F461FB" w:rsidRPr="00EB2D74">
        <w:rPr>
          <w:rFonts w:ascii="Times New Roman" w:hAnsi="Times New Roman" w:cs="Times New Roman"/>
          <w:bCs/>
          <w:color w:val="000000" w:themeColor="text1"/>
          <w:sz w:val="24"/>
          <w:szCs w:val="24"/>
        </w:rPr>
        <w:t>força, ao cultivo ao ego e às</w:t>
      </w:r>
      <w:r w:rsidR="005313C2" w:rsidRPr="00EB2D74">
        <w:rPr>
          <w:rFonts w:ascii="Times New Roman" w:hAnsi="Times New Roman" w:cs="Times New Roman"/>
          <w:bCs/>
          <w:color w:val="000000" w:themeColor="text1"/>
          <w:sz w:val="24"/>
          <w:szCs w:val="24"/>
        </w:rPr>
        <w:t xml:space="preserve"> práticas de heroísmo, representadas no jogo de futebol, nas lutas e nos combates, seja em jogos de</w:t>
      </w:r>
      <w:r w:rsidR="00B86A64" w:rsidRPr="00EB2D74">
        <w:rPr>
          <w:rFonts w:ascii="Times New Roman" w:hAnsi="Times New Roman" w:cs="Times New Roman"/>
          <w:bCs/>
          <w:color w:val="000000" w:themeColor="text1"/>
          <w:sz w:val="24"/>
          <w:szCs w:val="24"/>
        </w:rPr>
        <w:t xml:space="preserve"> pi</w:t>
      </w:r>
      <w:r w:rsidR="00F461FB" w:rsidRPr="00EB2D74">
        <w:rPr>
          <w:rFonts w:ascii="Times New Roman" w:hAnsi="Times New Roman" w:cs="Times New Roman"/>
          <w:bCs/>
          <w:color w:val="000000" w:themeColor="text1"/>
          <w:sz w:val="24"/>
          <w:szCs w:val="24"/>
        </w:rPr>
        <w:t>ão ou nas “caçadas”</w:t>
      </w:r>
      <w:r w:rsidR="005313C2" w:rsidRPr="00EB2D74">
        <w:rPr>
          <w:rFonts w:ascii="Times New Roman" w:hAnsi="Times New Roman" w:cs="Times New Roman"/>
          <w:bCs/>
          <w:color w:val="000000" w:themeColor="text1"/>
          <w:sz w:val="24"/>
          <w:szCs w:val="24"/>
        </w:rPr>
        <w:t xml:space="preserve"> de pipas.</w:t>
      </w:r>
    </w:p>
    <w:p w:rsidR="00417463" w:rsidRPr="00EB2D74" w:rsidRDefault="009F4E76" w:rsidP="002004B2">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Belloni</w:t>
      </w:r>
      <w:r w:rsidR="00E8243B" w:rsidRPr="00EB2D74">
        <w:rPr>
          <w:rFonts w:ascii="Times New Roman" w:hAnsi="Times New Roman" w:cs="Times New Roman"/>
          <w:color w:val="000000" w:themeColor="text1"/>
          <w:sz w:val="24"/>
          <w:szCs w:val="24"/>
          <w:vertAlign w:val="superscript"/>
        </w:rPr>
        <w:t>26</w:t>
      </w:r>
      <w:r w:rsidRPr="00EB2D74">
        <w:rPr>
          <w:rFonts w:ascii="Times New Roman" w:hAnsi="Times New Roman" w:cs="Times New Roman"/>
          <w:color w:val="000000" w:themeColor="text1"/>
          <w:sz w:val="24"/>
          <w:szCs w:val="24"/>
        </w:rPr>
        <w:t>, em adição,</w:t>
      </w:r>
      <w:r w:rsidR="00FA2E58" w:rsidRPr="00EB2D74">
        <w:rPr>
          <w:rFonts w:ascii="Times New Roman" w:hAnsi="Times New Roman" w:cs="Times New Roman"/>
          <w:color w:val="000000" w:themeColor="text1"/>
          <w:sz w:val="24"/>
          <w:szCs w:val="24"/>
        </w:rPr>
        <w:t xml:space="preserve"> apresenta reflexões acerca das relações de gênero com o gosto precoce por jogos e cenas de luta. A autora identificou em sua pesquisa que meninas tendem a rejeitar desenhos </w:t>
      </w:r>
      <w:r w:rsidR="009B4F9F" w:rsidRPr="00EB2D74">
        <w:rPr>
          <w:rFonts w:ascii="Times New Roman" w:hAnsi="Times New Roman" w:cs="Times New Roman"/>
          <w:color w:val="000000" w:themeColor="text1"/>
          <w:sz w:val="24"/>
          <w:szCs w:val="24"/>
        </w:rPr>
        <w:t xml:space="preserve">animados </w:t>
      </w:r>
      <w:r w:rsidR="00FA2E58" w:rsidRPr="00EB2D74">
        <w:rPr>
          <w:rFonts w:ascii="Times New Roman" w:hAnsi="Times New Roman" w:cs="Times New Roman"/>
          <w:color w:val="000000" w:themeColor="text1"/>
          <w:sz w:val="24"/>
          <w:szCs w:val="24"/>
        </w:rPr>
        <w:t>com cenas de muita violência, assim como têm dificuldade de representar atos de violência em dramatizações e brincadeiras. Os meninos</w:t>
      </w:r>
      <w:r w:rsidRPr="00EB2D74">
        <w:rPr>
          <w:rFonts w:ascii="Times New Roman" w:hAnsi="Times New Roman" w:cs="Times New Roman"/>
          <w:color w:val="000000" w:themeColor="text1"/>
          <w:sz w:val="24"/>
          <w:szCs w:val="24"/>
        </w:rPr>
        <w:t>,</w:t>
      </w:r>
      <w:r w:rsidR="00FA2E58" w:rsidRPr="00EB2D74">
        <w:rPr>
          <w:rFonts w:ascii="Times New Roman" w:hAnsi="Times New Roman" w:cs="Times New Roman"/>
          <w:color w:val="000000" w:themeColor="text1"/>
          <w:sz w:val="24"/>
          <w:szCs w:val="24"/>
        </w:rPr>
        <w:t xml:space="preserve"> por sua vez</w:t>
      </w:r>
      <w:r w:rsidRPr="00EB2D74">
        <w:rPr>
          <w:rFonts w:ascii="Times New Roman" w:hAnsi="Times New Roman" w:cs="Times New Roman"/>
          <w:color w:val="000000" w:themeColor="text1"/>
          <w:sz w:val="24"/>
          <w:szCs w:val="24"/>
        </w:rPr>
        <w:t>,</w:t>
      </w:r>
      <w:r w:rsidR="00FA2E58" w:rsidRPr="00EB2D74">
        <w:rPr>
          <w:rFonts w:ascii="Times New Roman" w:hAnsi="Times New Roman" w:cs="Times New Roman"/>
          <w:color w:val="000000" w:themeColor="text1"/>
          <w:sz w:val="24"/>
          <w:szCs w:val="24"/>
        </w:rPr>
        <w:t xml:space="preserve"> se mostram adeptos a gestos e roteiros de violência, combates e guerras. </w:t>
      </w:r>
      <w:r w:rsidR="00F45572" w:rsidRPr="00EB2D74">
        <w:rPr>
          <w:rFonts w:ascii="Times New Roman" w:hAnsi="Times New Roman" w:cs="Times New Roman"/>
          <w:color w:val="000000" w:themeColor="text1"/>
          <w:sz w:val="24"/>
          <w:szCs w:val="24"/>
        </w:rPr>
        <w:t>A autora aponta</w:t>
      </w:r>
      <w:r w:rsidR="00FA2E58" w:rsidRPr="00EB2D74">
        <w:rPr>
          <w:rFonts w:ascii="Times New Roman" w:hAnsi="Times New Roman" w:cs="Times New Roman"/>
          <w:color w:val="000000" w:themeColor="text1"/>
          <w:sz w:val="24"/>
          <w:szCs w:val="24"/>
        </w:rPr>
        <w:t xml:space="preserve"> essas identificações de gênero como construções que são apresentadas nos veículos midiáticos, onde são reforçados padrões e valores dominantes</w:t>
      </w:r>
      <w:r w:rsidR="00A03C85" w:rsidRPr="00EB2D74">
        <w:rPr>
          <w:rFonts w:ascii="Times New Roman" w:hAnsi="Times New Roman" w:cs="Times New Roman"/>
          <w:color w:val="000000" w:themeColor="text1"/>
          <w:sz w:val="24"/>
          <w:szCs w:val="24"/>
        </w:rPr>
        <w:t>, ao mesm</w:t>
      </w:r>
      <w:r w:rsidR="00DF6E44" w:rsidRPr="00EB2D74">
        <w:rPr>
          <w:rFonts w:ascii="Times New Roman" w:hAnsi="Times New Roman" w:cs="Times New Roman"/>
          <w:color w:val="000000" w:themeColor="text1"/>
          <w:sz w:val="24"/>
          <w:szCs w:val="24"/>
        </w:rPr>
        <w:t xml:space="preserve">o tempo em que corroboram com um modelo determinado de </w:t>
      </w:r>
      <w:r w:rsidR="00A03C85" w:rsidRPr="00EB2D74">
        <w:rPr>
          <w:rFonts w:ascii="Times New Roman" w:hAnsi="Times New Roman" w:cs="Times New Roman"/>
          <w:color w:val="000000" w:themeColor="text1"/>
          <w:sz w:val="24"/>
          <w:szCs w:val="24"/>
        </w:rPr>
        <w:t>educação do corpo</w:t>
      </w:r>
      <w:r w:rsidR="00FA2E58" w:rsidRPr="00EB2D74">
        <w:rPr>
          <w:rFonts w:ascii="Times New Roman" w:hAnsi="Times New Roman" w:cs="Times New Roman"/>
          <w:color w:val="000000" w:themeColor="text1"/>
          <w:sz w:val="24"/>
          <w:szCs w:val="24"/>
        </w:rPr>
        <w:t>.</w:t>
      </w:r>
      <w:r w:rsidR="00BE20FE" w:rsidRPr="00EB2D74">
        <w:rPr>
          <w:rFonts w:ascii="Times New Roman" w:hAnsi="Times New Roman" w:cs="Times New Roman"/>
          <w:color w:val="000000" w:themeColor="text1"/>
          <w:sz w:val="24"/>
          <w:szCs w:val="24"/>
        </w:rPr>
        <w:t xml:space="preserve"> </w:t>
      </w:r>
      <w:r w:rsidR="00E96505" w:rsidRPr="00EB2D74">
        <w:rPr>
          <w:rFonts w:ascii="Times New Roman" w:hAnsi="Times New Roman" w:cs="Times New Roman"/>
          <w:bCs/>
          <w:color w:val="000000" w:themeColor="text1"/>
          <w:sz w:val="24"/>
          <w:szCs w:val="24"/>
        </w:rPr>
        <w:t>Tal fato justifica</w:t>
      </w:r>
      <w:r w:rsidRPr="00EB2D74">
        <w:rPr>
          <w:rFonts w:ascii="Times New Roman" w:hAnsi="Times New Roman" w:cs="Times New Roman"/>
          <w:bCs/>
          <w:color w:val="000000" w:themeColor="text1"/>
          <w:sz w:val="24"/>
          <w:szCs w:val="24"/>
        </w:rPr>
        <w:t>ria</w:t>
      </w:r>
      <w:r w:rsidR="00E96505" w:rsidRPr="00EB2D74">
        <w:rPr>
          <w:rFonts w:ascii="Times New Roman" w:hAnsi="Times New Roman" w:cs="Times New Roman"/>
          <w:bCs/>
          <w:color w:val="000000" w:themeColor="text1"/>
          <w:sz w:val="24"/>
          <w:szCs w:val="24"/>
        </w:rPr>
        <w:t xml:space="preserve"> o maior interesse dos meninos por brin</w:t>
      </w:r>
      <w:r w:rsidR="00FE221B" w:rsidRPr="00EB2D74">
        <w:rPr>
          <w:rFonts w:ascii="Times New Roman" w:hAnsi="Times New Roman" w:cs="Times New Roman"/>
          <w:bCs/>
          <w:color w:val="000000" w:themeColor="text1"/>
          <w:sz w:val="24"/>
          <w:szCs w:val="24"/>
        </w:rPr>
        <w:t xml:space="preserve">cadeiras </w:t>
      </w:r>
      <w:r w:rsidR="00FE221B" w:rsidRPr="00EB2D74">
        <w:rPr>
          <w:rFonts w:ascii="Times New Roman" w:hAnsi="Times New Roman" w:cs="Times New Roman"/>
          <w:bCs/>
          <w:color w:val="000000" w:themeColor="text1"/>
          <w:sz w:val="24"/>
          <w:szCs w:val="24"/>
        </w:rPr>
        <w:lastRenderedPageBreak/>
        <w:t>de luta e</w:t>
      </w:r>
      <w:r w:rsidR="00F45572" w:rsidRPr="00EB2D74">
        <w:rPr>
          <w:rFonts w:ascii="Times New Roman" w:hAnsi="Times New Roman" w:cs="Times New Roman"/>
          <w:bCs/>
          <w:color w:val="000000" w:themeColor="text1"/>
          <w:sz w:val="24"/>
          <w:szCs w:val="24"/>
        </w:rPr>
        <w:t xml:space="preserve"> guerra, considerando</w:t>
      </w:r>
      <w:r w:rsidRPr="00EB2D74">
        <w:rPr>
          <w:rFonts w:ascii="Times New Roman" w:hAnsi="Times New Roman" w:cs="Times New Roman"/>
          <w:bCs/>
          <w:color w:val="000000" w:themeColor="text1"/>
          <w:sz w:val="24"/>
          <w:szCs w:val="24"/>
        </w:rPr>
        <w:t xml:space="preserve"> que estas impõem</w:t>
      </w:r>
      <w:r w:rsidR="00E96505" w:rsidRPr="00EB2D74">
        <w:rPr>
          <w:rFonts w:ascii="Times New Roman" w:hAnsi="Times New Roman" w:cs="Times New Roman"/>
          <w:bCs/>
          <w:color w:val="000000" w:themeColor="text1"/>
          <w:sz w:val="24"/>
          <w:szCs w:val="24"/>
        </w:rPr>
        <w:t xml:space="preserve"> desafios corporais e incitam práticas de heroísmo. Várias são as influências deste proce</w:t>
      </w:r>
      <w:r w:rsidR="00ED5966" w:rsidRPr="00EB2D74">
        <w:rPr>
          <w:rFonts w:ascii="Times New Roman" w:hAnsi="Times New Roman" w:cs="Times New Roman"/>
          <w:bCs/>
          <w:color w:val="000000" w:themeColor="text1"/>
          <w:sz w:val="24"/>
          <w:szCs w:val="24"/>
        </w:rPr>
        <w:t xml:space="preserve">sso de reconhecimento </w:t>
      </w:r>
      <w:r w:rsidR="00E96505" w:rsidRPr="00EB2D74">
        <w:rPr>
          <w:rFonts w:ascii="Times New Roman" w:hAnsi="Times New Roman" w:cs="Times New Roman"/>
          <w:bCs/>
          <w:color w:val="000000" w:themeColor="text1"/>
          <w:sz w:val="24"/>
          <w:szCs w:val="24"/>
        </w:rPr>
        <w:t>e da promoção do interesse de meninos por manifestações com</w:t>
      </w:r>
      <w:r w:rsidR="0049539C" w:rsidRPr="00EB2D74">
        <w:rPr>
          <w:rFonts w:ascii="Times New Roman" w:hAnsi="Times New Roman" w:cs="Times New Roman"/>
          <w:bCs/>
          <w:color w:val="000000" w:themeColor="text1"/>
          <w:sz w:val="24"/>
          <w:szCs w:val="24"/>
        </w:rPr>
        <w:t>o o futebol e</w:t>
      </w:r>
      <w:r w:rsidR="00FE221B" w:rsidRPr="00EB2D74">
        <w:rPr>
          <w:rFonts w:ascii="Times New Roman" w:hAnsi="Times New Roman" w:cs="Times New Roman"/>
          <w:bCs/>
          <w:color w:val="000000" w:themeColor="text1"/>
          <w:sz w:val="24"/>
          <w:szCs w:val="24"/>
        </w:rPr>
        <w:t xml:space="preserve"> as lutas. E</w:t>
      </w:r>
      <w:r w:rsidR="00E96505" w:rsidRPr="00EB2D74">
        <w:rPr>
          <w:rFonts w:ascii="Times New Roman" w:hAnsi="Times New Roman" w:cs="Times New Roman"/>
          <w:bCs/>
          <w:color w:val="000000" w:themeColor="text1"/>
          <w:sz w:val="24"/>
          <w:szCs w:val="24"/>
        </w:rPr>
        <w:t>ntre as principais in</w:t>
      </w:r>
      <w:r w:rsidR="00ED5966" w:rsidRPr="00EB2D74">
        <w:rPr>
          <w:rFonts w:ascii="Times New Roman" w:hAnsi="Times New Roman" w:cs="Times New Roman"/>
          <w:bCs/>
          <w:color w:val="000000" w:themeColor="text1"/>
          <w:sz w:val="24"/>
          <w:szCs w:val="24"/>
        </w:rPr>
        <w:t>fluências destacam-se</w:t>
      </w:r>
      <w:r w:rsidR="00FB7ED4" w:rsidRPr="00EB2D74">
        <w:rPr>
          <w:rFonts w:ascii="Times New Roman" w:hAnsi="Times New Roman" w:cs="Times New Roman"/>
          <w:bCs/>
          <w:color w:val="000000" w:themeColor="text1"/>
          <w:sz w:val="24"/>
          <w:szCs w:val="24"/>
        </w:rPr>
        <w:t xml:space="preserve"> as mídias.</w:t>
      </w:r>
    </w:p>
    <w:p w:rsidR="00417463" w:rsidRPr="00EB2D74" w:rsidRDefault="00417463" w:rsidP="00417463">
      <w:pPr>
        <w:spacing w:after="0" w:line="360" w:lineRule="auto"/>
        <w:ind w:firstLine="1134"/>
        <w:jc w:val="both"/>
        <w:rPr>
          <w:rFonts w:ascii="Times New Roman" w:hAnsi="Times New Roman" w:cs="Times New Roman"/>
          <w:bCs/>
          <w:color w:val="000000" w:themeColor="text1"/>
          <w:sz w:val="24"/>
          <w:szCs w:val="24"/>
        </w:rPr>
      </w:pPr>
    </w:p>
    <w:p w:rsidR="009E01FD" w:rsidRPr="00EB2D74" w:rsidRDefault="00FB7ED4" w:rsidP="00FF1296">
      <w:pPr>
        <w:spacing w:after="0" w:line="360" w:lineRule="auto"/>
        <w:jc w:val="both"/>
        <w:rPr>
          <w:rFonts w:ascii="Times New Roman" w:hAnsi="Times New Roman" w:cs="Times New Roman"/>
          <w:bCs/>
          <w:color w:val="000000" w:themeColor="text1"/>
          <w:sz w:val="24"/>
          <w:szCs w:val="24"/>
        </w:rPr>
      </w:pPr>
      <w:r w:rsidRPr="00EB2D74">
        <w:rPr>
          <w:rFonts w:ascii="Times New Roman" w:hAnsi="Times New Roman" w:cs="Times New Roman"/>
          <w:bCs/>
          <w:color w:val="000000" w:themeColor="text1"/>
          <w:sz w:val="24"/>
          <w:szCs w:val="24"/>
        </w:rPr>
        <w:t xml:space="preserve">b) </w:t>
      </w:r>
      <w:r w:rsidR="0080527A" w:rsidRPr="00EB2D74">
        <w:rPr>
          <w:rFonts w:ascii="Times New Roman" w:hAnsi="Times New Roman" w:cs="Times New Roman"/>
          <w:bCs/>
          <w:color w:val="000000" w:themeColor="text1"/>
          <w:sz w:val="24"/>
          <w:szCs w:val="24"/>
        </w:rPr>
        <w:t>Mídias</w:t>
      </w:r>
    </w:p>
    <w:p w:rsidR="00D25A5D" w:rsidRPr="00EB2D74" w:rsidRDefault="001D4886" w:rsidP="001D4886">
      <w:pPr>
        <w:autoSpaceDE w:val="0"/>
        <w:autoSpaceDN w:val="0"/>
        <w:adjustRightInd w:val="0"/>
        <w:spacing w:after="0" w:line="360" w:lineRule="auto"/>
        <w:ind w:firstLine="1134"/>
        <w:jc w:val="both"/>
        <w:rPr>
          <w:rFonts w:ascii="Times New Roman" w:hAnsi="Times New Roman" w:cs="Times New Roman"/>
          <w:bCs/>
          <w:color w:val="000000" w:themeColor="text1"/>
          <w:sz w:val="24"/>
          <w:szCs w:val="24"/>
        </w:rPr>
      </w:pPr>
      <w:r w:rsidRPr="00EB2D74">
        <w:rPr>
          <w:rFonts w:ascii="Times New Roman" w:hAnsi="Times New Roman" w:cs="Times New Roman"/>
          <w:bCs/>
          <w:color w:val="000000" w:themeColor="text1"/>
          <w:sz w:val="24"/>
          <w:szCs w:val="24"/>
        </w:rPr>
        <w:t>Sobre a influência das mídi</w:t>
      </w:r>
      <w:r w:rsidR="007405AF" w:rsidRPr="00EB2D74">
        <w:rPr>
          <w:rFonts w:ascii="Times New Roman" w:hAnsi="Times New Roman" w:cs="Times New Roman"/>
          <w:bCs/>
          <w:color w:val="000000" w:themeColor="text1"/>
          <w:sz w:val="24"/>
          <w:szCs w:val="24"/>
        </w:rPr>
        <w:t>as nas brincadeiras de luta, cinco entre</w:t>
      </w:r>
      <w:r w:rsidR="00BE20FE" w:rsidRPr="00EB2D74">
        <w:rPr>
          <w:rFonts w:ascii="Times New Roman" w:hAnsi="Times New Roman" w:cs="Times New Roman"/>
          <w:bCs/>
          <w:color w:val="000000" w:themeColor="text1"/>
          <w:sz w:val="24"/>
          <w:szCs w:val="24"/>
        </w:rPr>
        <w:t xml:space="preserve"> </w:t>
      </w:r>
      <w:r w:rsidR="007405AF" w:rsidRPr="00EB2D74">
        <w:rPr>
          <w:rFonts w:ascii="Times New Roman" w:hAnsi="Times New Roman" w:cs="Times New Roman"/>
          <w:bCs/>
          <w:color w:val="000000" w:themeColor="text1"/>
          <w:sz w:val="24"/>
          <w:szCs w:val="24"/>
        </w:rPr>
        <w:t>os doze</w:t>
      </w:r>
      <w:r w:rsidRPr="00EB2D74">
        <w:rPr>
          <w:rFonts w:ascii="Times New Roman" w:hAnsi="Times New Roman" w:cs="Times New Roman"/>
          <w:bCs/>
          <w:color w:val="000000" w:themeColor="text1"/>
          <w:sz w:val="24"/>
          <w:szCs w:val="24"/>
        </w:rPr>
        <w:t xml:space="preserve"> artigos abordaram </w:t>
      </w:r>
      <w:r w:rsidR="007405AF" w:rsidRPr="00EB2D74">
        <w:rPr>
          <w:rFonts w:ascii="Times New Roman" w:hAnsi="Times New Roman" w:cs="Times New Roman"/>
          <w:bCs/>
          <w:color w:val="000000" w:themeColor="text1"/>
          <w:sz w:val="24"/>
          <w:szCs w:val="24"/>
        </w:rPr>
        <w:t xml:space="preserve">explicitamente </w:t>
      </w:r>
      <w:r w:rsidR="003517CF" w:rsidRPr="00EB2D74">
        <w:rPr>
          <w:rFonts w:ascii="Times New Roman" w:hAnsi="Times New Roman" w:cs="Times New Roman"/>
          <w:bCs/>
          <w:color w:val="000000" w:themeColor="text1"/>
          <w:sz w:val="24"/>
          <w:szCs w:val="24"/>
        </w:rPr>
        <w:t>a presença</w:t>
      </w:r>
      <w:r w:rsidR="00D52AF1" w:rsidRPr="00EB2D74">
        <w:rPr>
          <w:rFonts w:ascii="Times New Roman" w:hAnsi="Times New Roman" w:cs="Times New Roman"/>
          <w:bCs/>
          <w:color w:val="000000" w:themeColor="text1"/>
          <w:sz w:val="24"/>
          <w:szCs w:val="24"/>
        </w:rPr>
        <w:t xml:space="preserve"> de </w:t>
      </w:r>
      <w:r w:rsidR="007405AF" w:rsidRPr="00EB2D74">
        <w:rPr>
          <w:rFonts w:ascii="Times New Roman" w:hAnsi="Times New Roman" w:cs="Times New Roman"/>
          <w:bCs/>
          <w:color w:val="000000" w:themeColor="text1"/>
          <w:sz w:val="24"/>
          <w:szCs w:val="24"/>
        </w:rPr>
        <w:t xml:space="preserve">programas de TV, como </w:t>
      </w:r>
      <w:r w:rsidRPr="00EB2D74">
        <w:rPr>
          <w:rFonts w:ascii="Times New Roman" w:hAnsi="Times New Roman" w:cs="Times New Roman"/>
          <w:bCs/>
          <w:color w:val="000000" w:themeColor="text1"/>
          <w:sz w:val="24"/>
          <w:szCs w:val="24"/>
        </w:rPr>
        <w:t>desen</w:t>
      </w:r>
      <w:r w:rsidR="007405AF" w:rsidRPr="00EB2D74">
        <w:rPr>
          <w:rFonts w:ascii="Times New Roman" w:hAnsi="Times New Roman" w:cs="Times New Roman"/>
          <w:bCs/>
          <w:color w:val="000000" w:themeColor="text1"/>
          <w:sz w:val="24"/>
          <w:szCs w:val="24"/>
        </w:rPr>
        <w:t>hos animados, filmes e seriados</w:t>
      </w:r>
      <w:r w:rsidRPr="00EB2D74">
        <w:rPr>
          <w:rFonts w:ascii="Times New Roman" w:hAnsi="Times New Roman" w:cs="Times New Roman"/>
          <w:bCs/>
          <w:color w:val="000000" w:themeColor="text1"/>
          <w:sz w:val="24"/>
          <w:szCs w:val="24"/>
        </w:rPr>
        <w:t xml:space="preserve">, </w:t>
      </w:r>
      <w:r w:rsidR="00D52AF1" w:rsidRPr="00EB2D74">
        <w:rPr>
          <w:rFonts w:ascii="Times New Roman" w:hAnsi="Times New Roman" w:cs="Times New Roman"/>
          <w:bCs/>
          <w:color w:val="000000" w:themeColor="text1"/>
          <w:sz w:val="24"/>
          <w:szCs w:val="24"/>
        </w:rPr>
        <w:t xml:space="preserve">além de </w:t>
      </w:r>
      <w:r w:rsidRPr="00EB2D74">
        <w:rPr>
          <w:rFonts w:ascii="Times New Roman" w:hAnsi="Times New Roman" w:cs="Times New Roman"/>
          <w:bCs/>
          <w:color w:val="000000" w:themeColor="text1"/>
          <w:sz w:val="24"/>
          <w:szCs w:val="24"/>
        </w:rPr>
        <w:t xml:space="preserve">páginas </w:t>
      </w:r>
      <w:r w:rsidR="007405AF" w:rsidRPr="00EB2D74">
        <w:rPr>
          <w:rFonts w:ascii="Times New Roman" w:hAnsi="Times New Roman" w:cs="Times New Roman"/>
          <w:bCs/>
          <w:color w:val="000000" w:themeColor="text1"/>
          <w:sz w:val="24"/>
          <w:szCs w:val="24"/>
        </w:rPr>
        <w:t>da internet e jogos eletrônicos</w:t>
      </w:r>
      <w:r w:rsidRPr="00EB2D74">
        <w:rPr>
          <w:rFonts w:ascii="Times New Roman" w:hAnsi="Times New Roman" w:cs="Times New Roman"/>
          <w:bCs/>
          <w:color w:val="000000" w:themeColor="text1"/>
          <w:sz w:val="24"/>
          <w:szCs w:val="24"/>
        </w:rPr>
        <w:t xml:space="preserve"> na </w:t>
      </w:r>
      <w:r w:rsidR="007405AF" w:rsidRPr="00EB2D74">
        <w:rPr>
          <w:rFonts w:ascii="Times New Roman" w:hAnsi="Times New Roman" w:cs="Times New Roman"/>
          <w:bCs/>
          <w:color w:val="000000" w:themeColor="text1"/>
          <w:sz w:val="24"/>
          <w:szCs w:val="24"/>
        </w:rPr>
        <w:t xml:space="preserve">representação das manifestações de brincadeiras de luta pelas crianças. </w:t>
      </w:r>
      <w:r w:rsidR="00522999">
        <w:rPr>
          <w:rFonts w:ascii="Times New Roman" w:hAnsi="Times New Roman" w:cs="Times New Roman"/>
          <w:bCs/>
          <w:color w:val="000000" w:themeColor="text1"/>
          <w:sz w:val="24"/>
          <w:szCs w:val="24"/>
        </w:rPr>
        <w:t>A</w:t>
      </w:r>
      <w:r w:rsidR="004B6E99" w:rsidRPr="00EB2D74">
        <w:rPr>
          <w:rFonts w:ascii="Times New Roman" w:hAnsi="Times New Roman" w:cs="Times New Roman"/>
          <w:bCs/>
          <w:color w:val="000000" w:themeColor="text1"/>
          <w:sz w:val="24"/>
          <w:szCs w:val="24"/>
        </w:rPr>
        <w:t>s pesquisas analisadas foram</w:t>
      </w:r>
      <w:r w:rsidR="00D25A5D" w:rsidRPr="00EB2D74">
        <w:rPr>
          <w:rFonts w:ascii="Times New Roman" w:hAnsi="Times New Roman" w:cs="Times New Roman"/>
          <w:bCs/>
          <w:color w:val="000000" w:themeColor="text1"/>
          <w:sz w:val="24"/>
          <w:szCs w:val="24"/>
        </w:rPr>
        <w:t>: Machado e Wiggers</w:t>
      </w:r>
      <w:r w:rsidR="00E8243B" w:rsidRPr="00EB2D74">
        <w:rPr>
          <w:rFonts w:ascii="Times New Roman" w:hAnsi="Times New Roman" w:cs="Times New Roman"/>
          <w:bCs/>
          <w:color w:val="000000" w:themeColor="text1"/>
          <w:sz w:val="24"/>
          <w:szCs w:val="24"/>
          <w:vertAlign w:val="superscript"/>
        </w:rPr>
        <w:t>27</w:t>
      </w:r>
      <w:r w:rsidR="00D25A5D" w:rsidRPr="00EB2D74">
        <w:rPr>
          <w:rFonts w:ascii="Times New Roman" w:hAnsi="Times New Roman" w:cs="Times New Roman"/>
          <w:bCs/>
          <w:color w:val="000000" w:themeColor="text1"/>
          <w:sz w:val="24"/>
          <w:szCs w:val="24"/>
        </w:rPr>
        <w:t xml:space="preserve">; Siqueira, </w:t>
      </w:r>
      <w:proofErr w:type="spellStart"/>
      <w:r w:rsidR="00D25A5D" w:rsidRPr="00EB2D74">
        <w:rPr>
          <w:rFonts w:ascii="Times New Roman" w:hAnsi="Times New Roman" w:cs="Times New Roman"/>
          <w:bCs/>
          <w:color w:val="000000" w:themeColor="text1"/>
          <w:sz w:val="24"/>
          <w:szCs w:val="24"/>
        </w:rPr>
        <w:t>Wiggers</w:t>
      </w:r>
      <w:proofErr w:type="spellEnd"/>
      <w:r w:rsidR="00D25A5D" w:rsidRPr="00EB2D74">
        <w:rPr>
          <w:rFonts w:ascii="Times New Roman" w:hAnsi="Times New Roman" w:cs="Times New Roman"/>
          <w:bCs/>
          <w:color w:val="000000" w:themeColor="text1"/>
          <w:sz w:val="24"/>
          <w:szCs w:val="24"/>
        </w:rPr>
        <w:t xml:space="preserve"> e Souza</w:t>
      </w:r>
      <w:r w:rsidR="0060679B" w:rsidRPr="00EB2D74">
        <w:rPr>
          <w:rFonts w:ascii="Times New Roman" w:hAnsi="Times New Roman" w:cs="Times New Roman"/>
          <w:bCs/>
          <w:color w:val="000000" w:themeColor="text1"/>
          <w:sz w:val="24"/>
          <w:szCs w:val="24"/>
          <w:vertAlign w:val="superscript"/>
        </w:rPr>
        <w:t>2</w:t>
      </w:r>
      <w:r w:rsidR="00E8243B" w:rsidRPr="00EB2D74">
        <w:rPr>
          <w:rFonts w:ascii="Times New Roman" w:hAnsi="Times New Roman" w:cs="Times New Roman"/>
          <w:bCs/>
          <w:color w:val="000000" w:themeColor="text1"/>
          <w:sz w:val="24"/>
          <w:szCs w:val="24"/>
          <w:vertAlign w:val="superscript"/>
        </w:rPr>
        <w:t>8</w:t>
      </w:r>
      <w:r w:rsidR="004B6E99" w:rsidRPr="00EB2D74">
        <w:rPr>
          <w:rFonts w:ascii="Times New Roman" w:hAnsi="Times New Roman" w:cs="Times New Roman"/>
          <w:bCs/>
          <w:color w:val="000000" w:themeColor="text1"/>
          <w:sz w:val="24"/>
          <w:szCs w:val="24"/>
        </w:rPr>
        <w:t>; Barbosa e Gomes</w:t>
      </w:r>
      <w:r w:rsidR="0060679B" w:rsidRPr="00EB2D74">
        <w:rPr>
          <w:rFonts w:ascii="Times New Roman" w:hAnsi="Times New Roman" w:cs="Times New Roman"/>
          <w:bCs/>
          <w:color w:val="000000" w:themeColor="text1"/>
          <w:sz w:val="24"/>
          <w:szCs w:val="24"/>
          <w:vertAlign w:val="superscript"/>
        </w:rPr>
        <w:t>2</w:t>
      </w:r>
      <w:r w:rsidR="00E8243B" w:rsidRPr="00EB2D74">
        <w:rPr>
          <w:rFonts w:ascii="Times New Roman" w:hAnsi="Times New Roman" w:cs="Times New Roman"/>
          <w:bCs/>
          <w:color w:val="000000" w:themeColor="text1"/>
          <w:sz w:val="24"/>
          <w:szCs w:val="24"/>
          <w:vertAlign w:val="superscript"/>
        </w:rPr>
        <w:t>9</w:t>
      </w:r>
      <w:r w:rsidR="004B6E99" w:rsidRPr="00EB2D74">
        <w:rPr>
          <w:rFonts w:ascii="Times New Roman" w:hAnsi="Times New Roman" w:cs="Times New Roman"/>
          <w:bCs/>
          <w:color w:val="000000" w:themeColor="text1"/>
          <w:sz w:val="24"/>
          <w:szCs w:val="24"/>
        </w:rPr>
        <w:t xml:space="preserve">; </w:t>
      </w:r>
      <w:r w:rsidR="007405AF" w:rsidRPr="00EB2D74">
        <w:rPr>
          <w:rFonts w:ascii="Times New Roman" w:hAnsi="Times New Roman" w:cs="Times New Roman"/>
          <w:bCs/>
          <w:color w:val="000000" w:themeColor="text1"/>
          <w:sz w:val="24"/>
          <w:szCs w:val="24"/>
        </w:rPr>
        <w:t>Costa e Betti</w:t>
      </w:r>
      <w:r w:rsidR="00E8243B" w:rsidRPr="00EB2D74">
        <w:rPr>
          <w:rFonts w:ascii="Times New Roman" w:hAnsi="Times New Roman" w:cs="Times New Roman"/>
          <w:bCs/>
          <w:color w:val="000000" w:themeColor="text1"/>
          <w:sz w:val="24"/>
          <w:szCs w:val="24"/>
          <w:vertAlign w:val="superscript"/>
        </w:rPr>
        <w:t>30</w:t>
      </w:r>
      <w:r w:rsidR="005F0147" w:rsidRPr="00EB2D74">
        <w:rPr>
          <w:rFonts w:ascii="Times New Roman" w:hAnsi="Times New Roman" w:cs="Times New Roman"/>
          <w:bCs/>
          <w:color w:val="000000" w:themeColor="text1"/>
          <w:sz w:val="24"/>
          <w:szCs w:val="24"/>
        </w:rPr>
        <w:t xml:space="preserve">; </w:t>
      </w:r>
      <w:proofErr w:type="gramStart"/>
      <w:r w:rsidR="00D25A5D" w:rsidRPr="00EB2D74">
        <w:rPr>
          <w:rFonts w:ascii="Times New Roman" w:hAnsi="Times New Roman" w:cs="Times New Roman"/>
          <w:bCs/>
          <w:color w:val="000000" w:themeColor="text1"/>
          <w:sz w:val="24"/>
          <w:szCs w:val="24"/>
        </w:rPr>
        <w:t>Wiggers</w:t>
      </w:r>
      <w:r w:rsidR="00E8243B" w:rsidRPr="00EB2D74">
        <w:rPr>
          <w:rFonts w:ascii="Times New Roman" w:hAnsi="Times New Roman" w:cs="Times New Roman"/>
          <w:bCs/>
          <w:color w:val="000000" w:themeColor="text1"/>
          <w:sz w:val="24"/>
          <w:szCs w:val="24"/>
          <w:vertAlign w:val="superscript"/>
        </w:rPr>
        <w:t>31</w:t>
      </w:r>
      <w:r w:rsidR="00D25A5D" w:rsidRPr="00EB2D74">
        <w:rPr>
          <w:rFonts w:ascii="Times New Roman" w:hAnsi="Times New Roman" w:cs="Times New Roman"/>
          <w:bCs/>
          <w:color w:val="000000" w:themeColor="text1"/>
          <w:sz w:val="24"/>
          <w:szCs w:val="24"/>
        </w:rPr>
        <w:t xml:space="preserve"> .</w:t>
      </w:r>
      <w:proofErr w:type="gramEnd"/>
    </w:p>
    <w:p w:rsidR="00A731F3" w:rsidRPr="00EB2D74" w:rsidRDefault="00A731F3" w:rsidP="001D4886">
      <w:pPr>
        <w:autoSpaceDE w:val="0"/>
        <w:autoSpaceDN w:val="0"/>
        <w:adjustRightInd w:val="0"/>
        <w:spacing w:after="0" w:line="360" w:lineRule="auto"/>
        <w:ind w:firstLine="1134"/>
        <w:jc w:val="both"/>
        <w:rPr>
          <w:rFonts w:ascii="Times New Roman" w:hAnsi="Times New Roman" w:cs="Times New Roman"/>
          <w:bCs/>
          <w:color w:val="000000" w:themeColor="text1"/>
          <w:sz w:val="24"/>
          <w:szCs w:val="24"/>
        </w:rPr>
      </w:pPr>
      <w:r w:rsidRPr="00EB2D74">
        <w:rPr>
          <w:rFonts w:ascii="Times New Roman" w:hAnsi="Times New Roman" w:cs="Times New Roman"/>
          <w:bCs/>
          <w:color w:val="000000" w:themeColor="text1"/>
          <w:sz w:val="24"/>
          <w:szCs w:val="24"/>
        </w:rPr>
        <w:t xml:space="preserve">A pesquisa de </w:t>
      </w:r>
      <w:r w:rsidR="0060679B" w:rsidRPr="00EB2D74">
        <w:rPr>
          <w:rFonts w:ascii="Times New Roman" w:hAnsi="Times New Roman" w:cs="Times New Roman"/>
          <w:bCs/>
          <w:color w:val="000000" w:themeColor="text1"/>
          <w:sz w:val="24"/>
          <w:szCs w:val="24"/>
        </w:rPr>
        <w:t>Machado e Wiggers</w:t>
      </w:r>
      <w:r w:rsidR="00E8243B" w:rsidRPr="00EB2D74">
        <w:rPr>
          <w:rFonts w:ascii="Times New Roman" w:hAnsi="Times New Roman" w:cs="Times New Roman"/>
          <w:bCs/>
          <w:color w:val="000000" w:themeColor="text1"/>
          <w:sz w:val="24"/>
          <w:szCs w:val="24"/>
          <w:vertAlign w:val="superscript"/>
        </w:rPr>
        <w:t>27</w:t>
      </w:r>
      <w:r w:rsidRPr="00EB2D74">
        <w:rPr>
          <w:rFonts w:ascii="Times New Roman" w:hAnsi="Times New Roman" w:cs="Times New Roman"/>
          <w:bCs/>
          <w:color w:val="000000" w:themeColor="text1"/>
          <w:sz w:val="24"/>
          <w:szCs w:val="24"/>
        </w:rPr>
        <w:t xml:space="preserve"> ilustra gestos de brincadeiras de luta de crianças no recreio de uma escola, que ao mesmo tempo em que faziam alusão a movimentos de artes marciais dra</w:t>
      </w:r>
      <w:r w:rsidR="00A23C81" w:rsidRPr="00EB2D74">
        <w:rPr>
          <w:rFonts w:ascii="Times New Roman" w:hAnsi="Times New Roman" w:cs="Times New Roman"/>
          <w:bCs/>
          <w:color w:val="000000" w:themeColor="text1"/>
          <w:sz w:val="24"/>
          <w:szCs w:val="24"/>
        </w:rPr>
        <w:t>matizavam a cena de um crime, ta</w:t>
      </w:r>
      <w:r w:rsidR="00E64668" w:rsidRPr="00EB2D74">
        <w:rPr>
          <w:rFonts w:ascii="Times New Roman" w:hAnsi="Times New Roman" w:cs="Times New Roman"/>
          <w:bCs/>
          <w:color w:val="000000" w:themeColor="text1"/>
          <w:sz w:val="24"/>
          <w:szCs w:val="24"/>
        </w:rPr>
        <w:t xml:space="preserve">l como na série televisiva “CSI: </w:t>
      </w:r>
      <w:r w:rsidR="00A23C81" w:rsidRPr="00EB2D74">
        <w:rPr>
          <w:rFonts w:ascii="Times New Roman" w:hAnsi="Times New Roman" w:cs="Times New Roman"/>
          <w:bCs/>
          <w:color w:val="000000" w:themeColor="text1"/>
          <w:sz w:val="24"/>
          <w:szCs w:val="24"/>
        </w:rPr>
        <w:t>Investigação Criminal”, uma campeã de audiência.</w:t>
      </w:r>
      <w:r w:rsidRPr="00EB2D74">
        <w:rPr>
          <w:rFonts w:ascii="Times New Roman" w:hAnsi="Times New Roman" w:cs="Times New Roman"/>
          <w:bCs/>
          <w:color w:val="000000" w:themeColor="text1"/>
          <w:sz w:val="24"/>
          <w:szCs w:val="24"/>
        </w:rPr>
        <w:t xml:space="preserve"> As autoras situam que a brincadeira só teve seu fim quando os participantes “desvendaram” o crime.</w:t>
      </w:r>
    </w:p>
    <w:p w:rsidR="00A731F3" w:rsidRPr="00EB2D74" w:rsidRDefault="00A731F3" w:rsidP="00A731F3">
      <w:pPr>
        <w:autoSpaceDE w:val="0"/>
        <w:autoSpaceDN w:val="0"/>
        <w:adjustRightInd w:val="0"/>
        <w:spacing w:after="0" w:line="360" w:lineRule="auto"/>
        <w:ind w:firstLine="1134"/>
        <w:jc w:val="both"/>
        <w:rPr>
          <w:rFonts w:ascii="Times New Roman" w:hAnsi="Times New Roman" w:cs="Times New Roman"/>
          <w:bCs/>
          <w:color w:val="000000" w:themeColor="text1"/>
          <w:sz w:val="24"/>
          <w:szCs w:val="24"/>
        </w:rPr>
      </w:pPr>
      <w:r w:rsidRPr="00EB2D74">
        <w:rPr>
          <w:rFonts w:ascii="Times New Roman" w:hAnsi="Times New Roman" w:cs="Times New Roman"/>
          <w:bCs/>
          <w:color w:val="000000" w:themeColor="text1"/>
          <w:sz w:val="24"/>
          <w:szCs w:val="24"/>
        </w:rPr>
        <w:t xml:space="preserve">Na mesma lógica do trabalho anterior, </w:t>
      </w:r>
      <w:r w:rsidR="0060679B" w:rsidRPr="00EB2D74">
        <w:rPr>
          <w:rFonts w:ascii="Times New Roman" w:hAnsi="Times New Roman" w:cs="Times New Roman"/>
          <w:bCs/>
          <w:color w:val="000000" w:themeColor="text1"/>
          <w:sz w:val="24"/>
          <w:szCs w:val="24"/>
        </w:rPr>
        <w:t xml:space="preserve">Siqueira, </w:t>
      </w:r>
      <w:proofErr w:type="spellStart"/>
      <w:r w:rsidR="0060679B" w:rsidRPr="00EB2D74">
        <w:rPr>
          <w:rFonts w:ascii="Times New Roman" w:hAnsi="Times New Roman" w:cs="Times New Roman"/>
          <w:bCs/>
          <w:color w:val="000000" w:themeColor="text1"/>
          <w:sz w:val="24"/>
          <w:szCs w:val="24"/>
        </w:rPr>
        <w:t>Wiggers</w:t>
      </w:r>
      <w:proofErr w:type="spellEnd"/>
      <w:r w:rsidR="0060679B" w:rsidRPr="00EB2D74">
        <w:rPr>
          <w:rFonts w:ascii="Times New Roman" w:hAnsi="Times New Roman" w:cs="Times New Roman"/>
          <w:bCs/>
          <w:color w:val="000000" w:themeColor="text1"/>
          <w:sz w:val="24"/>
          <w:szCs w:val="24"/>
        </w:rPr>
        <w:t xml:space="preserve"> e Souza</w:t>
      </w:r>
      <w:r w:rsidR="0060679B" w:rsidRPr="00EB2D74">
        <w:rPr>
          <w:rFonts w:ascii="Times New Roman" w:hAnsi="Times New Roman" w:cs="Times New Roman"/>
          <w:bCs/>
          <w:color w:val="000000" w:themeColor="text1"/>
          <w:sz w:val="24"/>
          <w:szCs w:val="24"/>
          <w:vertAlign w:val="superscript"/>
        </w:rPr>
        <w:t>2</w:t>
      </w:r>
      <w:r w:rsidR="00E8243B" w:rsidRPr="00EB2D74">
        <w:rPr>
          <w:rFonts w:ascii="Times New Roman" w:hAnsi="Times New Roman" w:cs="Times New Roman"/>
          <w:bCs/>
          <w:color w:val="000000" w:themeColor="text1"/>
          <w:sz w:val="24"/>
          <w:szCs w:val="24"/>
          <w:vertAlign w:val="superscript"/>
        </w:rPr>
        <w:t>8</w:t>
      </w:r>
      <w:r w:rsidR="00BE20FE" w:rsidRPr="00EB2D74">
        <w:rPr>
          <w:rFonts w:ascii="Times New Roman" w:hAnsi="Times New Roman" w:cs="Times New Roman"/>
          <w:bCs/>
          <w:color w:val="000000" w:themeColor="text1"/>
          <w:sz w:val="24"/>
          <w:szCs w:val="24"/>
          <w:vertAlign w:val="superscript"/>
        </w:rPr>
        <w:t xml:space="preserve"> </w:t>
      </w:r>
      <w:r w:rsidRPr="00EB2D74">
        <w:rPr>
          <w:rFonts w:ascii="Times New Roman" w:hAnsi="Times New Roman" w:cs="Times New Roman"/>
          <w:bCs/>
          <w:color w:val="000000" w:themeColor="text1"/>
          <w:sz w:val="24"/>
          <w:szCs w:val="24"/>
        </w:rPr>
        <w:t>retratam brincadeiras de crianças de uma instituição de educação infantil, que modelavam bonecos e criavam histórias baseadas no desenho “Ben 10”. Mencionam que a ludicidade infantil pode se manifestar em brincadeiras de luta e de tiro. As autoras esclarecem que as próprias crianças ao brincar determinavam as barreiras</w:t>
      </w:r>
      <w:r w:rsidR="00E64668" w:rsidRPr="00EB2D74">
        <w:rPr>
          <w:rFonts w:ascii="Times New Roman" w:hAnsi="Times New Roman" w:cs="Times New Roman"/>
          <w:bCs/>
          <w:color w:val="000000" w:themeColor="text1"/>
          <w:sz w:val="24"/>
          <w:szCs w:val="24"/>
        </w:rPr>
        <w:t xml:space="preserve"> entre a “realidade” e a imaginação</w:t>
      </w:r>
      <w:r w:rsidR="00927726" w:rsidRPr="00EB2D74">
        <w:rPr>
          <w:rFonts w:ascii="Times New Roman" w:hAnsi="Times New Roman" w:cs="Times New Roman"/>
          <w:bCs/>
          <w:color w:val="000000" w:themeColor="text1"/>
          <w:sz w:val="24"/>
          <w:szCs w:val="24"/>
        </w:rPr>
        <w:t xml:space="preserve">, expondo que as lutas </w:t>
      </w:r>
      <w:r w:rsidRPr="00EB2D74">
        <w:rPr>
          <w:rFonts w:ascii="Times New Roman" w:hAnsi="Times New Roman" w:cs="Times New Roman"/>
          <w:bCs/>
          <w:color w:val="000000" w:themeColor="text1"/>
          <w:sz w:val="24"/>
          <w:szCs w:val="24"/>
        </w:rPr>
        <w:t>era</w:t>
      </w:r>
      <w:r w:rsidR="00927726" w:rsidRPr="00EB2D74">
        <w:rPr>
          <w:rFonts w:ascii="Times New Roman" w:hAnsi="Times New Roman" w:cs="Times New Roman"/>
          <w:bCs/>
          <w:color w:val="000000" w:themeColor="text1"/>
          <w:sz w:val="24"/>
          <w:szCs w:val="24"/>
        </w:rPr>
        <w:t>m</w:t>
      </w:r>
      <w:r w:rsidRPr="00EB2D74">
        <w:rPr>
          <w:rFonts w:ascii="Times New Roman" w:hAnsi="Times New Roman" w:cs="Times New Roman"/>
          <w:bCs/>
          <w:color w:val="000000" w:themeColor="text1"/>
          <w:sz w:val="24"/>
          <w:szCs w:val="24"/>
        </w:rPr>
        <w:t xml:space="preserve"> de “mentirinha”. O reco</w:t>
      </w:r>
      <w:r w:rsidR="00927726" w:rsidRPr="00EB2D74">
        <w:rPr>
          <w:rFonts w:ascii="Times New Roman" w:hAnsi="Times New Roman" w:cs="Times New Roman"/>
          <w:bCs/>
          <w:color w:val="000000" w:themeColor="text1"/>
          <w:sz w:val="24"/>
          <w:szCs w:val="24"/>
        </w:rPr>
        <w:t>nhecimento do brig</w:t>
      </w:r>
      <w:r w:rsidRPr="00EB2D74">
        <w:rPr>
          <w:rFonts w:ascii="Times New Roman" w:hAnsi="Times New Roman" w:cs="Times New Roman"/>
          <w:bCs/>
          <w:color w:val="000000" w:themeColor="text1"/>
          <w:sz w:val="24"/>
          <w:szCs w:val="24"/>
        </w:rPr>
        <w:t xml:space="preserve">ar sem </w:t>
      </w:r>
      <w:r w:rsidR="009B4F9F" w:rsidRPr="00EB2D74">
        <w:rPr>
          <w:rFonts w:ascii="Times New Roman" w:hAnsi="Times New Roman" w:cs="Times New Roman"/>
          <w:bCs/>
          <w:color w:val="000000" w:themeColor="text1"/>
          <w:sz w:val="24"/>
          <w:szCs w:val="24"/>
        </w:rPr>
        <w:t>“</w:t>
      </w:r>
      <w:r w:rsidRPr="00EB2D74">
        <w:rPr>
          <w:rFonts w:ascii="Times New Roman" w:hAnsi="Times New Roman" w:cs="Times New Roman"/>
          <w:bCs/>
          <w:color w:val="000000" w:themeColor="text1"/>
          <w:sz w:val="24"/>
          <w:szCs w:val="24"/>
        </w:rPr>
        <w:t>ser de verdade</w:t>
      </w:r>
      <w:r w:rsidR="009B4F9F" w:rsidRPr="00EB2D74">
        <w:rPr>
          <w:rFonts w:ascii="Times New Roman" w:hAnsi="Times New Roman" w:cs="Times New Roman"/>
          <w:bCs/>
          <w:color w:val="000000" w:themeColor="text1"/>
          <w:sz w:val="24"/>
          <w:szCs w:val="24"/>
        </w:rPr>
        <w:t>”</w:t>
      </w:r>
      <w:r w:rsidRPr="00EB2D74">
        <w:rPr>
          <w:rFonts w:ascii="Times New Roman" w:hAnsi="Times New Roman" w:cs="Times New Roman"/>
          <w:bCs/>
          <w:color w:val="000000" w:themeColor="text1"/>
          <w:sz w:val="24"/>
          <w:szCs w:val="24"/>
        </w:rPr>
        <w:t xml:space="preserve"> é uma forma </w:t>
      </w:r>
      <w:proofErr w:type="gramStart"/>
      <w:r w:rsidRPr="00EB2D74">
        <w:rPr>
          <w:rFonts w:ascii="Times New Roman" w:hAnsi="Times New Roman" w:cs="Times New Roman"/>
          <w:bCs/>
          <w:color w:val="000000" w:themeColor="text1"/>
          <w:sz w:val="24"/>
          <w:szCs w:val="24"/>
        </w:rPr>
        <w:t>da criança expressar</w:t>
      </w:r>
      <w:proofErr w:type="gramEnd"/>
      <w:r w:rsidRPr="00EB2D74">
        <w:rPr>
          <w:rFonts w:ascii="Times New Roman" w:hAnsi="Times New Roman" w:cs="Times New Roman"/>
          <w:bCs/>
          <w:color w:val="000000" w:themeColor="text1"/>
          <w:sz w:val="24"/>
          <w:szCs w:val="24"/>
        </w:rPr>
        <w:t xml:space="preserve"> que quando brinca de luta não quer agredir o colega ou ser violento, o que pode não ser visto da mesma maneira pelo adulto.</w:t>
      </w:r>
    </w:p>
    <w:p w:rsidR="00A731F3" w:rsidRPr="00EB2D74" w:rsidRDefault="00A731F3" w:rsidP="001D4886">
      <w:pPr>
        <w:autoSpaceDE w:val="0"/>
        <w:autoSpaceDN w:val="0"/>
        <w:adjustRightInd w:val="0"/>
        <w:spacing w:after="0" w:line="360" w:lineRule="auto"/>
        <w:ind w:firstLine="1134"/>
        <w:jc w:val="both"/>
        <w:rPr>
          <w:rFonts w:ascii="Times New Roman" w:hAnsi="Times New Roman" w:cs="Times New Roman"/>
          <w:bCs/>
          <w:color w:val="000000" w:themeColor="text1"/>
          <w:sz w:val="24"/>
          <w:szCs w:val="24"/>
        </w:rPr>
      </w:pPr>
      <w:r w:rsidRPr="00EB2D74">
        <w:rPr>
          <w:rFonts w:ascii="Times New Roman" w:hAnsi="Times New Roman" w:cs="Times New Roman"/>
          <w:bCs/>
          <w:color w:val="000000" w:themeColor="text1"/>
          <w:sz w:val="24"/>
          <w:szCs w:val="24"/>
        </w:rPr>
        <w:t xml:space="preserve">O estudo de </w:t>
      </w:r>
      <w:r w:rsidR="0060679B" w:rsidRPr="00EB2D74">
        <w:rPr>
          <w:rFonts w:ascii="Times New Roman" w:hAnsi="Times New Roman" w:cs="Times New Roman"/>
          <w:bCs/>
          <w:color w:val="000000" w:themeColor="text1"/>
          <w:sz w:val="24"/>
          <w:szCs w:val="24"/>
        </w:rPr>
        <w:t>Barbosa e Gomes</w:t>
      </w:r>
      <w:r w:rsidR="0060679B" w:rsidRPr="00EB2D74">
        <w:rPr>
          <w:rFonts w:ascii="Times New Roman" w:hAnsi="Times New Roman" w:cs="Times New Roman"/>
          <w:bCs/>
          <w:color w:val="000000" w:themeColor="text1"/>
          <w:sz w:val="24"/>
          <w:szCs w:val="24"/>
          <w:vertAlign w:val="superscript"/>
        </w:rPr>
        <w:t>2</w:t>
      </w:r>
      <w:r w:rsidR="009A59CC" w:rsidRPr="00EB2D74">
        <w:rPr>
          <w:rFonts w:ascii="Times New Roman" w:hAnsi="Times New Roman" w:cs="Times New Roman"/>
          <w:bCs/>
          <w:color w:val="000000" w:themeColor="text1"/>
          <w:sz w:val="24"/>
          <w:szCs w:val="24"/>
          <w:vertAlign w:val="superscript"/>
        </w:rPr>
        <w:t>9</w:t>
      </w:r>
      <w:r w:rsidRPr="00EB2D74">
        <w:rPr>
          <w:rFonts w:ascii="Times New Roman" w:hAnsi="Times New Roman" w:cs="Times New Roman"/>
          <w:bCs/>
          <w:color w:val="000000" w:themeColor="text1"/>
          <w:sz w:val="24"/>
          <w:szCs w:val="24"/>
        </w:rPr>
        <w:t xml:space="preserve"> comenta acerca da personificação da imaginação e da fantasia que gira em torno da relação entre os conteúdos midiáticos e as brincadeiras. Cita exemplos de enredos em que as crianças se projetam enquanto guerreiros de desenho animado, que lutam contra monstros para salvar princesas.</w:t>
      </w:r>
    </w:p>
    <w:p w:rsidR="00F51ED9" w:rsidRPr="00EB2D74" w:rsidRDefault="00F51ED9" w:rsidP="00F51ED9">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bCs/>
          <w:color w:val="000000" w:themeColor="text1"/>
          <w:sz w:val="24"/>
          <w:szCs w:val="24"/>
        </w:rPr>
        <w:t xml:space="preserve">Outro artigo analisado, o de </w:t>
      </w:r>
      <w:r w:rsidR="0060679B" w:rsidRPr="00EB2D74">
        <w:rPr>
          <w:rFonts w:ascii="Times New Roman" w:hAnsi="Times New Roman" w:cs="Times New Roman"/>
          <w:bCs/>
          <w:color w:val="000000" w:themeColor="text1"/>
          <w:sz w:val="24"/>
          <w:szCs w:val="24"/>
        </w:rPr>
        <w:t>Costa e Betti</w:t>
      </w:r>
      <w:r w:rsidR="009A59CC" w:rsidRPr="00EB2D74">
        <w:rPr>
          <w:rFonts w:ascii="Times New Roman" w:hAnsi="Times New Roman" w:cs="Times New Roman"/>
          <w:bCs/>
          <w:color w:val="000000" w:themeColor="text1"/>
          <w:sz w:val="24"/>
          <w:szCs w:val="24"/>
          <w:vertAlign w:val="superscript"/>
        </w:rPr>
        <w:t>30</w:t>
      </w:r>
      <w:r w:rsidRPr="00EB2D74">
        <w:rPr>
          <w:rFonts w:ascii="Times New Roman" w:hAnsi="Times New Roman" w:cs="Times New Roman"/>
          <w:bCs/>
          <w:color w:val="000000" w:themeColor="text1"/>
          <w:sz w:val="24"/>
          <w:szCs w:val="24"/>
        </w:rPr>
        <w:t xml:space="preserve">, trata das novas manipulações eletrônicas e do processo de virtualização da cultura lúdica infantil. Para isso os autores </w:t>
      </w:r>
      <w:r w:rsidRPr="00EB2D74">
        <w:rPr>
          <w:rFonts w:ascii="Times New Roman" w:hAnsi="Times New Roman" w:cs="Times New Roman"/>
          <w:bCs/>
          <w:color w:val="000000" w:themeColor="text1"/>
          <w:sz w:val="24"/>
          <w:szCs w:val="24"/>
        </w:rPr>
        <w:lastRenderedPageBreak/>
        <w:t xml:space="preserve">abordam a presença dos jogos eletrônicos como brincadeira e citam o exemplo do desenho animado </w:t>
      </w:r>
      <w:proofErr w:type="spellStart"/>
      <w:r w:rsidRPr="00EB2D74">
        <w:rPr>
          <w:rFonts w:ascii="Times New Roman" w:hAnsi="Times New Roman" w:cs="Times New Roman"/>
          <w:bCs/>
          <w:i/>
          <w:color w:val="000000" w:themeColor="text1"/>
          <w:sz w:val="24"/>
          <w:szCs w:val="24"/>
        </w:rPr>
        <w:t>Bey-blade</w:t>
      </w:r>
      <w:proofErr w:type="spellEnd"/>
      <w:r w:rsidRPr="00EB2D74">
        <w:rPr>
          <w:rFonts w:ascii="Times New Roman" w:hAnsi="Times New Roman" w:cs="Times New Roman"/>
          <w:bCs/>
          <w:color w:val="000000" w:themeColor="text1"/>
          <w:sz w:val="24"/>
          <w:szCs w:val="24"/>
        </w:rPr>
        <w:t>. No desenho, cada personagem manipula uma espécie de pião que representa um robô com poderes especiais em um campo de batalha. A batalha acontece entre os piões que assumem novas representações a partir do olhar dos personagens do desenho. A disputa de brincadeira acaba quando um pião consegue fazer com que o outro pare de rodar.</w:t>
      </w:r>
      <w:r w:rsidRPr="00EB2D74">
        <w:rPr>
          <w:rFonts w:ascii="Times New Roman" w:hAnsi="Times New Roman" w:cs="Times New Roman"/>
          <w:color w:val="000000" w:themeColor="text1"/>
          <w:sz w:val="24"/>
          <w:szCs w:val="24"/>
        </w:rPr>
        <w:t xml:space="preserve"> Os autores do artigo sinalizam que este tipo de brincadeira corresponde a uma versão de última geração do modelo tradicional de pião, que com a referência do programa de TV ganhou requintes de “luta”, est</w:t>
      </w:r>
      <w:r w:rsidR="00D96EB6" w:rsidRPr="00EB2D74">
        <w:rPr>
          <w:rFonts w:ascii="Times New Roman" w:hAnsi="Times New Roman" w:cs="Times New Roman"/>
          <w:color w:val="000000" w:themeColor="text1"/>
          <w:sz w:val="24"/>
          <w:szCs w:val="24"/>
        </w:rPr>
        <w:t>imulando a imaginação</w:t>
      </w:r>
      <w:r w:rsidR="004D6651" w:rsidRPr="00EB2D74">
        <w:rPr>
          <w:rFonts w:ascii="Times New Roman" w:hAnsi="Times New Roman" w:cs="Times New Roman"/>
          <w:color w:val="000000" w:themeColor="text1"/>
          <w:sz w:val="24"/>
          <w:szCs w:val="24"/>
        </w:rPr>
        <w:t>.</w:t>
      </w:r>
    </w:p>
    <w:p w:rsidR="00A731F3" w:rsidRPr="00EB2D74" w:rsidRDefault="00883E45" w:rsidP="00F51ED9">
      <w:pPr>
        <w:spacing w:after="0" w:line="360" w:lineRule="auto"/>
        <w:ind w:firstLine="1134"/>
        <w:jc w:val="both"/>
        <w:rPr>
          <w:rFonts w:ascii="Times New Roman" w:hAnsi="Times New Roman" w:cs="Times New Roman"/>
          <w:bCs/>
          <w:color w:val="000000" w:themeColor="text1"/>
          <w:sz w:val="24"/>
          <w:szCs w:val="24"/>
        </w:rPr>
      </w:pPr>
      <w:r w:rsidRPr="00EB2D74">
        <w:rPr>
          <w:rFonts w:ascii="Times New Roman" w:hAnsi="Times New Roman" w:cs="Times New Roman"/>
          <w:bCs/>
          <w:color w:val="000000" w:themeColor="text1"/>
          <w:sz w:val="24"/>
          <w:szCs w:val="24"/>
        </w:rPr>
        <w:t>A imaginação infantil</w:t>
      </w:r>
      <w:r w:rsidR="00A731F3" w:rsidRPr="00EB2D74">
        <w:rPr>
          <w:rFonts w:ascii="Times New Roman" w:hAnsi="Times New Roman" w:cs="Times New Roman"/>
          <w:bCs/>
          <w:color w:val="000000" w:themeColor="text1"/>
          <w:sz w:val="24"/>
          <w:szCs w:val="24"/>
        </w:rPr>
        <w:t xml:space="preserve"> que incide diretamente nas suas conce</w:t>
      </w:r>
      <w:r w:rsidRPr="00EB2D74">
        <w:rPr>
          <w:rFonts w:ascii="Times New Roman" w:hAnsi="Times New Roman" w:cs="Times New Roman"/>
          <w:bCs/>
          <w:color w:val="000000" w:themeColor="text1"/>
          <w:sz w:val="24"/>
          <w:szCs w:val="24"/>
        </w:rPr>
        <w:t>pções de mundo</w:t>
      </w:r>
      <w:r w:rsidR="00A731F3" w:rsidRPr="00EB2D74">
        <w:rPr>
          <w:rFonts w:ascii="Times New Roman" w:hAnsi="Times New Roman" w:cs="Times New Roman"/>
          <w:bCs/>
          <w:color w:val="000000" w:themeColor="text1"/>
          <w:sz w:val="24"/>
          <w:szCs w:val="24"/>
        </w:rPr>
        <w:t xml:space="preserve"> e</w:t>
      </w:r>
      <w:r w:rsidRPr="00EB2D74">
        <w:rPr>
          <w:rFonts w:ascii="Times New Roman" w:hAnsi="Times New Roman" w:cs="Times New Roman"/>
          <w:bCs/>
          <w:color w:val="000000" w:themeColor="text1"/>
          <w:sz w:val="24"/>
          <w:szCs w:val="24"/>
        </w:rPr>
        <w:t>,</w:t>
      </w:r>
      <w:r w:rsidR="00A731F3" w:rsidRPr="00EB2D74">
        <w:rPr>
          <w:rFonts w:ascii="Times New Roman" w:hAnsi="Times New Roman" w:cs="Times New Roman"/>
          <w:bCs/>
          <w:color w:val="000000" w:themeColor="text1"/>
          <w:sz w:val="24"/>
          <w:szCs w:val="24"/>
        </w:rPr>
        <w:t xml:space="preserve"> não obstante na dimensão lúdica das atividades infantis, </w:t>
      </w:r>
      <w:r w:rsidRPr="00EB2D74">
        <w:rPr>
          <w:rFonts w:ascii="Times New Roman" w:hAnsi="Times New Roman" w:cs="Times New Roman"/>
          <w:bCs/>
          <w:color w:val="000000" w:themeColor="text1"/>
          <w:sz w:val="24"/>
          <w:szCs w:val="24"/>
        </w:rPr>
        <w:t>é tratada igualmente n</w:t>
      </w:r>
      <w:r w:rsidR="00A731F3" w:rsidRPr="00EB2D74">
        <w:rPr>
          <w:rFonts w:ascii="Times New Roman" w:hAnsi="Times New Roman" w:cs="Times New Roman"/>
          <w:bCs/>
          <w:color w:val="000000" w:themeColor="text1"/>
          <w:sz w:val="24"/>
          <w:szCs w:val="24"/>
        </w:rPr>
        <w:t xml:space="preserve">a pesquisa de </w:t>
      </w:r>
      <w:r w:rsidR="0060679B" w:rsidRPr="00EB2D74">
        <w:rPr>
          <w:rFonts w:ascii="Times New Roman" w:hAnsi="Times New Roman" w:cs="Times New Roman"/>
          <w:bCs/>
          <w:color w:val="000000" w:themeColor="text1"/>
          <w:sz w:val="24"/>
          <w:szCs w:val="24"/>
        </w:rPr>
        <w:t>Wiggers</w:t>
      </w:r>
      <w:r w:rsidR="009A59CC" w:rsidRPr="00EB2D74">
        <w:rPr>
          <w:rFonts w:ascii="Times New Roman" w:hAnsi="Times New Roman" w:cs="Times New Roman"/>
          <w:bCs/>
          <w:color w:val="000000" w:themeColor="text1"/>
          <w:sz w:val="24"/>
          <w:szCs w:val="24"/>
          <w:vertAlign w:val="superscript"/>
        </w:rPr>
        <w:t>31</w:t>
      </w:r>
      <w:r w:rsidRPr="00EB2D74">
        <w:rPr>
          <w:rFonts w:ascii="Times New Roman" w:hAnsi="Times New Roman" w:cs="Times New Roman"/>
          <w:bCs/>
          <w:color w:val="000000" w:themeColor="text1"/>
          <w:sz w:val="24"/>
          <w:szCs w:val="24"/>
        </w:rPr>
        <w:t>. A mesma</w:t>
      </w:r>
      <w:r w:rsidR="00A731F3" w:rsidRPr="00EB2D74">
        <w:rPr>
          <w:rFonts w:ascii="Times New Roman" w:hAnsi="Times New Roman" w:cs="Times New Roman"/>
          <w:bCs/>
          <w:color w:val="000000" w:themeColor="text1"/>
          <w:sz w:val="24"/>
          <w:szCs w:val="24"/>
        </w:rPr>
        <w:t xml:space="preserve"> aborda as representações de heróis virtuais por parte de meninos, muitas delas sob a forma de lutadores marciais, a partir de </w:t>
      </w:r>
      <w:r w:rsidR="00927726" w:rsidRPr="00EB2D74">
        <w:rPr>
          <w:rFonts w:ascii="Times New Roman" w:hAnsi="Times New Roman" w:cs="Times New Roman"/>
          <w:bCs/>
          <w:color w:val="000000" w:themeColor="text1"/>
          <w:sz w:val="24"/>
          <w:szCs w:val="24"/>
        </w:rPr>
        <w:t>desenhos confeccionados pelas crianças</w:t>
      </w:r>
      <w:r w:rsidR="00A731F3" w:rsidRPr="00EB2D74">
        <w:rPr>
          <w:rFonts w:ascii="Times New Roman" w:hAnsi="Times New Roman" w:cs="Times New Roman"/>
          <w:bCs/>
          <w:color w:val="000000" w:themeColor="text1"/>
          <w:sz w:val="24"/>
          <w:szCs w:val="24"/>
        </w:rPr>
        <w:t xml:space="preserve">. Os desenhos faziam menção a ninjas, </w:t>
      </w:r>
      <w:proofErr w:type="spellStart"/>
      <w:r w:rsidR="00A731F3" w:rsidRPr="00EB2D74">
        <w:rPr>
          <w:rFonts w:ascii="Times New Roman" w:hAnsi="Times New Roman" w:cs="Times New Roman"/>
          <w:bCs/>
          <w:i/>
          <w:color w:val="000000" w:themeColor="text1"/>
          <w:sz w:val="24"/>
          <w:szCs w:val="24"/>
        </w:rPr>
        <w:t>bad</w:t>
      </w:r>
      <w:proofErr w:type="spellEnd"/>
      <w:r w:rsidR="00A731F3" w:rsidRPr="00EB2D74">
        <w:rPr>
          <w:rFonts w:ascii="Times New Roman" w:hAnsi="Times New Roman" w:cs="Times New Roman"/>
          <w:bCs/>
          <w:i/>
          <w:color w:val="000000" w:themeColor="text1"/>
          <w:sz w:val="24"/>
          <w:szCs w:val="24"/>
        </w:rPr>
        <w:t xml:space="preserve"> boys</w:t>
      </w:r>
      <w:r w:rsidR="00A731F3" w:rsidRPr="00EB2D74">
        <w:rPr>
          <w:rFonts w:ascii="Times New Roman" w:hAnsi="Times New Roman" w:cs="Times New Roman"/>
          <w:bCs/>
          <w:color w:val="000000" w:themeColor="text1"/>
          <w:sz w:val="24"/>
          <w:szCs w:val="24"/>
        </w:rPr>
        <w:t xml:space="preserve"> e “fortões”, personagens que permeiam o imaginário das crianças analisadas. A autora atenta também para a violência que aparece como pano de fundo das representações de desenhos japoneses, que faziam parte do interesse das crianças. Estas representações tomam forma nas brincadeiras de luta de boneco, bem como nas “</w:t>
      </w:r>
      <w:proofErr w:type="spellStart"/>
      <w:r w:rsidR="00A731F3" w:rsidRPr="00EB2D74">
        <w:rPr>
          <w:rFonts w:ascii="Times New Roman" w:hAnsi="Times New Roman" w:cs="Times New Roman"/>
          <w:bCs/>
          <w:color w:val="000000" w:themeColor="text1"/>
          <w:sz w:val="24"/>
          <w:szCs w:val="24"/>
        </w:rPr>
        <w:t>lutinhas</w:t>
      </w:r>
      <w:proofErr w:type="spellEnd"/>
      <w:r w:rsidR="00A731F3" w:rsidRPr="00EB2D74">
        <w:rPr>
          <w:rFonts w:ascii="Times New Roman" w:hAnsi="Times New Roman" w:cs="Times New Roman"/>
          <w:bCs/>
          <w:color w:val="000000" w:themeColor="text1"/>
          <w:sz w:val="24"/>
          <w:szCs w:val="24"/>
        </w:rPr>
        <w:t xml:space="preserve">” protagonizadas pelas próprias crianças. </w:t>
      </w:r>
      <w:r w:rsidR="0060679B" w:rsidRPr="00EB2D74">
        <w:rPr>
          <w:rFonts w:ascii="Times New Roman" w:hAnsi="Times New Roman" w:cs="Times New Roman"/>
          <w:bCs/>
          <w:color w:val="000000" w:themeColor="text1"/>
          <w:sz w:val="24"/>
          <w:szCs w:val="24"/>
        </w:rPr>
        <w:t>Wiggers</w:t>
      </w:r>
      <w:r w:rsidR="009A59CC" w:rsidRPr="00EB2D74">
        <w:rPr>
          <w:rFonts w:ascii="Times New Roman" w:hAnsi="Times New Roman" w:cs="Times New Roman"/>
          <w:bCs/>
          <w:color w:val="000000" w:themeColor="text1"/>
          <w:sz w:val="24"/>
          <w:szCs w:val="24"/>
          <w:vertAlign w:val="superscript"/>
        </w:rPr>
        <w:t xml:space="preserve">31 </w:t>
      </w:r>
      <w:r w:rsidR="00A731F3" w:rsidRPr="00EB2D74">
        <w:rPr>
          <w:rFonts w:ascii="Times New Roman" w:hAnsi="Times New Roman" w:cs="Times New Roman"/>
          <w:bCs/>
          <w:color w:val="000000" w:themeColor="text1"/>
          <w:sz w:val="24"/>
          <w:szCs w:val="24"/>
        </w:rPr>
        <w:t xml:space="preserve">aponta duas formas de brincar de </w:t>
      </w:r>
      <w:r w:rsidR="00010853" w:rsidRPr="00EB2D74">
        <w:rPr>
          <w:rFonts w:ascii="Times New Roman" w:hAnsi="Times New Roman" w:cs="Times New Roman"/>
          <w:bCs/>
          <w:color w:val="000000" w:themeColor="text1"/>
          <w:sz w:val="24"/>
          <w:szCs w:val="24"/>
        </w:rPr>
        <w:t>luta por ela observada</w:t>
      </w:r>
      <w:r w:rsidR="00A731F3" w:rsidRPr="00EB2D74">
        <w:rPr>
          <w:rFonts w:ascii="Times New Roman" w:hAnsi="Times New Roman" w:cs="Times New Roman"/>
          <w:bCs/>
          <w:color w:val="000000" w:themeColor="text1"/>
          <w:sz w:val="24"/>
          <w:szCs w:val="24"/>
        </w:rPr>
        <w:t xml:space="preserve">: a primeira com “contato corporal”, que segundo a autora se constitui “[...] em meninos rolando no chão, empurrando-se, dando rasteira e às vezes até chutes e socos”. A segunda forma </w:t>
      </w:r>
      <w:r w:rsidR="00102491" w:rsidRPr="00EB2D74">
        <w:rPr>
          <w:rFonts w:ascii="Times New Roman" w:hAnsi="Times New Roman" w:cs="Times New Roman"/>
          <w:bCs/>
          <w:color w:val="000000" w:themeColor="text1"/>
          <w:sz w:val="24"/>
          <w:szCs w:val="24"/>
        </w:rPr>
        <w:t>como</w:t>
      </w:r>
      <w:r w:rsidR="00A731F3" w:rsidRPr="00EB2D74">
        <w:rPr>
          <w:rFonts w:ascii="Times New Roman" w:hAnsi="Times New Roman" w:cs="Times New Roman"/>
          <w:bCs/>
          <w:color w:val="000000" w:themeColor="text1"/>
          <w:sz w:val="24"/>
          <w:szCs w:val="24"/>
        </w:rPr>
        <w:t xml:space="preserve"> objeto de encenação teatral, “sem contato corporal”, </w:t>
      </w:r>
      <w:r w:rsidR="00102491" w:rsidRPr="00EB2D74">
        <w:rPr>
          <w:rFonts w:ascii="Times New Roman" w:hAnsi="Times New Roman" w:cs="Times New Roman"/>
          <w:bCs/>
          <w:color w:val="000000" w:themeColor="text1"/>
          <w:sz w:val="24"/>
          <w:szCs w:val="24"/>
        </w:rPr>
        <w:t>em que</w:t>
      </w:r>
      <w:r w:rsidR="00010853" w:rsidRPr="00EB2D74">
        <w:rPr>
          <w:rFonts w:ascii="Times New Roman" w:hAnsi="Times New Roman" w:cs="Times New Roman"/>
          <w:bCs/>
          <w:color w:val="000000" w:themeColor="text1"/>
          <w:sz w:val="24"/>
          <w:szCs w:val="24"/>
        </w:rPr>
        <w:t xml:space="preserve"> </w:t>
      </w:r>
      <w:r w:rsidR="00A731F3" w:rsidRPr="00EB2D74">
        <w:rPr>
          <w:rFonts w:ascii="Times New Roman" w:hAnsi="Times New Roman" w:cs="Times New Roman"/>
          <w:bCs/>
          <w:color w:val="000000" w:themeColor="text1"/>
          <w:sz w:val="24"/>
          <w:szCs w:val="24"/>
        </w:rPr>
        <w:t>as crianças imitam sons, imaginam poderes, fazem gestos de luta e criam roteiros de aventura de pers</w:t>
      </w:r>
      <w:r w:rsidR="00102491" w:rsidRPr="00EB2D74">
        <w:rPr>
          <w:rFonts w:ascii="Times New Roman" w:hAnsi="Times New Roman" w:cs="Times New Roman"/>
          <w:bCs/>
          <w:color w:val="000000" w:themeColor="text1"/>
          <w:sz w:val="24"/>
          <w:szCs w:val="24"/>
        </w:rPr>
        <w:t>onagens fictícios. A partir dess</w:t>
      </w:r>
      <w:r w:rsidR="00A731F3" w:rsidRPr="00EB2D74">
        <w:rPr>
          <w:rFonts w:ascii="Times New Roman" w:hAnsi="Times New Roman" w:cs="Times New Roman"/>
          <w:bCs/>
          <w:color w:val="000000" w:themeColor="text1"/>
          <w:sz w:val="24"/>
          <w:szCs w:val="24"/>
        </w:rPr>
        <w:t xml:space="preserve">as ilustrações podemos compreender o processo de educação do corpo por intermédio das brincadeiras de luta e os cenários imaginários que as permeiam. </w:t>
      </w:r>
      <w:r w:rsidR="001E6EF7" w:rsidRPr="00EB2D74">
        <w:rPr>
          <w:rFonts w:ascii="Times New Roman" w:hAnsi="Times New Roman" w:cs="Times New Roman"/>
          <w:bCs/>
          <w:color w:val="000000" w:themeColor="text1"/>
          <w:sz w:val="24"/>
          <w:szCs w:val="24"/>
        </w:rPr>
        <w:t>A luta virtual, segundo a pesquisadora</w:t>
      </w:r>
      <w:r w:rsidR="00E64668" w:rsidRPr="00EB2D74">
        <w:rPr>
          <w:rFonts w:ascii="Times New Roman" w:hAnsi="Times New Roman" w:cs="Times New Roman"/>
          <w:bCs/>
          <w:color w:val="000000" w:themeColor="text1"/>
          <w:sz w:val="24"/>
          <w:szCs w:val="24"/>
        </w:rPr>
        <w:t>, sinaliza para a perspectiva de corpo virtual representada</w:t>
      </w:r>
      <w:r w:rsidR="00A731F3" w:rsidRPr="00EB2D74">
        <w:rPr>
          <w:rFonts w:ascii="Times New Roman" w:hAnsi="Times New Roman" w:cs="Times New Roman"/>
          <w:bCs/>
          <w:color w:val="000000" w:themeColor="text1"/>
          <w:sz w:val="24"/>
          <w:szCs w:val="24"/>
        </w:rPr>
        <w:t xml:space="preserve"> nas brincadeiras.</w:t>
      </w:r>
    </w:p>
    <w:p w:rsidR="00115982" w:rsidRPr="00EB2D74" w:rsidRDefault="003517CF" w:rsidP="00F51ED9">
      <w:pPr>
        <w:autoSpaceDE w:val="0"/>
        <w:autoSpaceDN w:val="0"/>
        <w:adjustRightInd w:val="0"/>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A análise dessas fontes</w:t>
      </w:r>
      <w:r w:rsidR="00010853" w:rsidRPr="00EB2D74">
        <w:rPr>
          <w:rFonts w:ascii="Times New Roman" w:hAnsi="Times New Roman" w:cs="Times New Roman"/>
          <w:color w:val="000000" w:themeColor="text1"/>
          <w:sz w:val="24"/>
          <w:szCs w:val="24"/>
        </w:rPr>
        <w:t xml:space="preserve"> </w:t>
      </w:r>
      <w:r w:rsidRPr="00EB2D74">
        <w:rPr>
          <w:rFonts w:ascii="Times New Roman" w:hAnsi="Times New Roman" w:cs="Times New Roman"/>
          <w:color w:val="000000" w:themeColor="text1"/>
          <w:sz w:val="24"/>
          <w:szCs w:val="24"/>
        </w:rPr>
        <w:t xml:space="preserve">confirma o que </w:t>
      </w:r>
      <w:r w:rsidR="00037301" w:rsidRPr="00EB2D74">
        <w:rPr>
          <w:rFonts w:ascii="Times New Roman" w:hAnsi="Times New Roman" w:cs="Times New Roman"/>
          <w:color w:val="000000" w:themeColor="text1"/>
          <w:sz w:val="24"/>
          <w:szCs w:val="24"/>
        </w:rPr>
        <w:t>Brougère</w:t>
      </w:r>
      <w:r w:rsidR="0060679B" w:rsidRPr="00EB2D74">
        <w:rPr>
          <w:rFonts w:ascii="Times New Roman" w:hAnsi="Times New Roman" w:cs="Times New Roman"/>
          <w:color w:val="000000" w:themeColor="text1"/>
          <w:sz w:val="24"/>
          <w:szCs w:val="24"/>
          <w:vertAlign w:val="superscript"/>
        </w:rPr>
        <w:t>3</w:t>
      </w:r>
      <w:r w:rsidR="009A59CC" w:rsidRPr="00EB2D74">
        <w:rPr>
          <w:rFonts w:ascii="Times New Roman" w:hAnsi="Times New Roman" w:cs="Times New Roman"/>
          <w:color w:val="000000" w:themeColor="text1"/>
          <w:sz w:val="24"/>
          <w:szCs w:val="24"/>
          <w:vertAlign w:val="superscript"/>
        </w:rPr>
        <w:t>2</w:t>
      </w:r>
      <w:r w:rsidR="00010853" w:rsidRPr="00EB2D74">
        <w:rPr>
          <w:rFonts w:ascii="Times New Roman" w:hAnsi="Times New Roman" w:cs="Times New Roman"/>
          <w:color w:val="000000" w:themeColor="text1"/>
          <w:sz w:val="24"/>
          <w:szCs w:val="24"/>
          <w:vertAlign w:val="superscript"/>
        </w:rPr>
        <w:t xml:space="preserve"> </w:t>
      </w:r>
      <w:r w:rsidRPr="00EB2D74">
        <w:rPr>
          <w:rFonts w:ascii="Times New Roman" w:hAnsi="Times New Roman" w:cs="Times New Roman"/>
          <w:color w:val="000000" w:themeColor="text1"/>
          <w:sz w:val="24"/>
          <w:szCs w:val="24"/>
        </w:rPr>
        <w:t>disse sobre a brincadeira. A</w:t>
      </w:r>
      <w:r w:rsidR="00037301" w:rsidRPr="00EB2D74">
        <w:rPr>
          <w:rFonts w:ascii="Times New Roman" w:hAnsi="Times New Roman" w:cs="Times New Roman"/>
          <w:color w:val="000000" w:themeColor="text1"/>
          <w:sz w:val="24"/>
          <w:szCs w:val="24"/>
        </w:rPr>
        <w:t xml:space="preserve"> criança se situa na brincadeira </w:t>
      </w:r>
      <w:r w:rsidR="00102491" w:rsidRPr="00EB2D74">
        <w:rPr>
          <w:rFonts w:ascii="Times New Roman" w:hAnsi="Times New Roman" w:cs="Times New Roman"/>
          <w:color w:val="000000" w:themeColor="text1"/>
          <w:sz w:val="24"/>
          <w:szCs w:val="24"/>
        </w:rPr>
        <w:t xml:space="preserve">com base em </w:t>
      </w:r>
      <w:r w:rsidR="00037301" w:rsidRPr="00EB2D74">
        <w:rPr>
          <w:rFonts w:ascii="Times New Roman" w:hAnsi="Times New Roman" w:cs="Times New Roman"/>
          <w:color w:val="000000" w:themeColor="text1"/>
          <w:sz w:val="24"/>
          <w:szCs w:val="24"/>
        </w:rPr>
        <w:t xml:space="preserve">imagens compreendidas nos brinquedos, bem como </w:t>
      </w:r>
      <w:r w:rsidR="00102491" w:rsidRPr="00EB2D74">
        <w:rPr>
          <w:rFonts w:ascii="Times New Roman" w:hAnsi="Times New Roman" w:cs="Times New Roman"/>
          <w:color w:val="000000" w:themeColor="text1"/>
          <w:sz w:val="24"/>
          <w:szCs w:val="24"/>
        </w:rPr>
        <w:t>n</w:t>
      </w:r>
      <w:r w:rsidR="00037301" w:rsidRPr="00EB2D74">
        <w:rPr>
          <w:rFonts w:ascii="Times New Roman" w:hAnsi="Times New Roman" w:cs="Times New Roman"/>
          <w:color w:val="000000" w:themeColor="text1"/>
          <w:sz w:val="24"/>
          <w:szCs w:val="24"/>
        </w:rPr>
        <w:t xml:space="preserve">os códigos que emanam das relações sociais e dos programas de TV. </w:t>
      </w:r>
      <w:r w:rsidR="00F7239F" w:rsidRPr="00EB2D74">
        <w:rPr>
          <w:rFonts w:ascii="Times New Roman" w:hAnsi="Times New Roman" w:cs="Times New Roman"/>
          <w:color w:val="000000" w:themeColor="text1"/>
          <w:sz w:val="24"/>
          <w:szCs w:val="24"/>
        </w:rPr>
        <w:t>A partir</w:t>
      </w:r>
      <w:r w:rsidR="00102491" w:rsidRPr="00EB2D74">
        <w:rPr>
          <w:rFonts w:ascii="Times New Roman" w:hAnsi="Times New Roman" w:cs="Times New Roman"/>
          <w:color w:val="000000" w:themeColor="text1"/>
          <w:sz w:val="24"/>
          <w:szCs w:val="24"/>
        </w:rPr>
        <w:t xml:space="preserve"> da ressignificação dess</w:t>
      </w:r>
      <w:r w:rsidR="00037301" w:rsidRPr="00EB2D74">
        <w:rPr>
          <w:rFonts w:ascii="Times New Roman" w:hAnsi="Times New Roman" w:cs="Times New Roman"/>
          <w:color w:val="000000" w:themeColor="text1"/>
          <w:sz w:val="24"/>
          <w:szCs w:val="24"/>
        </w:rPr>
        <w:t>es códigos</w:t>
      </w:r>
      <w:r w:rsidRPr="00EB2D74">
        <w:rPr>
          <w:rFonts w:ascii="Times New Roman" w:hAnsi="Times New Roman" w:cs="Times New Roman"/>
          <w:color w:val="000000" w:themeColor="text1"/>
          <w:sz w:val="24"/>
          <w:szCs w:val="24"/>
        </w:rPr>
        <w:t>,</w:t>
      </w:r>
      <w:r w:rsidR="00F7239F" w:rsidRPr="00EB2D74">
        <w:rPr>
          <w:rFonts w:ascii="Times New Roman" w:hAnsi="Times New Roman" w:cs="Times New Roman"/>
          <w:color w:val="000000" w:themeColor="text1"/>
          <w:sz w:val="24"/>
          <w:szCs w:val="24"/>
        </w:rPr>
        <w:t xml:space="preserve"> por intermédio</w:t>
      </w:r>
      <w:r w:rsidR="00037301" w:rsidRPr="00EB2D74">
        <w:rPr>
          <w:rFonts w:ascii="Times New Roman" w:hAnsi="Times New Roman" w:cs="Times New Roman"/>
          <w:color w:val="000000" w:themeColor="text1"/>
          <w:sz w:val="24"/>
          <w:szCs w:val="24"/>
        </w:rPr>
        <w:t xml:space="preserve"> da imaginação</w:t>
      </w:r>
      <w:r w:rsidRPr="00EB2D74">
        <w:rPr>
          <w:rFonts w:ascii="Times New Roman" w:hAnsi="Times New Roman" w:cs="Times New Roman"/>
          <w:color w:val="000000" w:themeColor="text1"/>
          <w:sz w:val="24"/>
          <w:szCs w:val="24"/>
        </w:rPr>
        <w:t>,</w:t>
      </w:r>
      <w:r w:rsidR="00037301" w:rsidRPr="00EB2D74">
        <w:rPr>
          <w:rFonts w:ascii="Times New Roman" w:hAnsi="Times New Roman" w:cs="Times New Roman"/>
          <w:color w:val="000000" w:themeColor="text1"/>
          <w:sz w:val="24"/>
          <w:szCs w:val="24"/>
        </w:rPr>
        <w:t xml:space="preserve"> é que as imagens ganham formas e sentidos</w:t>
      </w:r>
      <w:r w:rsidRPr="00EB2D74">
        <w:rPr>
          <w:rFonts w:ascii="Times New Roman" w:hAnsi="Times New Roman" w:cs="Times New Roman"/>
          <w:color w:val="000000" w:themeColor="text1"/>
          <w:sz w:val="24"/>
          <w:szCs w:val="24"/>
        </w:rPr>
        <w:t xml:space="preserve"> nas brincadeiras. Complementarmente</w:t>
      </w:r>
      <w:r w:rsidR="00115982" w:rsidRPr="00EB2D74">
        <w:rPr>
          <w:rFonts w:ascii="Times New Roman" w:hAnsi="Times New Roman" w:cs="Times New Roman"/>
          <w:color w:val="000000" w:themeColor="text1"/>
          <w:sz w:val="24"/>
          <w:szCs w:val="24"/>
        </w:rPr>
        <w:t>, Fantin</w:t>
      </w:r>
      <w:r w:rsidR="0060679B" w:rsidRPr="00EB2D74">
        <w:rPr>
          <w:rFonts w:ascii="Times New Roman" w:hAnsi="Times New Roman" w:cs="Times New Roman"/>
          <w:color w:val="000000" w:themeColor="text1"/>
          <w:sz w:val="24"/>
          <w:szCs w:val="24"/>
          <w:vertAlign w:val="superscript"/>
        </w:rPr>
        <w:t>3</w:t>
      </w:r>
      <w:r w:rsidR="009A59CC" w:rsidRPr="00EB2D74">
        <w:rPr>
          <w:rFonts w:ascii="Times New Roman" w:hAnsi="Times New Roman" w:cs="Times New Roman"/>
          <w:color w:val="000000" w:themeColor="text1"/>
          <w:sz w:val="24"/>
          <w:szCs w:val="24"/>
          <w:vertAlign w:val="superscript"/>
        </w:rPr>
        <w:t>3</w:t>
      </w:r>
      <w:r w:rsidR="00010853" w:rsidRPr="00EB2D74">
        <w:rPr>
          <w:rFonts w:ascii="Times New Roman" w:hAnsi="Times New Roman" w:cs="Times New Roman"/>
          <w:color w:val="000000" w:themeColor="text1"/>
          <w:sz w:val="24"/>
          <w:szCs w:val="24"/>
          <w:vertAlign w:val="superscript"/>
        </w:rPr>
        <w:t xml:space="preserve"> </w:t>
      </w:r>
      <w:r w:rsidR="00115982" w:rsidRPr="00EB2D74">
        <w:rPr>
          <w:rFonts w:ascii="Times New Roman" w:hAnsi="Times New Roman" w:cs="Times New Roman"/>
          <w:color w:val="000000" w:themeColor="text1"/>
          <w:sz w:val="24"/>
          <w:szCs w:val="24"/>
        </w:rPr>
        <w:lastRenderedPageBreak/>
        <w:t>observa</w:t>
      </w:r>
      <w:r w:rsidRPr="00EB2D74">
        <w:rPr>
          <w:rFonts w:ascii="Times New Roman" w:hAnsi="Times New Roman" w:cs="Times New Roman"/>
          <w:color w:val="000000" w:themeColor="text1"/>
          <w:sz w:val="24"/>
          <w:szCs w:val="24"/>
        </w:rPr>
        <w:t xml:space="preserve"> que </w:t>
      </w:r>
      <w:r w:rsidR="00037301" w:rsidRPr="00EB2D74">
        <w:rPr>
          <w:rFonts w:ascii="Times New Roman" w:hAnsi="Times New Roman" w:cs="Times New Roman"/>
          <w:color w:val="000000" w:themeColor="text1"/>
          <w:sz w:val="24"/>
          <w:szCs w:val="24"/>
        </w:rPr>
        <w:t xml:space="preserve">a aprendizagem por meio do brincar baseia-se na imaginação, ao passo que a imaginação </w:t>
      </w:r>
      <w:r w:rsidR="00E64668" w:rsidRPr="00EB2D74">
        <w:rPr>
          <w:rFonts w:ascii="Times New Roman" w:hAnsi="Times New Roman" w:cs="Times New Roman"/>
          <w:color w:val="000000" w:themeColor="text1"/>
          <w:sz w:val="24"/>
          <w:szCs w:val="24"/>
        </w:rPr>
        <w:t xml:space="preserve">também </w:t>
      </w:r>
      <w:r w:rsidR="00037301" w:rsidRPr="00EB2D74">
        <w:rPr>
          <w:rFonts w:ascii="Times New Roman" w:hAnsi="Times New Roman" w:cs="Times New Roman"/>
          <w:color w:val="000000" w:themeColor="text1"/>
          <w:sz w:val="24"/>
          <w:szCs w:val="24"/>
        </w:rPr>
        <w:t>é nutrida pelo brincar. Segundo a autora</w:t>
      </w:r>
      <w:r w:rsidRPr="00EB2D74">
        <w:rPr>
          <w:rFonts w:ascii="Times New Roman" w:hAnsi="Times New Roman" w:cs="Times New Roman"/>
          <w:color w:val="000000" w:themeColor="text1"/>
          <w:sz w:val="24"/>
          <w:szCs w:val="24"/>
        </w:rPr>
        <w:t>,</w:t>
      </w:r>
      <w:r w:rsidR="00037301" w:rsidRPr="00EB2D74">
        <w:rPr>
          <w:rFonts w:ascii="Times New Roman" w:hAnsi="Times New Roman" w:cs="Times New Roman"/>
          <w:color w:val="000000" w:themeColor="text1"/>
          <w:sz w:val="24"/>
          <w:szCs w:val="24"/>
        </w:rPr>
        <w:t xml:space="preserve"> durante a brincadeira a criança recorre ao imaginário e vai aprendendo a brincar. Esse </w:t>
      </w:r>
      <w:r w:rsidR="00024949" w:rsidRPr="00EB2D74">
        <w:rPr>
          <w:rFonts w:ascii="Times New Roman" w:hAnsi="Times New Roman" w:cs="Times New Roman"/>
          <w:color w:val="000000" w:themeColor="text1"/>
          <w:sz w:val="24"/>
          <w:szCs w:val="24"/>
        </w:rPr>
        <w:t>aprendizado se dá mediante</w:t>
      </w:r>
      <w:r w:rsidR="00037301" w:rsidRPr="00EB2D74">
        <w:rPr>
          <w:rFonts w:ascii="Times New Roman" w:hAnsi="Times New Roman" w:cs="Times New Roman"/>
          <w:color w:val="000000" w:themeColor="text1"/>
          <w:sz w:val="24"/>
          <w:szCs w:val="24"/>
        </w:rPr>
        <w:t xml:space="preserve"> experiências configuradas na brincadeira, que se desenham </w:t>
      </w:r>
      <w:r w:rsidR="00102491" w:rsidRPr="00EB2D74">
        <w:rPr>
          <w:rFonts w:ascii="Times New Roman" w:hAnsi="Times New Roman" w:cs="Times New Roman"/>
          <w:color w:val="000000" w:themeColor="text1"/>
          <w:sz w:val="24"/>
          <w:szCs w:val="24"/>
        </w:rPr>
        <w:t>conforme</w:t>
      </w:r>
      <w:r w:rsidR="00010853" w:rsidRPr="00EB2D74">
        <w:rPr>
          <w:rFonts w:ascii="Times New Roman" w:hAnsi="Times New Roman" w:cs="Times New Roman"/>
          <w:color w:val="000000" w:themeColor="text1"/>
          <w:sz w:val="24"/>
          <w:szCs w:val="24"/>
        </w:rPr>
        <w:t xml:space="preserve"> </w:t>
      </w:r>
      <w:r w:rsidR="00037301" w:rsidRPr="00EB2D74">
        <w:rPr>
          <w:rFonts w:ascii="Times New Roman" w:hAnsi="Times New Roman" w:cs="Times New Roman"/>
          <w:color w:val="000000" w:themeColor="text1"/>
          <w:sz w:val="24"/>
          <w:szCs w:val="24"/>
        </w:rPr>
        <w:t>relações interpessoais e a</w:t>
      </w:r>
      <w:r w:rsidR="005D1F4D" w:rsidRPr="00EB2D74">
        <w:rPr>
          <w:rFonts w:ascii="Times New Roman" w:hAnsi="Times New Roman" w:cs="Times New Roman"/>
          <w:color w:val="000000" w:themeColor="text1"/>
          <w:sz w:val="24"/>
          <w:szCs w:val="24"/>
        </w:rPr>
        <w:t xml:space="preserve">fetivas, a linguagem e </w:t>
      </w:r>
      <w:r w:rsidR="00037301" w:rsidRPr="00EB2D74">
        <w:rPr>
          <w:rFonts w:ascii="Times New Roman" w:hAnsi="Times New Roman" w:cs="Times New Roman"/>
          <w:color w:val="000000" w:themeColor="text1"/>
          <w:sz w:val="24"/>
          <w:szCs w:val="24"/>
        </w:rPr>
        <w:t>a utilização de objetos mediadores.</w:t>
      </w:r>
    </w:p>
    <w:p w:rsidR="00125673" w:rsidRPr="00EB2D74" w:rsidRDefault="008B6CA2" w:rsidP="00115982">
      <w:pPr>
        <w:autoSpaceDE w:val="0"/>
        <w:autoSpaceDN w:val="0"/>
        <w:adjustRightInd w:val="0"/>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bCs/>
          <w:color w:val="000000" w:themeColor="text1"/>
          <w:sz w:val="24"/>
          <w:szCs w:val="24"/>
        </w:rPr>
        <w:t>Cunha</w:t>
      </w:r>
      <w:r w:rsidR="009A59CC" w:rsidRPr="00EB2D74">
        <w:rPr>
          <w:rFonts w:ascii="Times New Roman" w:hAnsi="Times New Roman" w:cs="Times New Roman"/>
          <w:bCs/>
          <w:color w:val="000000" w:themeColor="text1"/>
          <w:sz w:val="24"/>
          <w:szCs w:val="24"/>
          <w:vertAlign w:val="superscript"/>
        </w:rPr>
        <w:t>25</w:t>
      </w:r>
      <w:r w:rsidR="00024949" w:rsidRPr="00EB2D74">
        <w:rPr>
          <w:rFonts w:ascii="Times New Roman" w:hAnsi="Times New Roman" w:cs="Times New Roman"/>
          <w:bCs/>
          <w:color w:val="000000" w:themeColor="text1"/>
          <w:sz w:val="24"/>
          <w:szCs w:val="24"/>
        </w:rPr>
        <w:t xml:space="preserve">evidencia </w:t>
      </w:r>
      <w:r w:rsidR="003517CF" w:rsidRPr="00EB2D74">
        <w:rPr>
          <w:rFonts w:ascii="Times New Roman" w:hAnsi="Times New Roman" w:cs="Times New Roman"/>
          <w:bCs/>
          <w:color w:val="000000" w:themeColor="text1"/>
          <w:sz w:val="24"/>
          <w:szCs w:val="24"/>
        </w:rPr>
        <w:t xml:space="preserve">a </w:t>
      </w:r>
      <w:r w:rsidR="007551E1" w:rsidRPr="00EB2D74">
        <w:rPr>
          <w:rFonts w:ascii="Times New Roman" w:hAnsi="Times New Roman" w:cs="Times New Roman"/>
          <w:bCs/>
          <w:color w:val="000000" w:themeColor="text1"/>
          <w:sz w:val="24"/>
          <w:szCs w:val="24"/>
        </w:rPr>
        <w:t xml:space="preserve">noção de </w:t>
      </w:r>
      <w:r w:rsidR="003517CF" w:rsidRPr="00EB2D74">
        <w:rPr>
          <w:rFonts w:ascii="Times New Roman" w:hAnsi="Times New Roman" w:cs="Times New Roman"/>
          <w:bCs/>
          <w:color w:val="000000" w:themeColor="text1"/>
          <w:sz w:val="24"/>
          <w:szCs w:val="24"/>
        </w:rPr>
        <w:t>cultura televisiva</w:t>
      </w:r>
      <w:r w:rsidR="005D1F4D" w:rsidRPr="00EB2D74">
        <w:rPr>
          <w:rFonts w:ascii="Times New Roman" w:hAnsi="Times New Roman" w:cs="Times New Roman"/>
          <w:bCs/>
          <w:color w:val="000000" w:themeColor="text1"/>
          <w:sz w:val="24"/>
          <w:szCs w:val="24"/>
        </w:rPr>
        <w:t>, e</w:t>
      </w:r>
      <w:r w:rsidR="00102491" w:rsidRPr="00EB2D74">
        <w:rPr>
          <w:rFonts w:ascii="Times New Roman" w:hAnsi="Times New Roman" w:cs="Times New Roman"/>
          <w:bCs/>
          <w:color w:val="000000" w:themeColor="text1"/>
          <w:sz w:val="24"/>
          <w:szCs w:val="24"/>
        </w:rPr>
        <w:t>xpressa por meio</w:t>
      </w:r>
      <w:r w:rsidR="00010853" w:rsidRPr="00EB2D74">
        <w:rPr>
          <w:rFonts w:ascii="Times New Roman" w:hAnsi="Times New Roman" w:cs="Times New Roman"/>
          <w:bCs/>
          <w:color w:val="000000" w:themeColor="text1"/>
          <w:sz w:val="24"/>
          <w:szCs w:val="24"/>
        </w:rPr>
        <w:t xml:space="preserve"> </w:t>
      </w:r>
      <w:r w:rsidR="00B04438" w:rsidRPr="00EB2D74">
        <w:rPr>
          <w:rFonts w:ascii="Times New Roman" w:hAnsi="Times New Roman" w:cs="Times New Roman"/>
          <w:bCs/>
          <w:color w:val="000000" w:themeColor="text1"/>
          <w:sz w:val="24"/>
          <w:szCs w:val="24"/>
        </w:rPr>
        <w:t>de</w:t>
      </w:r>
      <w:r w:rsidR="00010853" w:rsidRPr="00EB2D74">
        <w:rPr>
          <w:rFonts w:ascii="Times New Roman" w:hAnsi="Times New Roman" w:cs="Times New Roman"/>
          <w:bCs/>
          <w:color w:val="000000" w:themeColor="text1"/>
          <w:sz w:val="24"/>
          <w:szCs w:val="24"/>
        </w:rPr>
        <w:t xml:space="preserve"> </w:t>
      </w:r>
      <w:r w:rsidRPr="00EB2D74">
        <w:rPr>
          <w:rFonts w:ascii="Times New Roman" w:hAnsi="Times New Roman" w:cs="Times New Roman"/>
          <w:bCs/>
          <w:color w:val="000000" w:themeColor="text1"/>
          <w:sz w:val="24"/>
          <w:szCs w:val="24"/>
        </w:rPr>
        <w:t>filmes, se</w:t>
      </w:r>
      <w:r w:rsidR="005D1F4D" w:rsidRPr="00EB2D74">
        <w:rPr>
          <w:rFonts w:ascii="Times New Roman" w:hAnsi="Times New Roman" w:cs="Times New Roman"/>
          <w:bCs/>
          <w:color w:val="000000" w:themeColor="text1"/>
          <w:sz w:val="24"/>
          <w:szCs w:val="24"/>
        </w:rPr>
        <w:t>riados, desenhos e telenovelas. A</w:t>
      </w:r>
      <w:r w:rsidR="00220C46" w:rsidRPr="00EB2D74">
        <w:rPr>
          <w:rFonts w:ascii="Times New Roman" w:hAnsi="Times New Roman" w:cs="Times New Roman"/>
          <w:bCs/>
          <w:color w:val="000000" w:themeColor="text1"/>
          <w:sz w:val="24"/>
          <w:szCs w:val="24"/>
        </w:rPr>
        <w:t xml:space="preserve"> autor</w:t>
      </w:r>
      <w:r w:rsidR="000F0F86" w:rsidRPr="00EB2D74">
        <w:rPr>
          <w:rFonts w:ascii="Times New Roman" w:hAnsi="Times New Roman" w:cs="Times New Roman"/>
          <w:bCs/>
          <w:color w:val="000000" w:themeColor="text1"/>
          <w:sz w:val="24"/>
          <w:szCs w:val="24"/>
        </w:rPr>
        <w:t>a</w:t>
      </w:r>
      <w:r w:rsidR="00220C46" w:rsidRPr="00EB2D74">
        <w:rPr>
          <w:rFonts w:ascii="Times New Roman" w:hAnsi="Times New Roman" w:cs="Times New Roman"/>
          <w:bCs/>
          <w:color w:val="000000" w:themeColor="text1"/>
          <w:sz w:val="24"/>
          <w:szCs w:val="24"/>
        </w:rPr>
        <w:t xml:space="preserve"> salienta que um dos</w:t>
      </w:r>
      <w:r w:rsidR="007551E1" w:rsidRPr="00EB2D74">
        <w:rPr>
          <w:rFonts w:ascii="Times New Roman" w:hAnsi="Times New Roman" w:cs="Times New Roman"/>
          <w:bCs/>
          <w:color w:val="000000" w:themeColor="text1"/>
          <w:sz w:val="24"/>
          <w:szCs w:val="24"/>
        </w:rPr>
        <w:t xml:space="preserve"> aspecto</w:t>
      </w:r>
      <w:r w:rsidR="00220C46" w:rsidRPr="00EB2D74">
        <w:rPr>
          <w:rFonts w:ascii="Times New Roman" w:hAnsi="Times New Roman" w:cs="Times New Roman"/>
          <w:bCs/>
          <w:color w:val="000000" w:themeColor="text1"/>
          <w:sz w:val="24"/>
          <w:szCs w:val="24"/>
        </w:rPr>
        <w:t>s</w:t>
      </w:r>
      <w:r w:rsidR="007551E1" w:rsidRPr="00EB2D74">
        <w:rPr>
          <w:rFonts w:ascii="Times New Roman" w:hAnsi="Times New Roman" w:cs="Times New Roman"/>
          <w:bCs/>
          <w:color w:val="000000" w:themeColor="text1"/>
          <w:sz w:val="24"/>
          <w:szCs w:val="24"/>
        </w:rPr>
        <w:t xml:space="preserve"> fundamenta</w:t>
      </w:r>
      <w:r w:rsidR="00220C46" w:rsidRPr="00EB2D74">
        <w:rPr>
          <w:rFonts w:ascii="Times New Roman" w:hAnsi="Times New Roman" w:cs="Times New Roman"/>
          <w:bCs/>
          <w:color w:val="000000" w:themeColor="text1"/>
          <w:sz w:val="24"/>
          <w:szCs w:val="24"/>
        </w:rPr>
        <w:t>is</w:t>
      </w:r>
      <w:r w:rsidR="007551E1" w:rsidRPr="00EB2D74">
        <w:rPr>
          <w:rFonts w:ascii="Times New Roman" w:hAnsi="Times New Roman" w:cs="Times New Roman"/>
          <w:bCs/>
          <w:color w:val="000000" w:themeColor="text1"/>
          <w:sz w:val="24"/>
          <w:szCs w:val="24"/>
        </w:rPr>
        <w:t xml:space="preserve"> da constituição d</w:t>
      </w:r>
      <w:r w:rsidRPr="00EB2D74">
        <w:rPr>
          <w:rFonts w:ascii="Times New Roman" w:hAnsi="Times New Roman" w:cs="Times New Roman"/>
          <w:bCs/>
          <w:color w:val="000000" w:themeColor="text1"/>
          <w:sz w:val="24"/>
          <w:szCs w:val="24"/>
        </w:rPr>
        <w:t xml:space="preserve">o imaginário da criança </w:t>
      </w:r>
      <w:r w:rsidR="00220C46" w:rsidRPr="00EB2D74">
        <w:rPr>
          <w:rFonts w:ascii="Times New Roman" w:hAnsi="Times New Roman" w:cs="Times New Roman"/>
          <w:bCs/>
          <w:color w:val="000000" w:themeColor="text1"/>
          <w:sz w:val="24"/>
          <w:szCs w:val="24"/>
        </w:rPr>
        <w:t>está ancorado na</w:t>
      </w:r>
      <w:r w:rsidR="00966A73" w:rsidRPr="00EB2D74">
        <w:rPr>
          <w:rFonts w:ascii="Times New Roman" w:hAnsi="Times New Roman" w:cs="Times New Roman"/>
          <w:bCs/>
          <w:color w:val="000000" w:themeColor="text1"/>
          <w:sz w:val="24"/>
          <w:szCs w:val="24"/>
        </w:rPr>
        <w:t xml:space="preserve"> </w:t>
      </w:r>
      <w:r w:rsidRPr="00EB2D74">
        <w:rPr>
          <w:rFonts w:ascii="Times New Roman" w:hAnsi="Times New Roman" w:cs="Times New Roman"/>
          <w:bCs/>
          <w:color w:val="000000" w:themeColor="text1"/>
          <w:sz w:val="24"/>
          <w:szCs w:val="24"/>
        </w:rPr>
        <w:t>luta entre o bem e o mal. Esse embate estimula a construção de roteiros imaginários, nutre a criatividade e acaba por estimular a const</w:t>
      </w:r>
      <w:r w:rsidR="00801412" w:rsidRPr="00EB2D74">
        <w:rPr>
          <w:rFonts w:ascii="Times New Roman" w:hAnsi="Times New Roman" w:cs="Times New Roman"/>
          <w:bCs/>
          <w:color w:val="000000" w:themeColor="text1"/>
          <w:sz w:val="24"/>
          <w:szCs w:val="24"/>
        </w:rPr>
        <w:t xml:space="preserve">rução de brincadeiras e jogos </w:t>
      </w:r>
      <w:r w:rsidRPr="00EB2D74">
        <w:rPr>
          <w:rFonts w:ascii="Times New Roman" w:hAnsi="Times New Roman" w:cs="Times New Roman"/>
          <w:bCs/>
          <w:color w:val="000000" w:themeColor="text1"/>
          <w:sz w:val="24"/>
          <w:szCs w:val="24"/>
        </w:rPr>
        <w:t>de luta.</w:t>
      </w:r>
      <w:r w:rsidR="00966A73" w:rsidRPr="00EB2D74">
        <w:rPr>
          <w:rFonts w:ascii="Times New Roman" w:hAnsi="Times New Roman" w:cs="Times New Roman"/>
          <w:bCs/>
          <w:color w:val="000000" w:themeColor="text1"/>
          <w:sz w:val="24"/>
          <w:szCs w:val="24"/>
        </w:rPr>
        <w:t xml:space="preserve"> </w:t>
      </w:r>
      <w:r w:rsidR="00115982" w:rsidRPr="00EB2D74">
        <w:rPr>
          <w:rFonts w:ascii="Times New Roman" w:hAnsi="Times New Roman" w:cs="Times New Roman"/>
          <w:color w:val="000000" w:themeColor="text1"/>
          <w:sz w:val="24"/>
          <w:szCs w:val="24"/>
        </w:rPr>
        <w:t>O jogo possui uma dimensão simbólica que está associada a aspectos do convívio social, sendo assim uma representação d</w:t>
      </w:r>
      <w:r w:rsidR="00415DCF" w:rsidRPr="00EB2D74">
        <w:rPr>
          <w:rFonts w:ascii="Times New Roman" w:hAnsi="Times New Roman" w:cs="Times New Roman"/>
          <w:color w:val="000000" w:themeColor="text1"/>
          <w:sz w:val="24"/>
          <w:szCs w:val="24"/>
        </w:rPr>
        <w:t xml:space="preserve">e </w:t>
      </w:r>
      <w:r w:rsidR="00115982" w:rsidRPr="00EB2D74">
        <w:rPr>
          <w:rFonts w:ascii="Times New Roman" w:hAnsi="Times New Roman" w:cs="Times New Roman"/>
          <w:color w:val="000000" w:themeColor="text1"/>
          <w:sz w:val="24"/>
          <w:szCs w:val="24"/>
        </w:rPr>
        <w:t>elementos do cotidiano, entre eles as mídias. Conforme Piaget</w:t>
      </w:r>
      <w:r w:rsidR="0060679B" w:rsidRPr="00EB2D74">
        <w:rPr>
          <w:rFonts w:ascii="Times New Roman" w:hAnsi="Times New Roman" w:cs="Times New Roman"/>
          <w:color w:val="000000" w:themeColor="text1"/>
          <w:sz w:val="24"/>
          <w:szCs w:val="24"/>
          <w:vertAlign w:val="superscript"/>
        </w:rPr>
        <w:t>3</w:t>
      </w:r>
      <w:r w:rsidR="009A59CC" w:rsidRPr="00EB2D74">
        <w:rPr>
          <w:rFonts w:ascii="Times New Roman" w:hAnsi="Times New Roman" w:cs="Times New Roman"/>
          <w:color w:val="000000" w:themeColor="text1"/>
          <w:sz w:val="24"/>
          <w:szCs w:val="24"/>
          <w:vertAlign w:val="superscript"/>
        </w:rPr>
        <w:t>4</w:t>
      </w:r>
      <w:r w:rsidR="00115982" w:rsidRPr="00EB2D74">
        <w:rPr>
          <w:rFonts w:ascii="Times New Roman" w:hAnsi="Times New Roman" w:cs="Times New Roman"/>
          <w:color w:val="000000" w:themeColor="text1"/>
          <w:sz w:val="24"/>
          <w:szCs w:val="24"/>
        </w:rPr>
        <w:t>, o jogo simbólico surge de adaptações e (</w:t>
      </w:r>
      <w:proofErr w:type="spellStart"/>
      <w:r w:rsidR="00115982" w:rsidRPr="00EB2D74">
        <w:rPr>
          <w:rFonts w:ascii="Times New Roman" w:hAnsi="Times New Roman" w:cs="Times New Roman"/>
          <w:color w:val="000000" w:themeColor="text1"/>
          <w:sz w:val="24"/>
          <w:szCs w:val="24"/>
        </w:rPr>
        <w:t>re</w:t>
      </w:r>
      <w:proofErr w:type="spellEnd"/>
      <w:proofErr w:type="gramStart"/>
      <w:r w:rsidR="00115982" w:rsidRPr="00EB2D74">
        <w:rPr>
          <w:rFonts w:ascii="Times New Roman" w:hAnsi="Times New Roman" w:cs="Times New Roman"/>
          <w:color w:val="000000" w:themeColor="text1"/>
          <w:sz w:val="24"/>
          <w:szCs w:val="24"/>
        </w:rPr>
        <w:t>)significações</w:t>
      </w:r>
      <w:proofErr w:type="gramEnd"/>
      <w:r w:rsidR="00115982" w:rsidRPr="00EB2D74">
        <w:rPr>
          <w:rFonts w:ascii="Times New Roman" w:hAnsi="Times New Roman" w:cs="Times New Roman"/>
          <w:color w:val="000000" w:themeColor="text1"/>
          <w:sz w:val="24"/>
          <w:szCs w:val="24"/>
        </w:rPr>
        <w:t xml:space="preserve">  da criança em torno dos conteúdos da realidade. </w:t>
      </w:r>
      <w:r w:rsidR="005D1F4D" w:rsidRPr="00EB2D74">
        <w:rPr>
          <w:rFonts w:ascii="Times New Roman" w:hAnsi="Times New Roman" w:cs="Times New Roman"/>
          <w:color w:val="000000" w:themeColor="text1"/>
          <w:sz w:val="24"/>
          <w:szCs w:val="24"/>
        </w:rPr>
        <w:t xml:space="preserve">Desse modo, a </w:t>
      </w:r>
      <w:r w:rsidR="00115982" w:rsidRPr="00EB2D74">
        <w:rPr>
          <w:rFonts w:ascii="Times New Roman" w:hAnsi="Times New Roman" w:cs="Times New Roman"/>
          <w:color w:val="000000" w:themeColor="text1"/>
          <w:sz w:val="24"/>
          <w:szCs w:val="24"/>
        </w:rPr>
        <w:t>imitação é elemento fundamental da função simbólica expressa nos jogos.</w:t>
      </w:r>
    </w:p>
    <w:p w:rsidR="00115982" w:rsidRPr="00EB2D74" w:rsidRDefault="00115982" w:rsidP="00115982">
      <w:pPr>
        <w:autoSpaceDE w:val="0"/>
        <w:autoSpaceDN w:val="0"/>
        <w:adjustRightInd w:val="0"/>
        <w:spacing w:after="0" w:line="360" w:lineRule="auto"/>
        <w:ind w:firstLine="1134"/>
        <w:jc w:val="both"/>
        <w:rPr>
          <w:rFonts w:ascii="Times New Roman" w:hAnsi="Times New Roman" w:cs="Times New Roman"/>
          <w:color w:val="000000" w:themeColor="text1"/>
          <w:sz w:val="24"/>
          <w:szCs w:val="24"/>
        </w:rPr>
      </w:pPr>
    </w:p>
    <w:p w:rsidR="00F51ED9" w:rsidRPr="00EB2D74" w:rsidRDefault="00276C80" w:rsidP="00FF1296">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EB2D74">
        <w:rPr>
          <w:rFonts w:ascii="Times New Roman" w:hAnsi="Times New Roman" w:cs="Times New Roman"/>
          <w:bCs/>
          <w:color w:val="000000" w:themeColor="text1"/>
          <w:sz w:val="24"/>
          <w:szCs w:val="24"/>
        </w:rPr>
        <w:t xml:space="preserve">c) </w:t>
      </w:r>
      <w:r w:rsidR="0080527A" w:rsidRPr="00EB2D74">
        <w:rPr>
          <w:rFonts w:ascii="Times New Roman" w:hAnsi="Times New Roman" w:cs="Times New Roman"/>
          <w:bCs/>
          <w:color w:val="000000" w:themeColor="text1"/>
          <w:sz w:val="24"/>
          <w:szCs w:val="24"/>
        </w:rPr>
        <w:t>Violência</w:t>
      </w:r>
    </w:p>
    <w:p w:rsidR="001123C3" w:rsidRPr="00EB2D74" w:rsidRDefault="001D4886" w:rsidP="00276C80">
      <w:pPr>
        <w:autoSpaceDE w:val="0"/>
        <w:autoSpaceDN w:val="0"/>
        <w:adjustRightInd w:val="0"/>
        <w:spacing w:after="0" w:line="360" w:lineRule="auto"/>
        <w:ind w:firstLine="1134"/>
        <w:jc w:val="both"/>
        <w:rPr>
          <w:rFonts w:ascii="Times New Roman" w:hAnsi="Times New Roman" w:cs="Times New Roman"/>
          <w:bCs/>
          <w:color w:val="000000" w:themeColor="text1"/>
          <w:sz w:val="24"/>
          <w:szCs w:val="24"/>
        </w:rPr>
      </w:pPr>
      <w:r w:rsidRPr="00EB2D74">
        <w:rPr>
          <w:rFonts w:ascii="Times New Roman" w:hAnsi="Times New Roman" w:cs="Times New Roman"/>
          <w:bCs/>
          <w:color w:val="000000" w:themeColor="text1"/>
          <w:sz w:val="24"/>
          <w:szCs w:val="24"/>
        </w:rPr>
        <w:t>No que se diz respeito à abordagem</w:t>
      </w:r>
      <w:r w:rsidR="00966A73" w:rsidRPr="00EB2D74">
        <w:rPr>
          <w:rFonts w:ascii="Times New Roman" w:hAnsi="Times New Roman" w:cs="Times New Roman"/>
          <w:bCs/>
          <w:color w:val="000000" w:themeColor="text1"/>
          <w:sz w:val="24"/>
          <w:szCs w:val="24"/>
        </w:rPr>
        <w:t xml:space="preserve"> </w:t>
      </w:r>
      <w:r w:rsidRPr="00EB2D74">
        <w:rPr>
          <w:rFonts w:ascii="Times New Roman" w:hAnsi="Times New Roman" w:cs="Times New Roman"/>
          <w:bCs/>
          <w:color w:val="000000" w:themeColor="text1"/>
          <w:sz w:val="24"/>
          <w:szCs w:val="24"/>
        </w:rPr>
        <w:t xml:space="preserve">da violência no contexto das brincadeiras de luta, </w:t>
      </w:r>
      <w:r w:rsidR="00415DCF" w:rsidRPr="00EB2D74">
        <w:rPr>
          <w:rFonts w:ascii="Times New Roman" w:hAnsi="Times New Roman" w:cs="Times New Roman"/>
          <w:bCs/>
          <w:color w:val="000000" w:themeColor="text1"/>
          <w:sz w:val="24"/>
          <w:szCs w:val="24"/>
        </w:rPr>
        <w:t>nove</w:t>
      </w:r>
      <w:r w:rsidR="00C61CF8" w:rsidRPr="00EB2D74">
        <w:rPr>
          <w:rFonts w:ascii="Times New Roman" w:hAnsi="Times New Roman" w:cs="Times New Roman"/>
          <w:bCs/>
          <w:color w:val="000000" w:themeColor="text1"/>
          <w:sz w:val="24"/>
          <w:szCs w:val="24"/>
        </w:rPr>
        <w:t xml:space="preserve"> entre </w:t>
      </w:r>
      <w:r w:rsidR="007056D5" w:rsidRPr="00EB2D74">
        <w:rPr>
          <w:rFonts w:ascii="Times New Roman" w:hAnsi="Times New Roman" w:cs="Times New Roman"/>
          <w:bCs/>
          <w:color w:val="000000" w:themeColor="text1"/>
          <w:sz w:val="24"/>
          <w:szCs w:val="24"/>
        </w:rPr>
        <w:t>o</w:t>
      </w:r>
      <w:r w:rsidR="00C61CF8" w:rsidRPr="00EB2D74">
        <w:rPr>
          <w:rFonts w:ascii="Times New Roman" w:hAnsi="Times New Roman" w:cs="Times New Roman"/>
          <w:bCs/>
          <w:color w:val="000000" w:themeColor="text1"/>
          <w:sz w:val="24"/>
          <w:szCs w:val="24"/>
        </w:rPr>
        <w:t>s doze</w:t>
      </w:r>
      <w:r w:rsidR="00966A73" w:rsidRPr="00EB2D74">
        <w:rPr>
          <w:rFonts w:ascii="Times New Roman" w:hAnsi="Times New Roman" w:cs="Times New Roman"/>
          <w:bCs/>
          <w:color w:val="000000" w:themeColor="text1"/>
          <w:sz w:val="24"/>
          <w:szCs w:val="24"/>
        </w:rPr>
        <w:t xml:space="preserve"> </w:t>
      </w:r>
      <w:r w:rsidR="0064456C" w:rsidRPr="00EB2D74">
        <w:rPr>
          <w:rFonts w:ascii="Times New Roman" w:hAnsi="Times New Roman" w:cs="Times New Roman"/>
          <w:bCs/>
          <w:color w:val="000000" w:themeColor="text1"/>
          <w:sz w:val="24"/>
          <w:szCs w:val="24"/>
        </w:rPr>
        <w:t>artigos</w:t>
      </w:r>
      <w:r w:rsidR="00966A73" w:rsidRPr="00EB2D74">
        <w:rPr>
          <w:rFonts w:ascii="Times New Roman" w:hAnsi="Times New Roman" w:cs="Times New Roman"/>
          <w:bCs/>
          <w:color w:val="000000" w:themeColor="text1"/>
          <w:sz w:val="24"/>
          <w:szCs w:val="24"/>
        </w:rPr>
        <w:t xml:space="preserve"> </w:t>
      </w:r>
      <w:r w:rsidR="00C31001" w:rsidRPr="00EB2D74">
        <w:rPr>
          <w:rFonts w:ascii="Times New Roman" w:hAnsi="Times New Roman" w:cs="Times New Roman"/>
          <w:bCs/>
          <w:color w:val="000000" w:themeColor="text1"/>
          <w:sz w:val="24"/>
          <w:szCs w:val="24"/>
        </w:rPr>
        <w:t>apresentam tais</w:t>
      </w:r>
      <w:r w:rsidRPr="00EB2D74">
        <w:rPr>
          <w:rFonts w:ascii="Times New Roman" w:hAnsi="Times New Roman" w:cs="Times New Roman"/>
          <w:bCs/>
          <w:color w:val="000000" w:themeColor="text1"/>
          <w:sz w:val="24"/>
          <w:szCs w:val="24"/>
        </w:rPr>
        <w:t xml:space="preserve"> manifestações relacionando-as com a violência. </w:t>
      </w:r>
      <w:r w:rsidR="00522999">
        <w:rPr>
          <w:rFonts w:ascii="Times New Roman" w:hAnsi="Times New Roman" w:cs="Times New Roman"/>
          <w:bCs/>
          <w:color w:val="000000" w:themeColor="text1"/>
          <w:sz w:val="24"/>
          <w:szCs w:val="24"/>
        </w:rPr>
        <w:t>A</w:t>
      </w:r>
      <w:r w:rsidR="00BF1EED" w:rsidRPr="00EB2D74">
        <w:rPr>
          <w:rFonts w:ascii="Times New Roman" w:hAnsi="Times New Roman" w:cs="Times New Roman"/>
          <w:bCs/>
          <w:color w:val="000000" w:themeColor="text1"/>
          <w:sz w:val="24"/>
          <w:szCs w:val="24"/>
        </w:rPr>
        <w:t xml:space="preserve">s pesquisas identificadas foram: </w:t>
      </w:r>
      <w:r w:rsidR="0060679B" w:rsidRPr="00EB2D74">
        <w:rPr>
          <w:rFonts w:ascii="Times New Roman" w:hAnsi="Times New Roman" w:cs="Times New Roman"/>
          <w:bCs/>
          <w:color w:val="000000" w:themeColor="text1"/>
          <w:sz w:val="24"/>
          <w:szCs w:val="24"/>
        </w:rPr>
        <w:t>Richter e Vaz</w:t>
      </w:r>
      <w:r w:rsidR="009A59CC" w:rsidRPr="00EB2D74">
        <w:rPr>
          <w:rFonts w:ascii="Times New Roman" w:hAnsi="Times New Roman" w:cs="Times New Roman"/>
          <w:bCs/>
          <w:color w:val="000000" w:themeColor="text1"/>
          <w:sz w:val="24"/>
          <w:szCs w:val="24"/>
          <w:vertAlign w:val="superscript"/>
        </w:rPr>
        <w:t>35</w:t>
      </w:r>
      <w:r w:rsidR="002A5A32" w:rsidRPr="00EB2D74">
        <w:rPr>
          <w:rFonts w:ascii="Times New Roman" w:hAnsi="Times New Roman" w:cs="Times New Roman"/>
          <w:bCs/>
          <w:color w:val="000000" w:themeColor="text1"/>
          <w:sz w:val="24"/>
          <w:szCs w:val="24"/>
        </w:rPr>
        <w:t>; Maria e Silva</w:t>
      </w:r>
      <w:r w:rsidR="0060679B" w:rsidRPr="00EB2D74">
        <w:rPr>
          <w:rFonts w:ascii="Times New Roman" w:hAnsi="Times New Roman" w:cs="Times New Roman"/>
          <w:bCs/>
          <w:color w:val="000000" w:themeColor="text1"/>
          <w:sz w:val="24"/>
          <w:szCs w:val="24"/>
          <w:vertAlign w:val="superscript"/>
        </w:rPr>
        <w:t>3</w:t>
      </w:r>
      <w:r w:rsidR="009A59CC" w:rsidRPr="00EB2D74">
        <w:rPr>
          <w:rFonts w:ascii="Times New Roman" w:hAnsi="Times New Roman" w:cs="Times New Roman"/>
          <w:bCs/>
          <w:color w:val="000000" w:themeColor="text1"/>
          <w:sz w:val="24"/>
          <w:szCs w:val="24"/>
          <w:vertAlign w:val="superscript"/>
        </w:rPr>
        <w:t>6</w:t>
      </w:r>
      <w:r w:rsidR="002A5A32" w:rsidRPr="00EB2D74">
        <w:rPr>
          <w:rFonts w:ascii="Times New Roman" w:hAnsi="Times New Roman" w:cs="Times New Roman"/>
          <w:bCs/>
          <w:color w:val="000000" w:themeColor="text1"/>
          <w:sz w:val="24"/>
          <w:szCs w:val="24"/>
        </w:rPr>
        <w:t xml:space="preserve">; </w:t>
      </w:r>
      <w:proofErr w:type="spellStart"/>
      <w:r w:rsidR="00AE2304" w:rsidRPr="00EB2D74">
        <w:rPr>
          <w:rFonts w:ascii="Times New Roman" w:hAnsi="Times New Roman" w:cs="Times New Roman"/>
          <w:color w:val="000000" w:themeColor="text1"/>
          <w:sz w:val="24"/>
          <w:szCs w:val="24"/>
        </w:rPr>
        <w:t>Wenetz</w:t>
      </w:r>
      <w:proofErr w:type="spellEnd"/>
      <w:r w:rsidR="00966A73" w:rsidRPr="00EB2D74">
        <w:rPr>
          <w:rFonts w:ascii="Times New Roman" w:hAnsi="Times New Roman" w:cs="Times New Roman"/>
          <w:color w:val="000000" w:themeColor="text1"/>
          <w:sz w:val="24"/>
          <w:szCs w:val="24"/>
        </w:rPr>
        <w:t xml:space="preserve"> </w:t>
      </w:r>
      <w:proofErr w:type="gramStart"/>
      <w:r w:rsidR="00AE2304" w:rsidRPr="00EB2D74">
        <w:rPr>
          <w:rFonts w:ascii="Times New Roman" w:hAnsi="Times New Roman" w:cs="Times New Roman"/>
          <w:i/>
          <w:color w:val="000000" w:themeColor="text1"/>
          <w:sz w:val="24"/>
          <w:szCs w:val="24"/>
        </w:rPr>
        <w:t>et</w:t>
      </w:r>
      <w:proofErr w:type="gramEnd"/>
      <w:r w:rsidR="00AE2304" w:rsidRPr="00EB2D74">
        <w:rPr>
          <w:rFonts w:ascii="Times New Roman" w:hAnsi="Times New Roman" w:cs="Times New Roman"/>
          <w:i/>
          <w:color w:val="000000" w:themeColor="text1"/>
          <w:sz w:val="24"/>
          <w:szCs w:val="24"/>
        </w:rPr>
        <w:t xml:space="preserve"> al.</w:t>
      </w:r>
      <w:r w:rsidR="00AE2304" w:rsidRPr="00EB2D74">
        <w:rPr>
          <w:rFonts w:ascii="Times New Roman" w:hAnsi="Times New Roman" w:cs="Times New Roman"/>
          <w:color w:val="000000" w:themeColor="text1"/>
          <w:sz w:val="24"/>
          <w:szCs w:val="24"/>
          <w:vertAlign w:val="superscript"/>
        </w:rPr>
        <w:t>1</w:t>
      </w:r>
      <w:r w:rsidR="009A59CC" w:rsidRPr="00EB2D74">
        <w:rPr>
          <w:rFonts w:ascii="Times New Roman" w:hAnsi="Times New Roman" w:cs="Times New Roman"/>
          <w:color w:val="000000" w:themeColor="text1"/>
          <w:sz w:val="24"/>
          <w:szCs w:val="24"/>
          <w:vertAlign w:val="superscript"/>
        </w:rPr>
        <w:t>9</w:t>
      </w:r>
      <w:r w:rsidR="002A5A32" w:rsidRPr="00EB2D74">
        <w:rPr>
          <w:rFonts w:ascii="Times New Roman" w:hAnsi="Times New Roman" w:cs="Times New Roman"/>
          <w:color w:val="000000" w:themeColor="text1"/>
          <w:sz w:val="24"/>
          <w:szCs w:val="24"/>
        </w:rPr>
        <w:t xml:space="preserve">; </w:t>
      </w:r>
      <w:r w:rsidR="002A5A32" w:rsidRPr="00EB2D74">
        <w:rPr>
          <w:rFonts w:ascii="Times New Roman" w:hAnsi="Times New Roman" w:cs="Times New Roman"/>
          <w:bCs/>
          <w:color w:val="000000" w:themeColor="text1"/>
          <w:sz w:val="24"/>
          <w:szCs w:val="24"/>
        </w:rPr>
        <w:t xml:space="preserve">Silva e </w:t>
      </w:r>
      <w:r w:rsidR="006059E0" w:rsidRPr="00EB2D74">
        <w:rPr>
          <w:rFonts w:ascii="Times New Roman" w:hAnsi="Times New Roman" w:cs="Times New Roman"/>
          <w:bCs/>
          <w:color w:val="000000" w:themeColor="text1"/>
          <w:sz w:val="24"/>
          <w:szCs w:val="24"/>
        </w:rPr>
        <w:t>Daolio</w:t>
      </w:r>
      <w:r w:rsidR="0060679B" w:rsidRPr="00EB2D74">
        <w:rPr>
          <w:rFonts w:ascii="Times New Roman" w:hAnsi="Times New Roman" w:cs="Times New Roman"/>
          <w:bCs/>
          <w:color w:val="000000" w:themeColor="text1"/>
          <w:sz w:val="24"/>
          <w:szCs w:val="24"/>
          <w:vertAlign w:val="superscript"/>
        </w:rPr>
        <w:t>2</w:t>
      </w:r>
      <w:r w:rsidR="009A59CC" w:rsidRPr="00EB2D74">
        <w:rPr>
          <w:rFonts w:ascii="Times New Roman" w:hAnsi="Times New Roman" w:cs="Times New Roman"/>
          <w:bCs/>
          <w:color w:val="000000" w:themeColor="text1"/>
          <w:sz w:val="24"/>
          <w:szCs w:val="24"/>
          <w:vertAlign w:val="superscript"/>
        </w:rPr>
        <w:t>1</w:t>
      </w:r>
      <w:r w:rsidR="002A5A32" w:rsidRPr="00EB2D74">
        <w:rPr>
          <w:rFonts w:ascii="Times New Roman" w:hAnsi="Times New Roman" w:cs="Times New Roman"/>
          <w:bCs/>
          <w:color w:val="000000" w:themeColor="text1"/>
          <w:sz w:val="24"/>
          <w:szCs w:val="24"/>
        </w:rPr>
        <w:t>;</w:t>
      </w:r>
      <w:r w:rsidR="00966A73" w:rsidRPr="00EB2D74">
        <w:rPr>
          <w:rFonts w:ascii="Times New Roman" w:hAnsi="Times New Roman" w:cs="Times New Roman"/>
          <w:bCs/>
          <w:color w:val="000000" w:themeColor="text1"/>
          <w:sz w:val="24"/>
          <w:szCs w:val="24"/>
        </w:rPr>
        <w:t xml:space="preserve"> </w:t>
      </w:r>
      <w:proofErr w:type="spellStart"/>
      <w:r w:rsidR="002A5A32" w:rsidRPr="00EB2D74">
        <w:rPr>
          <w:rFonts w:ascii="Times New Roman" w:hAnsi="Times New Roman" w:cs="Times New Roman"/>
          <w:bCs/>
          <w:color w:val="000000" w:themeColor="text1"/>
          <w:sz w:val="24"/>
          <w:szCs w:val="24"/>
        </w:rPr>
        <w:t>Wenetz</w:t>
      </w:r>
      <w:proofErr w:type="spellEnd"/>
      <w:r w:rsidR="002A5A32" w:rsidRPr="00EB2D74">
        <w:rPr>
          <w:rFonts w:ascii="Times New Roman" w:hAnsi="Times New Roman" w:cs="Times New Roman"/>
          <w:bCs/>
          <w:color w:val="000000" w:themeColor="text1"/>
          <w:sz w:val="24"/>
          <w:szCs w:val="24"/>
        </w:rPr>
        <w:t xml:space="preserve"> e Stigger</w:t>
      </w:r>
      <w:r w:rsidR="0060679B" w:rsidRPr="00EB2D74">
        <w:rPr>
          <w:rFonts w:ascii="Times New Roman" w:hAnsi="Times New Roman" w:cs="Times New Roman"/>
          <w:bCs/>
          <w:color w:val="000000" w:themeColor="text1"/>
          <w:sz w:val="24"/>
          <w:szCs w:val="24"/>
          <w:vertAlign w:val="superscript"/>
        </w:rPr>
        <w:t>2</w:t>
      </w:r>
      <w:r w:rsidR="009A59CC" w:rsidRPr="00EB2D74">
        <w:rPr>
          <w:rFonts w:ascii="Times New Roman" w:hAnsi="Times New Roman" w:cs="Times New Roman"/>
          <w:bCs/>
          <w:color w:val="000000" w:themeColor="text1"/>
          <w:sz w:val="24"/>
          <w:szCs w:val="24"/>
          <w:vertAlign w:val="superscript"/>
        </w:rPr>
        <w:t>2</w:t>
      </w:r>
      <w:r w:rsidR="002A5A32" w:rsidRPr="00EB2D74">
        <w:rPr>
          <w:rFonts w:ascii="Times New Roman" w:hAnsi="Times New Roman" w:cs="Times New Roman"/>
          <w:bCs/>
          <w:color w:val="000000" w:themeColor="text1"/>
          <w:sz w:val="24"/>
          <w:szCs w:val="24"/>
        </w:rPr>
        <w:t>;</w:t>
      </w:r>
      <w:r w:rsidR="00966A73" w:rsidRPr="00EB2D74">
        <w:rPr>
          <w:rFonts w:ascii="Times New Roman" w:hAnsi="Times New Roman" w:cs="Times New Roman"/>
          <w:bCs/>
          <w:color w:val="000000" w:themeColor="text1"/>
          <w:sz w:val="24"/>
          <w:szCs w:val="24"/>
        </w:rPr>
        <w:t xml:space="preserve"> </w:t>
      </w:r>
      <w:r w:rsidR="003E4F45" w:rsidRPr="00EB2D74">
        <w:rPr>
          <w:rFonts w:ascii="Times New Roman" w:hAnsi="Times New Roman" w:cs="Times New Roman"/>
          <w:bCs/>
          <w:color w:val="000000" w:themeColor="text1"/>
          <w:sz w:val="24"/>
          <w:szCs w:val="24"/>
        </w:rPr>
        <w:t>Pereira e Mourão</w:t>
      </w:r>
      <w:r w:rsidR="0060679B" w:rsidRPr="00EB2D74">
        <w:rPr>
          <w:rFonts w:ascii="Times New Roman" w:hAnsi="Times New Roman" w:cs="Times New Roman"/>
          <w:bCs/>
          <w:color w:val="000000" w:themeColor="text1"/>
          <w:sz w:val="24"/>
          <w:szCs w:val="24"/>
          <w:vertAlign w:val="superscript"/>
        </w:rPr>
        <w:t>2</w:t>
      </w:r>
      <w:r w:rsidR="009A59CC" w:rsidRPr="00EB2D74">
        <w:rPr>
          <w:rFonts w:ascii="Times New Roman" w:hAnsi="Times New Roman" w:cs="Times New Roman"/>
          <w:bCs/>
          <w:color w:val="000000" w:themeColor="text1"/>
          <w:sz w:val="24"/>
          <w:szCs w:val="24"/>
          <w:vertAlign w:val="superscript"/>
        </w:rPr>
        <w:t>3</w:t>
      </w:r>
      <w:r w:rsidR="003E4F45" w:rsidRPr="00EB2D74">
        <w:rPr>
          <w:rFonts w:ascii="Times New Roman" w:hAnsi="Times New Roman" w:cs="Times New Roman"/>
          <w:bCs/>
          <w:color w:val="000000" w:themeColor="text1"/>
          <w:sz w:val="24"/>
          <w:szCs w:val="24"/>
        </w:rPr>
        <w:t>;</w:t>
      </w:r>
      <w:r w:rsidR="00966A73" w:rsidRPr="00EB2D74">
        <w:rPr>
          <w:rFonts w:ascii="Times New Roman" w:hAnsi="Times New Roman" w:cs="Times New Roman"/>
          <w:bCs/>
          <w:color w:val="000000" w:themeColor="text1"/>
          <w:sz w:val="24"/>
          <w:szCs w:val="24"/>
        </w:rPr>
        <w:t xml:space="preserve"> </w:t>
      </w:r>
      <w:r w:rsidR="00BF1EED" w:rsidRPr="00EB2D74">
        <w:rPr>
          <w:rFonts w:ascii="Times New Roman" w:hAnsi="Times New Roman" w:cs="Times New Roman"/>
          <w:bCs/>
          <w:color w:val="000000" w:themeColor="text1"/>
          <w:sz w:val="24"/>
          <w:szCs w:val="24"/>
        </w:rPr>
        <w:t>Machado e Wiggers</w:t>
      </w:r>
      <w:r w:rsidR="009A59CC" w:rsidRPr="00EB2D74">
        <w:rPr>
          <w:rFonts w:ascii="Times New Roman" w:hAnsi="Times New Roman" w:cs="Times New Roman"/>
          <w:bCs/>
          <w:color w:val="000000" w:themeColor="text1"/>
          <w:sz w:val="24"/>
          <w:szCs w:val="24"/>
          <w:vertAlign w:val="superscript"/>
        </w:rPr>
        <w:t>27</w:t>
      </w:r>
      <w:r w:rsidR="00BF1EED" w:rsidRPr="00EB2D74">
        <w:rPr>
          <w:rFonts w:ascii="Times New Roman" w:hAnsi="Times New Roman" w:cs="Times New Roman"/>
          <w:bCs/>
          <w:color w:val="000000" w:themeColor="text1"/>
          <w:sz w:val="24"/>
          <w:szCs w:val="24"/>
        </w:rPr>
        <w:t xml:space="preserve">; Siqueira, </w:t>
      </w:r>
      <w:proofErr w:type="spellStart"/>
      <w:r w:rsidR="00BF1EED" w:rsidRPr="00EB2D74">
        <w:rPr>
          <w:rFonts w:ascii="Times New Roman" w:hAnsi="Times New Roman" w:cs="Times New Roman"/>
          <w:bCs/>
          <w:color w:val="000000" w:themeColor="text1"/>
          <w:sz w:val="24"/>
          <w:szCs w:val="24"/>
        </w:rPr>
        <w:t>Wiggers</w:t>
      </w:r>
      <w:proofErr w:type="spellEnd"/>
      <w:r w:rsidR="00BF1EED" w:rsidRPr="00EB2D74">
        <w:rPr>
          <w:rFonts w:ascii="Times New Roman" w:hAnsi="Times New Roman" w:cs="Times New Roman"/>
          <w:bCs/>
          <w:color w:val="000000" w:themeColor="text1"/>
          <w:sz w:val="24"/>
          <w:szCs w:val="24"/>
        </w:rPr>
        <w:t xml:space="preserve"> e Souza</w:t>
      </w:r>
      <w:r w:rsidR="0060679B" w:rsidRPr="00EB2D74">
        <w:rPr>
          <w:rFonts w:ascii="Times New Roman" w:hAnsi="Times New Roman" w:cs="Times New Roman"/>
          <w:bCs/>
          <w:color w:val="000000" w:themeColor="text1"/>
          <w:sz w:val="24"/>
          <w:szCs w:val="24"/>
          <w:vertAlign w:val="superscript"/>
        </w:rPr>
        <w:t>2</w:t>
      </w:r>
      <w:r w:rsidR="009A59CC" w:rsidRPr="00EB2D74">
        <w:rPr>
          <w:rFonts w:ascii="Times New Roman" w:hAnsi="Times New Roman" w:cs="Times New Roman"/>
          <w:bCs/>
          <w:color w:val="000000" w:themeColor="text1"/>
          <w:sz w:val="24"/>
          <w:szCs w:val="24"/>
          <w:vertAlign w:val="superscript"/>
        </w:rPr>
        <w:t>8</w:t>
      </w:r>
      <w:r w:rsidR="00BF1EED" w:rsidRPr="00EB2D74">
        <w:rPr>
          <w:rFonts w:ascii="Times New Roman" w:hAnsi="Times New Roman" w:cs="Times New Roman"/>
          <w:bCs/>
          <w:color w:val="000000" w:themeColor="text1"/>
          <w:sz w:val="24"/>
          <w:szCs w:val="24"/>
        </w:rPr>
        <w:t>; Wiggers</w:t>
      </w:r>
      <w:r w:rsidR="009A59CC" w:rsidRPr="00EB2D74">
        <w:rPr>
          <w:rFonts w:ascii="Times New Roman" w:hAnsi="Times New Roman" w:cs="Times New Roman"/>
          <w:bCs/>
          <w:color w:val="000000" w:themeColor="text1"/>
          <w:sz w:val="24"/>
          <w:szCs w:val="24"/>
          <w:vertAlign w:val="superscript"/>
        </w:rPr>
        <w:t>31</w:t>
      </w:r>
      <w:r w:rsidR="00BF1EED" w:rsidRPr="00EB2D74">
        <w:rPr>
          <w:rFonts w:ascii="Times New Roman" w:hAnsi="Times New Roman" w:cs="Times New Roman"/>
          <w:bCs/>
          <w:color w:val="000000" w:themeColor="text1"/>
          <w:sz w:val="24"/>
          <w:szCs w:val="24"/>
        </w:rPr>
        <w:t xml:space="preserve">. </w:t>
      </w:r>
      <w:r w:rsidRPr="00EB2D74">
        <w:rPr>
          <w:rFonts w:ascii="Times New Roman" w:hAnsi="Times New Roman" w:cs="Times New Roman"/>
          <w:bCs/>
          <w:color w:val="000000" w:themeColor="text1"/>
          <w:sz w:val="24"/>
          <w:szCs w:val="24"/>
        </w:rPr>
        <w:t>Algumas</w:t>
      </w:r>
      <w:r w:rsidR="00927726" w:rsidRPr="00EB2D74">
        <w:rPr>
          <w:rFonts w:ascii="Times New Roman" w:hAnsi="Times New Roman" w:cs="Times New Roman"/>
          <w:bCs/>
          <w:color w:val="000000" w:themeColor="text1"/>
          <w:sz w:val="24"/>
          <w:szCs w:val="24"/>
        </w:rPr>
        <w:t xml:space="preserve"> associam de maneira direta as brincadeiras de luta a</w:t>
      </w:r>
      <w:r w:rsidRPr="00EB2D74">
        <w:rPr>
          <w:rFonts w:ascii="Times New Roman" w:hAnsi="Times New Roman" w:cs="Times New Roman"/>
          <w:bCs/>
          <w:color w:val="000000" w:themeColor="text1"/>
          <w:sz w:val="24"/>
          <w:szCs w:val="24"/>
        </w:rPr>
        <w:t xml:space="preserve"> atos de agressividade, o</w:t>
      </w:r>
      <w:r w:rsidR="002A5A32" w:rsidRPr="00EB2D74">
        <w:rPr>
          <w:rFonts w:ascii="Times New Roman" w:hAnsi="Times New Roman" w:cs="Times New Roman"/>
          <w:bCs/>
          <w:color w:val="000000" w:themeColor="text1"/>
          <w:sz w:val="24"/>
          <w:szCs w:val="24"/>
        </w:rPr>
        <w:t xml:space="preserve">utras apenas </w:t>
      </w:r>
      <w:r w:rsidR="00966A73" w:rsidRPr="00EB2D74">
        <w:rPr>
          <w:rFonts w:ascii="Times New Roman" w:hAnsi="Times New Roman" w:cs="Times New Roman"/>
          <w:bCs/>
          <w:color w:val="000000" w:themeColor="text1"/>
          <w:sz w:val="24"/>
          <w:szCs w:val="24"/>
        </w:rPr>
        <w:t xml:space="preserve">ilustram situações em que a </w:t>
      </w:r>
      <w:r w:rsidRPr="00EB2D74">
        <w:rPr>
          <w:rFonts w:ascii="Times New Roman" w:hAnsi="Times New Roman" w:cs="Times New Roman"/>
          <w:bCs/>
          <w:color w:val="000000" w:themeColor="text1"/>
          <w:sz w:val="24"/>
          <w:szCs w:val="24"/>
        </w:rPr>
        <w:t>temática violência é citada como ponto de reflexão.</w:t>
      </w:r>
    </w:p>
    <w:p w:rsidR="0096468A" w:rsidRPr="00EB2D74" w:rsidRDefault="00BA1172" w:rsidP="00415DCF">
      <w:pPr>
        <w:spacing w:after="0" w:line="360" w:lineRule="auto"/>
        <w:ind w:firstLine="1134"/>
        <w:jc w:val="both"/>
        <w:rPr>
          <w:rFonts w:ascii="Times New Roman" w:hAnsi="Times New Roman" w:cs="Times New Roman"/>
          <w:bCs/>
          <w:color w:val="000000" w:themeColor="text1"/>
          <w:sz w:val="24"/>
          <w:szCs w:val="24"/>
        </w:rPr>
      </w:pPr>
      <w:r w:rsidRPr="00EB2D74">
        <w:rPr>
          <w:rFonts w:ascii="Times New Roman" w:hAnsi="Times New Roman" w:cs="Times New Roman"/>
          <w:bCs/>
          <w:color w:val="000000" w:themeColor="text1"/>
          <w:sz w:val="24"/>
          <w:szCs w:val="24"/>
        </w:rPr>
        <w:t xml:space="preserve">No artigo de </w:t>
      </w:r>
      <w:r w:rsidR="000F6DAB" w:rsidRPr="00EB2D74">
        <w:rPr>
          <w:rFonts w:ascii="Times New Roman" w:hAnsi="Times New Roman" w:cs="Times New Roman"/>
          <w:bCs/>
          <w:color w:val="000000" w:themeColor="text1"/>
          <w:sz w:val="24"/>
          <w:szCs w:val="24"/>
        </w:rPr>
        <w:t>Richter e Vaz</w:t>
      </w:r>
      <w:r w:rsidR="000F6DAB" w:rsidRPr="00EB2D74">
        <w:rPr>
          <w:rFonts w:ascii="Times New Roman" w:hAnsi="Times New Roman" w:cs="Times New Roman"/>
          <w:bCs/>
          <w:color w:val="000000" w:themeColor="text1"/>
          <w:sz w:val="24"/>
          <w:szCs w:val="24"/>
          <w:vertAlign w:val="superscript"/>
        </w:rPr>
        <w:t>3</w:t>
      </w:r>
      <w:r w:rsidR="009A59CC" w:rsidRPr="00EB2D74">
        <w:rPr>
          <w:rFonts w:ascii="Times New Roman" w:hAnsi="Times New Roman" w:cs="Times New Roman"/>
          <w:bCs/>
          <w:color w:val="000000" w:themeColor="text1"/>
          <w:sz w:val="24"/>
          <w:szCs w:val="24"/>
          <w:vertAlign w:val="superscript"/>
        </w:rPr>
        <w:t>5</w:t>
      </w:r>
      <w:r w:rsidRPr="00EB2D74">
        <w:rPr>
          <w:rFonts w:ascii="Times New Roman" w:hAnsi="Times New Roman" w:cs="Times New Roman"/>
          <w:bCs/>
          <w:color w:val="000000" w:themeColor="text1"/>
          <w:sz w:val="24"/>
          <w:szCs w:val="24"/>
        </w:rPr>
        <w:t xml:space="preserve"> o corpo é analisado como ferramenta das crianças mais fortes e de atos de violência. Os autores relatam o episódio de dois garotos que, vestidos de urso na creche, protagonizam uma brincadeira de luta. Os meninos só pararam a encenação quando um se machucou.</w:t>
      </w:r>
      <w:r w:rsidR="00966A73" w:rsidRPr="00EB2D74">
        <w:rPr>
          <w:rFonts w:ascii="Times New Roman" w:hAnsi="Times New Roman" w:cs="Times New Roman"/>
          <w:bCs/>
          <w:color w:val="000000" w:themeColor="text1"/>
          <w:sz w:val="24"/>
          <w:szCs w:val="24"/>
        </w:rPr>
        <w:t xml:space="preserve"> </w:t>
      </w:r>
      <w:r w:rsidR="0096468A" w:rsidRPr="00EB2D74">
        <w:rPr>
          <w:rFonts w:ascii="Times New Roman" w:hAnsi="Times New Roman" w:cs="Times New Roman"/>
          <w:bCs/>
          <w:color w:val="000000" w:themeColor="text1"/>
          <w:sz w:val="24"/>
          <w:szCs w:val="24"/>
        </w:rPr>
        <w:t xml:space="preserve">A pesquisa de </w:t>
      </w:r>
      <w:r w:rsidR="000F6DAB" w:rsidRPr="00EB2D74">
        <w:rPr>
          <w:rFonts w:ascii="Times New Roman" w:hAnsi="Times New Roman" w:cs="Times New Roman"/>
          <w:bCs/>
          <w:color w:val="000000" w:themeColor="text1"/>
          <w:sz w:val="24"/>
          <w:szCs w:val="24"/>
        </w:rPr>
        <w:t>Maria e Silva</w:t>
      </w:r>
      <w:r w:rsidR="000F6DAB" w:rsidRPr="00EB2D74">
        <w:rPr>
          <w:rFonts w:ascii="Times New Roman" w:hAnsi="Times New Roman" w:cs="Times New Roman"/>
          <w:bCs/>
          <w:color w:val="000000" w:themeColor="text1"/>
          <w:sz w:val="24"/>
          <w:szCs w:val="24"/>
          <w:vertAlign w:val="superscript"/>
        </w:rPr>
        <w:t>3</w:t>
      </w:r>
      <w:r w:rsidR="009A59CC" w:rsidRPr="00EB2D74">
        <w:rPr>
          <w:rFonts w:ascii="Times New Roman" w:hAnsi="Times New Roman" w:cs="Times New Roman"/>
          <w:bCs/>
          <w:color w:val="000000" w:themeColor="text1"/>
          <w:sz w:val="24"/>
          <w:szCs w:val="24"/>
          <w:vertAlign w:val="superscript"/>
        </w:rPr>
        <w:t>6</w:t>
      </w:r>
      <w:r w:rsidR="0096468A" w:rsidRPr="00EB2D74">
        <w:rPr>
          <w:rFonts w:ascii="Times New Roman" w:hAnsi="Times New Roman" w:cs="Times New Roman"/>
          <w:bCs/>
          <w:color w:val="000000" w:themeColor="text1"/>
          <w:sz w:val="24"/>
          <w:szCs w:val="24"/>
        </w:rPr>
        <w:t xml:space="preserve">, por sua vez, retrata a presença da violência em comunidades periféricas de </w:t>
      </w:r>
      <w:r w:rsidR="00A03C85" w:rsidRPr="00EB2D74">
        <w:rPr>
          <w:rFonts w:ascii="Times New Roman" w:hAnsi="Times New Roman" w:cs="Times New Roman"/>
          <w:bCs/>
          <w:color w:val="000000" w:themeColor="text1"/>
          <w:sz w:val="24"/>
          <w:szCs w:val="24"/>
        </w:rPr>
        <w:t>Santa Catarina na cultura</w:t>
      </w:r>
      <w:r w:rsidR="0096468A" w:rsidRPr="00EB2D74">
        <w:rPr>
          <w:rFonts w:ascii="Times New Roman" w:hAnsi="Times New Roman" w:cs="Times New Roman"/>
          <w:bCs/>
          <w:color w:val="000000" w:themeColor="text1"/>
          <w:sz w:val="24"/>
          <w:szCs w:val="24"/>
        </w:rPr>
        <w:t xml:space="preserve"> infantil local. As autoras relatam a inexistência de brincadeiras tradicionais, substituídas por brincadeiras de guerra, de matar e morrer, de </w:t>
      </w:r>
      <w:r w:rsidR="0096468A" w:rsidRPr="00EB2D74">
        <w:rPr>
          <w:rFonts w:ascii="Times New Roman" w:hAnsi="Times New Roman" w:cs="Times New Roman"/>
          <w:bCs/>
          <w:color w:val="000000" w:themeColor="text1"/>
          <w:sz w:val="24"/>
          <w:szCs w:val="24"/>
        </w:rPr>
        <w:lastRenderedPageBreak/>
        <w:t>assalto, etc. Neste contexto a característica lúdica das brincadeiras de luta torna-se subsumida diante do aparente potencial (de</w:t>
      </w:r>
      <w:proofErr w:type="gramStart"/>
      <w:r w:rsidR="0096468A" w:rsidRPr="00EB2D74">
        <w:rPr>
          <w:rFonts w:ascii="Times New Roman" w:hAnsi="Times New Roman" w:cs="Times New Roman"/>
          <w:bCs/>
          <w:color w:val="000000" w:themeColor="text1"/>
          <w:sz w:val="24"/>
          <w:szCs w:val="24"/>
        </w:rPr>
        <w:t>)formador</w:t>
      </w:r>
      <w:proofErr w:type="gramEnd"/>
      <w:r w:rsidR="0096468A" w:rsidRPr="00EB2D74">
        <w:rPr>
          <w:rFonts w:ascii="Times New Roman" w:hAnsi="Times New Roman" w:cs="Times New Roman"/>
          <w:bCs/>
          <w:color w:val="000000" w:themeColor="text1"/>
          <w:sz w:val="24"/>
          <w:szCs w:val="24"/>
        </w:rPr>
        <w:t xml:space="preserve"> que elas dispõem.</w:t>
      </w:r>
    </w:p>
    <w:p w:rsidR="00BA1172" w:rsidRPr="00EB2D74" w:rsidRDefault="00BA1172" w:rsidP="002A5A32">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No âmbito da discussão de gênero nas brincadeiras infantis</w:t>
      </w:r>
      <w:r w:rsidR="00966A73" w:rsidRPr="00EB2D74">
        <w:rPr>
          <w:rFonts w:ascii="Times New Roman" w:hAnsi="Times New Roman" w:cs="Times New Roman"/>
          <w:color w:val="000000" w:themeColor="text1"/>
          <w:sz w:val="24"/>
          <w:szCs w:val="24"/>
        </w:rPr>
        <w:t xml:space="preserve"> </w:t>
      </w:r>
      <w:proofErr w:type="spellStart"/>
      <w:r w:rsidR="000F6DAB" w:rsidRPr="00EB2D74">
        <w:rPr>
          <w:rFonts w:ascii="Times New Roman" w:hAnsi="Times New Roman" w:cs="Times New Roman"/>
          <w:color w:val="000000" w:themeColor="text1"/>
          <w:sz w:val="24"/>
          <w:szCs w:val="24"/>
        </w:rPr>
        <w:t>Wenetz</w:t>
      </w:r>
      <w:proofErr w:type="spellEnd"/>
      <w:r w:rsidR="00966A73" w:rsidRPr="00EB2D74">
        <w:rPr>
          <w:rFonts w:ascii="Times New Roman" w:hAnsi="Times New Roman" w:cs="Times New Roman"/>
          <w:color w:val="000000" w:themeColor="text1"/>
          <w:sz w:val="24"/>
          <w:szCs w:val="24"/>
        </w:rPr>
        <w:t xml:space="preserve"> </w:t>
      </w:r>
      <w:proofErr w:type="gramStart"/>
      <w:r w:rsidR="000F6DAB" w:rsidRPr="00EB2D74">
        <w:rPr>
          <w:rFonts w:ascii="Times New Roman" w:hAnsi="Times New Roman" w:cs="Times New Roman"/>
          <w:i/>
          <w:color w:val="000000" w:themeColor="text1"/>
          <w:sz w:val="24"/>
          <w:szCs w:val="24"/>
        </w:rPr>
        <w:t>et</w:t>
      </w:r>
      <w:proofErr w:type="gramEnd"/>
      <w:r w:rsidR="000F6DAB" w:rsidRPr="00EB2D74">
        <w:rPr>
          <w:rFonts w:ascii="Times New Roman" w:hAnsi="Times New Roman" w:cs="Times New Roman"/>
          <w:i/>
          <w:color w:val="000000" w:themeColor="text1"/>
          <w:sz w:val="24"/>
          <w:szCs w:val="24"/>
        </w:rPr>
        <w:t xml:space="preserve"> al.</w:t>
      </w:r>
      <w:r w:rsidR="000F6DAB" w:rsidRPr="00EB2D74">
        <w:rPr>
          <w:rFonts w:ascii="Times New Roman" w:hAnsi="Times New Roman" w:cs="Times New Roman"/>
          <w:color w:val="000000" w:themeColor="text1"/>
          <w:sz w:val="24"/>
          <w:szCs w:val="24"/>
          <w:vertAlign w:val="superscript"/>
        </w:rPr>
        <w:t>1</w:t>
      </w:r>
      <w:r w:rsidR="009A59CC" w:rsidRPr="00EB2D74">
        <w:rPr>
          <w:rFonts w:ascii="Times New Roman" w:hAnsi="Times New Roman" w:cs="Times New Roman"/>
          <w:color w:val="000000" w:themeColor="text1"/>
          <w:sz w:val="24"/>
          <w:szCs w:val="24"/>
          <w:vertAlign w:val="superscript"/>
        </w:rPr>
        <w:t>9</w:t>
      </w:r>
      <w:r w:rsidR="00415DCF" w:rsidRPr="00EB2D74">
        <w:rPr>
          <w:rFonts w:ascii="Times New Roman" w:hAnsi="Times New Roman" w:cs="Times New Roman"/>
          <w:color w:val="000000" w:themeColor="text1"/>
          <w:sz w:val="24"/>
          <w:szCs w:val="24"/>
        </w:rPr>
        <w:t xml:space="preserve">, </w:t>
      </w:r>
      <w:r w:rsidR="000F6DAB" w:rsidRPr="00EB2D74">
        <w:rPr>
          <w:rFonts w:ascii="Times New Roman" w:hAnsi="Times New Roman" w:cs="Times New Roman"/>
          <w:bCs/>
          <w:color w:val="000000" w:themeColor="text1"/>
          <w:sz w:val="24"/>
          <w:szCs w:val="24"/>
        </w:rPr>
        <w:t>Silva e Daolio</w:t>
      </w:r>
      <w:r w:rsidR="000F6DAB" w:rsidRPr="00EB2D74">
        <w:rPr>
          <w:rFonts w:ascii="Times New Roman" w:hAnsi="Times New Roman" w:cs="Times New Roman"/>
          <w:bCs/>
          <w:color w:val="000000" w:themeColor="text1"/>
          <w:sz w:val="24"/>
          <w:szCs w:val="24"/>
          <w:vertAlign w:val="superscript"/>
        </w:rPr>
        <w:t>2</w:t>
      </w:r>
      <w:r w:rsidR="009A59CC" w:rsidRPr="00EB2D74">
        <w:rPr>
          <w:rFonts w:ascii="Times New Roman" w:hAnsi="Times New Roman" w:cs="Times New Roman"/>
          <w:bCs/>
          <w:color w:val="000000" w:themeColor="text1"/>
          <w:sz w:val="24"/>
          <w:szCs w:val="24"/>
          <w:vertAlign w:val="superscript"/>
        </w:rPr>
        <w:t>1</w:t>
      </w:r>
      <w:r w:rsidR="0063553D" w:rsidRPr="00EB2D74">
        <w:rPr>
          <w:rFonts w:ascii="Times New Roman" w:hAnsi="Times New Roman" w:cs="Times New Roman"/>
          <w:color w:val="000000" w:themeColor="text1"/>
          <w:sz w:val="24"/>
          <w:szCs w:val="24"/>
        </w:rPr>
        <w:t>, bem como</w:t>
      </w:r>
      <w:r w:rsidR="00966A73" w:rsidRPr="00EB2D74">
        <w:rPr>
          <w:rFonts w:ascii="Times New Roman" w:hAnsi="Times New Roman" w:cs="Times New Roman"/>
          <w:color w:val="000000" w:themeColor="text1"/>
          <w:sz w:val="24"/>
          <w:szCs w:val="24"/>
        </w:rPr>
        <w:t xml:space="preserve"> </w:t>
      </w:r>
      <w:proofErr w:type="spellStart"/>
      <w:r w:rsidR="000F6DAB" w:rsidRPr="00EB2D74">
        <w:rPr>
          <w:rFonts w:ascii="Times New Roman" w:hAnsi="Times New Roman" w:cs="Times New Roman"/>
          <w:bCs/>
          <w:color w:val="000000" w:themeColor="text1"/>
          <w:sz w:val="24"/>
          <w:szCs w:val="24"/>
        </w:rPr>
        <w:t>Wenetz</w:t>
      </w:r>
      <w:proofErr w:type="spellEnd"/>
      <w:r w:rsidR="000F6DAB" w:rsidRPr="00EB2D74">
        <w:rPr>
          <w:rFonts w:ascii="Times New Roman" w:hAnsi="Times New Roman" w:cs="Times New Roman"/>
          <w:bCs/>
          <w:color w:val="000000" w:themeColor="text1"/>
          <w:sz w:val="24"/>
          <w:szCs w:val="24"/>
        </w:rPr>
        <w:t xml:space="preserve"> e Stigger</w:t>
      </w:r>
      <w:r w:rsidR="000F6DAB" w:rsidRPr="00EB2D74">
        <w:rPr>
          <w:rFonts w:ascii="Times New Roman" w:hAnsi="Times New Roman" w:cs="Times New Roman"/>
          <w:bCs/>
          <w:color w:val="000000" w:themeColor="text1"/>
          <w:sz w:val="24"/>
          <w:szCs w:val="24"/>
          <w:vertAlign w:val="superscript"/>
        </w:rPr>
        <w:t>2</w:t>
      </w:r>
      <w:r w:rsidR="009A59CC" w:rsidRPr="00EB2D74">
        <w:rPr>
          <w:rFonts w:ascii="Times New Roman" w:hAnsi="Times New Roman" w:cs="Times New Roman"/>
          <w:bCs/>
          <w:color w:val="000000" w:themeColor="text1"/>
          <w:sz w:val="24"/>
          <w:szCs w:val="24"/>
          <w:vertAlign w:val="superscript"/>
        </w:rPr>
        <w:t>2</w:t>
      </w:r>
      <w:r w:rsidR="00966A73" w:rsidRPr="00EB2D74">
        <w:rPr>
          <w:rFonts w:ascii="Times New Roman" w:hAnsi="Times New Roman" w:cs="Times New Roman"/>
          <w:bCs/>
          <w:color w:val="000000" w:themeColor="text1"/>
          <w:sz w:val="24"/>
          <w:szCs w:val="24"/>
          <w:vertAlign w:val="superscript"/>
        </w:rPr>
        <w:t xml:space="preserve"> </w:t>
      </w:r>
      <w:r w:rsidR="0063553D" w:rsidRPr="00EB2D74">
        <w:rPr>
          <w:rFonts w:ascii="Times New Roman" w:hAnsi="Times New Roman" w:cs="Times New Roman"/>
          <w:color w:val="000000" w:themeColor="text1"/>
          <w:sz w:val="24"/>
          <w:szCs w:val="24"/>
        </w:rPr>
        <w:t xml:space="preserve">sinalizam para as diversas formas de manifestação de violência tanto nos espaços de relacionamento masculino quanto </w:t>
      </w:r>
      <w:r w:rsidR="00415DCF" w:rsidRPr="00EB2D74">
        <w:rPr>
          <w:rFonts w:ascii="Times New Roman" w:hAnsi="Times New Roman" w:cs="Times New Roman"/>
          <w:color w:val="000000" w:themeColor="text1"/>
          <w:sz w:val="24"/>
          <w:szCs w:val="24"/>
        </w:rPr>
        <w:t>feminino no seio escolar. Os autores</w:t>
      </w:r>
      <w:r w:rsidR="0063553D" w:rsidRPr="00EB2D74">
        <w:rPr>
          <w:rFonts w:ascii="Times New Roman" w:hAnsi="Times New Roman" w:cs="Times New Roman"/>
          <w:color w:val="000000" w:themeColor="text1"/>
          <w:sz w:val="24"/>
          <w:szCs w:val="24"/>
        </w:rPr>
        <w:t xml:space="preserve"> situam o comportamento de meninos no tempo-espaço do recreio escolar como mais “agressivos e violentos” e o das meninas como mais “tran</w:t>
      </w:r>
      <w:r w:rsidR="00D30844" w:rsidRPr="00EB2D74">
        <w:rPr>
          <w:rFonts w:ascii="Times New Roman" w:hAnsi="Times New Roman" w:cs="Times New Roman"/>
          <w:color w:val="000000" w:themeColor="text1"/>
          <w:sz w:val="24"/>
          <w:szCs w:val="24"/>
        </w:rPr>
        <w:t>quilas e conversadoras”. No entanto</w:t>
      </w:r>
      <w:r w:rsidR="0063553D" w:rsidRPr="00EB2D74">
        <w:rPr>
          <w:rFonts w:ascii="Times New Roman" w:hAnsi="Times New Roman" w:cs="Times New Roman"/>
          <w:color w:val="000000" w:themeColor="text1"/>
          <w:sz w:val="24"/>
          <w:szCs w:val="24"/>
        </w:rPr>
        <w:t>, ao mesmo tempo, demonstram que essa relação não é sempre confir</w:t>
      </w:r>
      <w:r w:rsidR="00CA6F87" w:rsidRPr="00EB2D74">
        <w:rPr>
          <w:rFonts w:ascii="Times New Roman" w:hAnsi="Times New Roman" w:cs="Times New Roman"/>
          <w:color w:val="000000" w:themeColor="text1"/>
          <w:sz w:val="24"/>
          <w:szCs w:val="24"/>
        </w:rPr>
        <w:t>mada e, em determinados momentos</w:t>
      </w:r>
      <w:r w:rsidR="0063553D" w:rsidRPr="00EB2D74">
        <w:rPr>
          <w:rFonts w:ascii="Times New Roman" w:hAnsi="Times New Roman" w:cs="Times New Roman"/>
          <w:color w:val="000000" w:themeColor="text1"/>
          <w:sz w:val="24"/>
          <w:szCs w:val="24"/>
        </w:rPr>
        <w:t>, as meninas assumem posturas mais agressivas nas brincadeiras, buscando formas de contato corporal chutando ou batendo nos meninos.</w:t>
      </w:r>
      <w:r w:rsidR="00966A73" w:rsidRPr="00EB2D74">
        <w:rPr>
          <w:rFonts w:ascii="Times New Roman" w:hAnsi="Times New Roman" w:cs="Times New Roman"/>
          <w:color w:val="000000" w:themeColor="text1"/>
          <w:sz w:val="24"/>
          <w:szCs w:val="24"/>
        </w:rPr>
        <w:t xml:space="preserve"> </w:t>
      </w:r>
      <w:r w:rsidR="0063553D" w:rsidRPr="00EB2D74">
        <w:rPr>
          <w:rFonts w:ascii="Times New Roman" w:hAnsi="Times New Roman" w:cs="Times New Roman"/>
          <w:color w:val="000000" w:themeColor="text1"/>
          <w:sz w:val="24"/>
          <w:szCs w:val="24"/>
        </w:rPr>
        <w:t xml:space="preserve">Segundo </w:t>
      </w:r>
      <w:r w:rsidR="000F6DAB" w:rsidRPr="00EB2D74">
        <w:rPr>
          <w:rFonts w:ascii="Times New Roman" w:hAnsi="Times New Roman" w:cs="Times New Roman"/>
          <w:bCs/>
          <w:color w:val="000000" w:themeColor="text1"/>
          <w:sz w:val="24"/>
          <w:szCs w:val="24"/>
        </w:rPr>
        <w:t>Pereira e Mourão</w:t>
      </w:r>
      <w:r w:rsidR="000F6DAB" w:rsidRPr="00EB2D74">
        <w:rPr>
          <w:rFonts w:ascii="Times New Roman" w:hAnsi="Times New Roman" w:cs="Times New Roman"/>
          <w:bCs/>
          <w:color w:val="000000" w:themeColor="text1"/>
          <w:sz w:val="24"/>
          <w:szCs w:val="24"/>
          <w:vertAlign w:val="superscript"/>
        </w:rPr>
        <w:t>2</w:t>
      </w:r>
      <w:r w:rsidR="009A59CC" w:rsidRPr="00EB2D74">
        <w:rPr>
          <w:rFonts w:ascii="Times New Roman" w:hAnsi="Times New Roman" w:cs="Times New Roman"/>
          <w:bCs/>
          <w:color w:val="000000" w:themeColor="text1"/>
          <w:sz w:val="24"/>
          <w:szCs w:val="24"/>
          <w:vertAlign w:val="superscript"/>
        </w:rPr>
        <w:t>3</w:t>
      </w:r>
      <w:r w:rsidR="00B04438" w:rsidRPr="00EB2D74">
        <w:rPr>
          <w:rFonts w:ascii="Times New Roman" w:hAnsi="Times New Roman" w:cs="Times New Roman"/>
          <w:color w:val="000000" w:themeColor="text1"/>
          <w:sz w:val="24"/>
          <w:szCs w:val="24"/>
        </w:rPr>
        <w:t>,</w:t>
      </w:r>
      <w:r w:rsidR="00966A73" w:rsidRPr="00EB2D74">
        <w:rPr>
          <w:rFonts w:ascii="Times New Roman" w:hAnsi="Times New Roman" w:cs="Times New Roman"/>
          <w:color w:val="000000" w:themeColor="text1"/>
          <w:sz w:val="24"/>
          <w:szCs w:val="24"/>
        </w:rPr>
        <w:t xml:space="preserve"> </w:t>
      </w:r>
      <w:r w:rsidRPr="00EB2D74">
        <w:rPr>
          <w:rFonts w:ascii="Times New Roman" w:hAnsi="Times New Roman" w:cs="Times New Roman"/>
          <w:color w:val="000000" w:themeColor="text1"/>
          <w:sz w:val="24"/>
          <w:szCs w:val="24"/>
        </w:rPr>
        <w:t>as crianças consid</w:t>
      </w:r>
      <w:r w:rsidR="000F0F86" w:rsidRPr="00EB2D74">
        <w:rPr>
          <w:rFonts w:ascii="Times New Roman" w:hAnsi="Times New Roman" w:cs="Times New Roman"/>
          <w:color w:val="000000" w:themeColor="text1"/>
          <w:sz w:val="24"/>
          <w:szCs w:val="24"/>
        </w:rPr>
        <w:t>er</w:t>
      </w:r>
      <w:r w:rsidRPr="00EB2D74">
        <w:rPr>
          <w:rFonts w:ascii="Times New Roman" w:hAnsi="Times New Roman" w:cs="Times New Roman"/>
          <w:color w:val="000000" w:themeColor="text1"/>
          <w:sz w:val="24"/>
          <w:szCs w:val="24"/>
        </w:rPr>
        <w:t>am que as meninas at</w:t>
      </w:r>
      <w:r w:rsidR="00927726" w:rsidRPr="00EB2D74">
        <w:rPr>
          <w:rFonts w:ascii="Times New Roman" w:hAnsi="Times New Roman" w:cs="Times New Roman"/>
          <w:color w:val="000000" w:themeColor="text1"/>
          <w:sz w:val="24"/>
          <w:szCs w:val="24"/>
        </w:rPr>
        <w:t>rapalham os meninos e eles</w:t>
      </w:r>
      <w:r w:rsidR="0063553D" w:rsidRPr="00EB2D74">
        <w:rPr>
          <w:rFonts w:ascii="Times New Roman" w:hAnsi="Times New Roman" w:cs="Times New Roman"/>
          <w:color w:val="000000" w:themeColor="text1"/>
          <w:sz w:val="24"/>
          <w:szCs w:val="24"/>
        </w:rPr>
        <w:t>, em contrapartida,</w:t>
      </w:r>
      <w:r w:rsidR="00927726" w:rsidRPr="00EB2D74">
        <w:rPr>
          <w:rFonts w:ascii="Times New Roman" w:hAnsi="Times New Roman" w:cs="Times New Roman"/>
          <w:color w:val="000000" w:themeColor="text1"/>
          <w:sz w:val="24"/>
          <w:szCs w:val="24"/>
        </w:rPr>
        <w:t xml:space="preserve"> atrapalham aquelas</w:t>
      </w:r>
      <w:r w:rsidRPr="00EB2D74">
        <w:rPr>
          <w:rFonts w:ascii="Times New Roman" w:hAnsi="Times New Roman" w:cs="Times New Roman"/>
          <w:color w:val="000000" w:themeColor="text1"/>
          <w:sz w:val="24"/>
          <w:szCs w:val="24"/>
        </w:rPr>
        <w:t xml:space="preserve">. </w:t>
      </w:r>
      <w:r w:rsidR="0063553D" w:rsidRPr="00EB2D74">
        <w:rPr>
          <w:rFonts w:ascii="Times New Roman" w:hAnsi="Times New Roman" w:cs="Times New Roman"/>
          <w:color w:val="000000" w:themeColor="text1"/>
          <w:sz w:val="24"/>
          <w:szCs w:val="24"/>
        </w:rPr>
        <w:t>As autoras a</w:t>
      </w:r>
      <w:r w:rsidRPr="00EB2D74">
        <w:rPr>
          <w:rFonts w:ascii="Times New Roman" w:hAnsi="Times New Roman" w:cs="Times New Roman"/>
          <w:color w:val="000000" w:themeColor="text1"/>
          <w:sz w:val="24"/>
          <w:szCs w:val="24"/>
        </w:rPr>
        <w:t>pontam que não há uma harmonia nas práticas corporais envolvendo meninos e meninas e o elemento primordial apresentado é a violência manifestada nas brincadeiras, sobretudo por meninos.</w:t>
      </w:r>
    </w:p>
    <w:p w:rsidR="00C6242C" w:rsidRPr="00EB2D74" w:rsidRDefault="00E418E4" w:rsidP="0006274A">
      <w:pPr>
        <w:autoSpaceDE w:val="0"/>
        <w:autoSpaceDN w:val="0"/>
        <w:adjustRightInd w:val="0"/>
        <w:spacing w:after="0" w:line="360" w:lineRule="auto"/>
        <w:ind w:firstLine="1134"/>
        <w:jc w:val="both"/>
        <w:rPr>
          <w:color w:val="000000" w:themeColor="text1"/>
          <w:sz w:val="24"/>
          <w:szCs w:val="24"/>
        </w:rPr>
      </w:pPr>
      <w:r w:rsidRPr="00EB2D74">
        <w:rPr>
          <w:rFonts w:ascii="Times New Roman" w:hAnsi="Times New Roman" w:cs="Times New Roman"/>
          <w:bCs/>
          <w:color w:val="000000" w:themeColor="text1"/>
          <w:sz w:val="24"/>
          <w:szCs w:val="24"/>
        </w:rPr>
        <w:t>Entre as pesquisas</w:t>
      </w:r>
      <w:r w:rsidR="001123C3" w:rsidRPr="00EB2D74">
        <w:rPr>
          <w:rFonts w:ascii="Times New Roman" w:hAnsi="Times New Roman" w:cs="Times New Roman"/>
          <w:bCs/>
          <w:color w:val="000000" w:themeColor="text1"/>
          <w:sz w:val="24"/>
          <w:szCs w:val="24"/>
        </w:rPr>
        <w:t xml:space="preserve"> que problematizam as brincadeiras de luta relacionando-as de alguma forma com a id</w:t>
      </w:r>
      <w:r w:rsidR="00C343D6">
        <w:rPr>
          <w:rFonts w:ascii="Times New Roman" w:hAnsi="Times New Roman" w:cs="Times New Roman"/>
          <w:bCs/>
          <w:color w:val="000000" w:themeColor="text1"/>
          <w:sz w:val="24"/>
          <w:szCs w:val="24"/>
        </w:rPr>
        <w:t>e</w:t>
      </w:r>
      <w:r w:rsidR="001123C3" w:rsidRPr="00EB2D74">
        <w:rPr>
          <w:rFonts w:ascii="Times New Roman" w:hAnsi="Times New Roman" w:cs="Times New Roman"/>
          <w:bCs/>
          <w:color w:val="000000" w:themeColor="text1"/>
          <w:sz w:val="24"/>
          <w:szCs w:val="24"/>
        </w:rPr>
        <w:t xml:space="preserve">ia de violência, </w:t>
      </w:r>
      <w:r w:rsidR="000F6DAB" w:rsidRPr="00EB2D74">
        <w:rPr>
          <w:rFonts w:ascii="Times New Roman" w:hAnsi="Times New Roman" w:cs="Times New Roman"/>
          <w:bCs/>
          <w:color w:val="000000" w:themeColor="text1"/>
          <w:sz w:val="24"/>
          <w:szCs w:val="24"/>
        </w:rPr>
        <w:t>Machado e Wiggers</w:t>
      </w:r>
      <w:r w:rsidR="009A59CC" w:rsidRPr="00EB2D74">
        <w:rPr>
          <w:rFonts w:ascii="Times New Roman" w:hAnsi="Times New Roman" w:cs="Times New Roman"/>
          <w:bCs/>
          <w:color w:val="000000" w:themeColor="text1"/>
          <w:sz w:val="24"/>
          <w:szCs w:val="24"/>
          <w:vertAlign w:val="superscript"/>
        </w:rPr>
        <w:t>27</w:t>
      </w:r>
      <w:r w:rsidR="000F6DAB" w:rsidRPr="00EB2D74">
        <w:rPr>
          <w:rFonts w:ascii="Times New Roman" w:hAnsi="Times New Roman" w:cs="Times New Roman"/>
          <w:bCs/>
          <w:color w:val="000000" w:themeColor="text1"/>
          <w:sz w:val="24"/>
          <w:szCs w:val="24"/>
        </w:rPr>
        <w:t xml:space="preserve">, Siqueira, </w:t>
      </w:r>
      <w:proofErr w:type="spellStart"/>
      <w:r w:rsidR="000F6DAB" w:rsidRPr="00EB2D74">
        <w:rPr>
          <w:rFonts w:ascii="Times New Roman" w:hAnsi="Times New Roman" w:cs="Times New Roman"/>
          <w:bCs/>
          <w:color w:val="000000" w:themeColor="text1"/>
          <w:sz w:val="24"/>
          <w:szCs w:val="24"/>
        </w:rPr>
        <w:t>Wiggers</w:t>
      </w:r>
      <w:proofErr w:type="spellEnd"/>
      <w:r w:rsidR="000F6DAB" w:rsidRPr="00EB2D74">
        <w:rPr>
          <w:rFonts w:ascii="Times New Roman" w:hAnsi="Times New Roman" w:cs="Times New Roman"/>
          <w:bCs/>
          <w:color w:val="000000" w:themeColor="text1"/>
          <w:sz w:val="24"/>
          <w:szCs w:val="24"/>
        </w:rPr>
        <w:t xml:space="preserve"> e Souza</w:t>
      </w:r>
      <w:r w:rsidR="009A59CC" w:rsidRPr="00EB2D74">
        <w:rPr>
          <w:rFonts w:ascii="Times New Roman" w:hAnsi="Times New Roman" w:cs="Times New Roman"/>
          <w:bCs/>
          <w:color w:val="000000" w:themeColor="text1"/>
          <w:sz w:val="24"/>
          <w:szCs w:val="24"/>
          <w:vertAlign w:val="superscript"/>
        </w:rPr>
        <w:t>28</w:t>
      </w:r>
      <w:r w:rsidR="00966A73" w:rsidRPr="00EB2D74">
        <w:rPr>
          <w:rFonts w:ascii="Times New Roman" w:hAnsi="Times New Roman" w:cs="Times New Roman"/>
          <w:bCs/>
          <w:color w:val="000000" w:themeColor="text1"/>
          <w:sz w:val="24"/>
          <w:szCs w:val="24"/>
          <w:vertAlign w:val="superscript"/>
        </w:rPr>
        <w:t xml:space="preserve"> </w:t>
      </w:r>
      <w:r w:rsidR="000F6DAB" w:rsidRPr="00EB2D74">
        <w:rPr>
          <w:rFonts w:ascii="Times New Roman" w:hAnsi="Times New Roman" w:cs="Times New Roman"/>
          <w:bCs/>
          <w:color w:val="000000" w:themeColor="text1"/>
          <w:sz w:val="24"/>
          <w:szCs w:val="24"/>
        </w:rPr>
        <w:t>e Wiggers</w:t>
      </w:r>
      <w:r w:rsidR="009A59CC" w:rsidRPr="00EB2D74">
        <w:rPr>
          <w:rFonts w:ascii="Times New Roman" w:hAnsi="Times New Roman" w:cs="Times New Roman"/>
          <w:bCs/>
          <w:color w:val="000000" w:themeColor="text1"/>
          <w:sz w:val="24"/>
          <w:szCs w:val="24"/>
          <w:vertAlign w:val="superscript"/>
        </w:rPr>
        <w:t>31</w:t>
      </w:r>
      <w:r w:rsidR="0064456C" w:rsidRPr="00EB2D74">
        <w:rPr>
          <w:rFonts w:ascii="Times New Roman" w:hAnsi="Times New Roman" w:cs="Times New Roman"/>
          <w:color w:val="000000" w:themeColor="text1"/>
          <w:sz w:val="24"/>
          <w:szCs w:val="24"/>
        </w:rPr>
        <w:t xml:space="preserve"> traçam uma relação entre </w:t>
      </w:r>
      <w:r w:rsidR="001123C3" w:rsidRPr="00EB2D74">
        <w:rPr>
          <w:rFonts w:ascii="Times New Roman" w:hAnsi="Times New Roman" w:cs="Times New Roman"/>
          <w:color w:val="000000" w:themeColor="text1"/>
          <w:sz w:val="24"/>
          <w:szCs w:val="24"/>
        </w:rPr>
        <w:t xml:space="preserve">as programações da TV e a prática de brincadeiras que tematizam a </w:t>
      </w:r>
      <w:r w:rsidR="008500C9" w:rsidRPr="00EB2D74">
        <w:rPr>
          <w:rFonts w:ascii="Times New Roman" w:hAnsi="Times New Roman" w:cs="Times New Roman"/>
          <w:color w:val="000000" w:themeColor="text1"/>
          <w:sz w:val="24"/>
          <w:szCs w:val="24"/>
        </w:rPr>
        <w:t>violência.</w:t>
      </w:r>
      <w:r w:rsidR="00966A73" w:rsidRPr="00EB2D74">
        <w:rPr>
          <w:rFonts w:ascii="Times New Roman" w:hAnsi="Times New Roman" w:cs="Times New Roman"/>
          <w:color w:val="000000" w:themeColor="text1"/>
          <w:sz w:val="24"/>
          <w:szCs w:val="24"/>
        </w:rPr>
        <w:t xml:space="preserve"> </w:t>
      </w:r>
      <w:r w:rsidR="00F4327D" w:rsidRPr="00EB2D74">
        <w:rPr>
          <w:rFonts w:ascii="Times New Roman" w:hAnsi="Times New Roman" w:cs="Times New Roman"/>
          <w:color w:val="000000" w:themeColor="text1"/>
          <w:sz w:val="24"/>
          <w:szCs w:val="24"/>
        </w:rPr>
        <w:t>Os trabalhos</w:t>
      </w:r>
      <w:r w:rsidR="00C6242C" w:rsidRPr="00EB2D74">
        <w:rPr>
          <w:rFonts w:ascii="Times New Roman" w:hAnsi="Times New Roman" w:cs="Times New Roman"/>
          <w:color w:val="000000" w:themeColor="text1"/>
          <w:sz w:val="24"/>
          <w:szCs w:val="24"/>
        </w:rPr>
        <w:t xml:space="preserve"> não </w:t>
      </w:r>
      <w:r w:rsidR="00F4327D" w:rsidRPr="00EB2D74">
        <w:rPr>
          <w:rFonts w:ascii="Times New Roman" w:hAnsi="Times New Roman" w:cs="Times New Roman"/>
          <w:color w:val="000000" w:themeColor="text1"/>
          <w:sz w:val="24"/>
          <w:szCs w:val="24"/>
        </w:rPr>
        <w:t>se limitam a</w:t>
      </w:r>
      <w:r w:rsidR="00C6242C" w:rsidRPr="00EB2D74">
        <w:rPr>
          <w:rFonts w:ascii="Times New Roman" w:hAnsi="Times New Roman" w:cs="Times New Roman"/>
          <w:color w:val="000000" w:themeColor="text1"/>
          <w:sz w:val="24"/>
          <w:szCs w:val="24"/>
        </w:rPr>
        <w:t xml:space="preserve"> entender o efeito que os conteúdos televisivos causam nas crianças, mas o sentido/significado das informações, que são apropriadas e reinventadas ativamente por elas. Desta forma, os conteúdos de violência assumem diversas possibilidades de interpretação e dialogam com as histórias de vida dos sujeit</w:t>
      </w:r>
      <w:r w:rsidR="00C07500" w:rsidRPr="00EB2D74">
        <w:rPr>
          <w:rFonts w:ascii="Times New Roman" w:hAnsi="Times New Roman" w:cs="Times New Roman"/>
          <w:color w:val="000000" w:themeColor="text1"/>
          <w:sz w:val="24"/>
          <w:szCs w:val="24"/>
        </w:rPr>
        <w:t>os, bem como os contextos socio</w:t>
      </w:r>
      <w:r w:rsidR="00C6242C" w:rsidRPr="00EB2D74">
        <w:rPr>
          <w:rFonts w:ascii="Times New Roman" w:hAnsi="Times New Roman" w:cs="Times New Roman"/>
          <w:color w:val="000000" w:themeColor="text1"/>
          <w:sz w:val="24"/>
          <w:szCs w:val="24"/>
        </w:rPr>
        <w:t xml:space="preserve">culturais </w:t>
      </w:r>
      <w:r w:rsidR="00C07500" w:rsidRPr="00EB2D74">
        <w:rPr>
          <w:rFonts w:ascii="Times New Roman" w:hAnsi="Times New Roman" w:cs="Times New Roman"/>
          <w:color w:val="000000" w:themeColor="text1"/>
          <w:sz w:val="24"/>
          <w:szCs w:val="24"/>
        </w:rPr>
        <w:t xml:space="preserve">em </w:t>
      </w:r>
      <w:r w:rsidR="00C6242C" w:rsidRPr="00EB2D74">
        <w:rPr>
          <w:rFonts w:ascii="Times New Roman" w:hAnsi="Times New Roman" w:cs="Times New Roman"/>
          <w:color w:val="000000" w:themeColor="text1"/>
          <w:sz w:val="24"/>
          <w:szCs w:val="24"/>
        </w:rPr>
        <w:t>que estão inseridos.</w:t>
      </w:r>
    </w:p>
    <w:p w:rsidR="00FA2E58" w:rsidRPr="00EB2D74" w:rsidRDefault="00BA1172" w:rsidP="0006274A">
      <w:pPr>
        <w:autoSpaceDE w:val="0"/>
        <w:autoSpaceDN w:val="0"/>
        <w:adjustRightInd w:val="0"/>
        <w:spacing w:after="0" w:line="360" w:lineRule="auto"/>
        <w:ind w:firstLine="1134"/>
        <w:jc w:val="both"/>
        <w:rPr>
          <w:rFonts w:ascii="Times New Roman" w:hAnsi="Times New Roman" w:cs="Times New Roman"/>
          <w:bCs/>
          <w:color w:val="000000" w:themeColor="text1"/>
          <w:sz w:val="24"/>
          <w:szCs w:val="24"/>
        </w:rPr>
      </w:pPr>
      <w:r w:rsidRPr="00EB2D74">
        <w:rPr>
          <w:rFonts w:ascii="Times New Roman" w:hAnsi="Times New Roman" w:cs="Times New Roman"/>
          <w:bCs/>
          <w:color w:val="000000" w:themeColor="text1"/>
          <w:sz w:val="24"/>
          <w:szCs w:val="24"/>
        </w:rPr>
        <w:t>Como vimos, a</w:t>
      </w:r>
      <w:r w:rsidR="00C91025" w:rsidRPr="00EB2D74">
        <w:rPr>
          <w:rFonts w:ascii="Times New Roman" w:hAnsi="Times New Roman" w:cs="Times New Roman"/>
          <w:bCs/>
          <w:color w:val="000000" w:themeColor="text1"/>
          <w:sz w:val="24"/>
          <w:szCs w:val="24"/>
        </w:rPr>
        <w:t xml:space="preserve">s pesquisas </w:t>
      </w:r>
      <w:r w:rsidR="0064456C" w:rsidRPr="00EB2D74">
        <w:rPr>
          <w:rFonts w:ascii="Times New Roman" w:hAnsi="Times New Roman" w:cs="Times New Roman"/>
          <w:bCs/>
          <w:color w:val="000000" w:themeColor="text1"/>
          <w:sz w:val="24"/>
          <w:szCs w:val="24"/>
        </w:rPr>
        <w:t xml:space="preserve">assinaladas sugerem relações entre </w:t>
      </w:r>
      <w:r w:rsidR="00C91025" w:rsidRPr="00EB2D74">
        <w:rPr>
          <w:rFonts w:ascii="Times New Roman" w:hAnsi="Times New Roman" w:cs="Times New Roman"/>
          <w:bCs/>
          <w:color w:val="000000" w:themeColor="text1"/>
          <w:sz w:val="24"/>
          <w:szCs w:val="24"/>
        </w:rPr>
        <w:t xml:space="preserve">as brincadeiras de luta com a violência representada nas mídias e/ou no cotidiano dos sujeitos que brincam, no caso das crianças. </w:t>
      </w:r>
      <w:r w:rsidR="0064456C" w:rsidRPr="00EB2D74">
        <w:rPr>
          <w:rFonts w:ascii="Times New Roman" w:hAnsi="Times New Roman" w:cs="Times New Roman"/>
          <w:bCs/>
          <w:color w:val="000000" w:themeColor="text1"/>
          <w:sz w:val="24"/>
          <w:szCs w:val="24"/>
        </w:rPr>
        <w:t>E</w:t>
      </w:r>
      <w:r w:rsidR="00C91025" w:rsidRPr="00EB2D74">
        <w:rPr>
          <w:rFonts w:ascii="Times New Roman" w:hAnsi="Times New Roman" w:cs="Times New Roman"/>
          <w:bCs/>
          <w:color w:val="000000" w:themeColor="text1"/>
          <w:sz w:val="24"/>
          <w:szCs w:val="24"/>
        </w:rPr>
        <w:t xml:space="preserve">ssa relação </w:t>
      </w:r>
      <w:r w:rsidR="0064456C" w:rsidRPr="00EB2D74">
        <w:rPr>
          <w:rFonts w:ascii="Times New Roman" w:hAnsi="Times New Roman" w:cs="Times New Roman"/>
          <w:bCs/>
          <w:color w:val="000000" w:themeColor="text1"/>
          <w:sz w:val="24"/>
          <w:szCs w:val="24"/>
        </w:rPr>
        <w:t xml:space="preserve">já foi anteriormente discutida por </w:t>
      </w:r>
      <w:r w:rsidR="00C91025" w:rsidRPr="00EB2D74">
        <w:rPr>
          <w:rFonts w:ascii="Times New Roman" w:hAnsi="Times New Roman" w:cs="Times New Roman"/>
          <w:color w:val="000000" w:themeColor="text1"/>
          <w:sz w:val="24"/>
          <w:szCs w:val="24"/>
        </w:rPr>
        <w:t>Belloni</w:t>
      </w:r>
      <w:r w:rsidR="009A59CC" w:rsidRPr="00EB2D74">
        <w:rPr>
          <w:rFonts w:ascii="Times New Roman" w:hAnsi="Times New Roman" w:cs="Times New Roman"/>
          <w:color w:val="000000" w:themeColor="text1"/>
          <w:sz w:val="24"/>
          <w:szCs w:val="24"/>
          <w:vertAlign w:val="superscript"/>
        </w:rPr>
        <w:t>26</w:t>
      </w:r>
      <w:r w:rsidR="00C91025" w:rsidRPr="00EB2D74">
        <w:rPr>
          <w:rFonts w:ascii="Times New Roman" w:hAnsi="Times New Roman" w:cs="Times New Roman"/>
          <w:color w:val="000000" w:themeColor="text1"/>
          <w:sz w:val="24"/>
          <w:szCs w:val="24"/>
        </w:rPr>
        <w:t xml:space="preserve">, </w:t>
      </w:r>
      <w:r w:rsidR="0064456C" w:rsidRPr="00EB2D74">
        <w:rPr>
          <w:rFonts w:ascii="Times New Roman" w:hAnsi="Times New Roman" w:cs="Times New Roman"/>
          <w:color w:val="000000" w:themeColor="text1"/>
          <w:sz w:val="24"/>
          <w:szCs w:val="24"/>
        </w:rPr>
        <w:t xml:space="preserve">por meio de pesquisa </w:t>
      </w:r>
      <w:r w:rsidR="00F84859" w:rsidRPr="00EB2D74">
        <w:rPr>
          <w:rFonts w:ascii="Times New Roman" w:hAnsi="Times New Roman" w:cs="Times New Roman"/>
          <w:color w:val="000000" w:themeColor="text1"/>
          <w:sz w:val="24"/>
          <w:szCs w:val="24"/>
        </w:rPr>
        <w:t>realizada no fim da década de 1980,</w:t>
      </w:r>
      <w:r w:rsidR="007056D5" w:rsidRPr="00EB2D74">
        <w:rPr>
          <w:rFonts w:ascii="Times New Roman" w:hAnsi="Times New Roman" w:cs="Times New Roman"/>
          <w:color w:val="000000" w:themeColor="text1"/>
          <w:sz w:val="24"/>
          <w:szCs w:val="24"/>
        </w:rPr>
        <w:t xml:space="preserve"> em uma Escola-P</w:t>
      </w:r>
      <w:r w:rsidR="0064456C" w:rsidRPr="00EB2D74">
        <w:rPr>
          <w:rFonts w:ascii="Times New Roman" w:hAnsi="Times New Roman" w:cs="Times New Roman"/>
          <w:color w:val="000000" w:themeColor="text1"/>
          <w:sz w:val="24"/>
          <w:szCs w:val="24"/>
        </w:rPr>
        <w:t>arque</w:t>
      </w:r>
      <w:r w:rsidR="00CA6F87" w:rsidRPr="00EB2D74">
        <w:rPr>
          <w:rFonts w:ascii="Times New Roman" w:hAnsi="Times New Roman" w:cs="Times New Roman"/>
          <w:color w:val="000000" w:themeColor="text1"/>
          <w:sz w:val="24"/>
          <w:szCs w:val="24"/>
        </w:rPr>
        <w:t>,</w:t>
      </w:r>
      <w:r w:rsidR="0064456C" w:rsidRPr="00EB2D74">
        <w:rPr>
          <w:rFonts w:ascii="Times New Roman" w:hAnsi="Times New Roman" w:cs="Times New Roman"/>
          <w:color w:val="000000" w:themeColor="text1"/>
          <w:sz w:val="24"/>
          <w:szCs w:val="24"/>
        </w:rPr>
        <w:t xml:space="preserve"> em Brasília. A</w:t>
      </w:r>
      <w:r w:rsidR="00C91025" w:rsidRPr="00EB2D74">
        <w:rPr>
          <w:rFonts w:ascii="Times New Roman" w:hAnsi="Times New Roman" w:cs="Times New Roman"/>
          <w:color w:val="000000" w:themeColor="text1"/>
          <w:sz w:val="24"/>
          <w:szCs w:val="24"/>
        </w:rPr>
        <w:t xml:space="preserve"> autora</w:t>
      </w:r>
      <w:r w:rsidR="00FA2E58" w:rsidRPr="00EB2D74">
        <w:rPr>
          <w:rFonts w:ascii="Times New Roman" w:hAnsi="Times New Roman" w:cs="Times New Roman"/>
          <w:color w:val="000000" w:themeColor="text1"/>
          <w:sz w:val="24"/>
          <w:szCs w:val="24"/>
        </w:rPr>
        <w:t xml:space="preserve"> estudou formas de apropriação de</w:t>
      </w:r>
      <w:r w:rsidR="0064456C" w:rsidRPr="00EB2D74">
        <w:rPr>
          <w:rFonts w:ascii="Times New Roman" w:hAnsi="Times New Roman" w:cs="Times New Roman"/>
          <w:color w:val="000000" w:themeColor="text1"/>
          <w:sz w:val="24"/>
          <w:szCs w:val="24"/>
        </w:rPr>
        <w:t xml:space="preserve"> conteúdos da TV, com crianças entre </w:t>
      </w:r>
      <w:proofErr w:type="gramStart"/>
      <w:r w:rsidR="0064456C" w:rsidRPr="00EB2D74">
        <w:rPr>
          <w:rFonts w:ascii="Times New Roman" w:hAnsi="Times New Roman" w:cs="Times New Roman"/>
          <w:color w:val="000000" w:themeColor="text1"/>
          <w:sz w:val="24"/>
          <w:szCs w:val="24"/>
        </w:rPr>
        <w:t>8</w:t>
      </w:r>
      <w:proofErr w:type="gramEnd"/>
      <w:r w:rsidR="0064456C" w:rsidRPr="00EB2D74">
        <w:rPr>
          <w:rFonts w:ascii="Times New Roman" w:hAnsi="Times New Roman" w:cs="Times New Roman"/>
          <w:color w:val="000000" w:themeColor="text1"/>
          <w:sz w:val="24"/>
          <w:szCs w:val="24"/>
        </w:rPr>
        <w:t xml:space="preserve"> e</w:t>
      </w:r>
      <w:r w:rsidR="00FA2E58" w:rsidRPr="00EB2D74">
        <w:rPr>
          <w:rFonts w:ascii="Times New Roman" w:hAnsi="Times New Roman" w:cs="Times New Roman"/>
          <w:color w:val="000000" w:themeColor="text1"/>
          <w:sz w:val="24"/>
          <w:szCs w:val="24"/>
        </w:rPr>
        <w:t xml:space="preserve"> 16 anos</w:t>
      </w:r>
      <w:r w:rsidR="0064456C" w:rsidRPr="00EB2D74">
        <w:rPr>
          <w:rFonts w:ascii="Times New Roman" w:hAnsi="Times New Roman" w:cs="Times New Roman"/>
          <w:color w:val="000000" w:themeColor="text1"/>
          <w:sz w:val="24"/>
          <w:szCs w:val="24"/>
        </w:rPr>
        <w:t xml:space="preserve"> de idade</w:t>
      </w:r>
      <w:r w:rsidR="00FA2E58" w:rsidRPr="00EB2D74">
        <w:rPr>
          <w:rFonts w:ascii="Times New Roman" w:hAnsi="Times New Roman" w:cs="Times New Roman"/>
          <w:color w:val="000000" w:themeColor="text1"/>
          <w:sz w:val="24"/>
          <w:szCs w:val="24"/>
        </w:rPr>
        <w:t xml:space="preserve">. </w:t>
      </w:r>
      <w:r w:rsidR="0064456C" w:rsidRPr="00EB2D74">
        <w:rPr>
          <w:rFonts w:ascii="Times New Roman" w:hAnsi="Times New Roman" w:cs="Times New Roman"/>
          <w:color w:val="000000" w:themeColor="text1"/>
          <w:sz w:val="24"/>
          <w:szCs w:val="24"/>
        </w:rPr>
        <w:t>B</w:t>
      </w:r>
      <w:r w:rsidR="00FA2E58" w:rsidRPr="00EB2D74">
        <w:rPr>
          <w:rFonts w:ascii="Times New Roman" w:hAnsi="Times New Roman" w:cs="Times New Roman"/>
          <w:color w:val="000000" w:themeColor="text1"/>
          <w:sz w:val="24"/>
          <w:szCs w:val="24"/>
        </w:rPr>
        <w:t xml:space="preserve">uscou apreender como as crianças reelaboram as mensagens audiovisuais da TV em suas brincadeiras. </w:t>
      </w:r>
      <w:r w:rsidR="0064456C" w:rsidRPr="00EB2D74">
        <w:rPr>
          <w:rFonts w:ascii="Times New Roman" w:hAnsi="Times New Roman" w:cs="Times New Roman"/>
          <w:color w:val="000000" w:themeColor="text1"/>
          <w:sz w:val="24"/>
          <w:szCs w:val="24"/>
        </w:rPr>
        <w:t>Partiu da p</w:t>
      </w:r>
      <w:r w:rsidR="00FA2E58" w:rsidRPr="00EB2D74">
        <w:rPr>
          <w:rFonts w:ascii="Times New Roman" w:hAnsi="Times New Roman" w:cs="Times New Roman"/>
          <w:color w:val="000000" w:themeColor="text1"/>
          <w:sz w:val="24"/>
          <w:szCs w:val="24"/>
        </w:rPr>
        <w:t>roblematiza</w:t>
      </w:r>
      <w:r w:rsidR="0064456C" w:rsidRPr="00EB2D74">
        <w:rPr>
          <w:rFonts w:ascii="Times New Roman" w:hAnsi="Times New Roman" w:cs="Times New Roman"/>
          <w:color w:val="000000" w:themeColor="text1"/>
          <w:sz w:val="24"/>
          <w:szCs w:val="24"/>
        </w:rPr>
        <w:t>ção</w:t>
      </w:r>
      <w:r w:rsidR="00966A73" w:rsidRPr="00EB2D74">
        <w:rPr>
          <w:rFonts w:ascii="Times New Roman" w:hAnsi="Times New Roman" w:cs="Times New Roman"/>
          <w:color w:val="000000" w:themeColor="text1"/>
          <w:sz w:val="24"/>
          <w:szCs w:val="24"/>
        </w:rPr>
        <w:t xml:space="preserve"> </w:t>
      </w:r>
      <w:r w:rsidR="0064456C" w:rsidRPr="00EB2D74">
        <w:rPr>
          <w:rFonts w:ascii="Times New Roman" w:hAnsi="Times New Roman" w:cs="Times New Roman"/>
          <w:color w:val="000000" w:themeColor="text1"/>
          <w:sz w:val="24"/>
          <w:szCs w:val="24"/>
        </w:rPr>
        <w:t>d</w:t>
      </w:r>
      <w:r w:rsidR="00F84859" w:rsidRPr="00EB2D74">
        <w:rPr>
          <w:rFonts w:ascii="Times New Roman" w:hAnsi="Times New Roman" w:cs="Times New Roman"/>
          <w:color w:val="000000" w:themeColor="text1"/>
          <w:sz w:val="24"/>
          <w:szCs w:val="24"/>
        </w:rPr>
        <w:t xml:space="preserve">a noção de bem e mal contida em </w:t>
      </w:r>
      <w:r w:rsidR="00FA2E58" w:rsidRPr="00EB2D74">
        <w:rPr>
          <w:rFonts w:ascii="Times New Roman" w:hAnsi="Times New Roman" w:cs="Times New Roman"/>
          <w:color w:val="000000" w:themeColor="text1"/>
          <w:sz w:val="24"/>
          <w:szCs w:val="24"/>
        </w:rPr>
        <w:t xml:space="preserve">desenhos </w:t>
      </w:r>
      <w:r w:rsidR="0064456C" w:rsidRPr="00EB2D74">
        <w:rPr>
          <w:rFonts w:ascii="Times New Roman" w:hAnsi="Times New Roman" w:cs="Times New Roman"/>
          <w:color w:val="000000" w:themeColor="text1"/>
          <w:sz w:val="24"/>
          <w:szCs w:val="24"/>
        </w:rPr>
        <w:t xml:space="preserve">animados da época, assim </w:t>
      </w:r>
      <w:r w:rsidR="00FA2E58" w:rsidRPr="00EB2D74">
        <w:rPr>
          <w:rFonts w:ascii="Times New Roman" w:hAnsi="Times New Roman" w:cs="Times New Roman"/>
          <w:color w:val="000000" w:themeColor="text1"/>
          <w:sz w:val="24"/>
          <w:szCs w:val="24"/>
        </w:rPr>
        <w:lastRenderedPageBreak/>
        <w:t xml:space="preserve">como </w:t>
      </w:r>
      <w:r w:rsidR="00F84859" w:rsidRPr="00EB2D74">
        <w:rPr>
          <w:rFonts w:ascii="Times New Roman" w:hAnsi="Times New Roman" w:cs="Times New Roman"/>
          <w:color w:val="000000" w:themeColor="text1"/>
          <w:sz w:val="24"/>
          <w:szCs w:val="24"/>
        </w:rPr>
        <w:t>d</w:t>
      </w:r>
      <w:r w:rsidR="00FA2E58" w:rsidRPr="00EB2D74">
        <w:rPr>
          <w:rFonts w:ascii="Times New Roman" w:hAnsi="Times New Roman" w:cs="Times New Roman"/>
          <w:color w:val="000000" w:themeColor="text1"/>
          <w:sz w:val="24"/>
          <w:szCs w:val="24"/>
        </w:rPr>
        <w:t xml:space="preserve">a moral da história </w:t>
      </w:r>
      <w:r w:rsidR="0064456C" w:rsidRPr="00EB2D74">
        <w:rPr>
          <w:rFonts w:ascii="Times New Roman" w:hAnsi="Times New Roman" w:cs="Times New Roman"/>
          <w:color w:val="000000" w:themeColor="text1"/>
          <w:sz w:val="24"/>
          <w:szCs w:val="24"/>
        </w:rPr>
        <w:t>atribuída ao</w:t>
      </w:r>
      <w:r w:rsidR="00FA2E58" w:rsidRPr="00EB2D74">
        <w:rPr>
          <w:rFonts w:ascii="Times New Roman" w:hAnsi="Times New Roman" w:cs="Times New Roman"/>
          <w:color w:val="000000" w:themeColor="text1"/>
          <w:sz w:val="24"/>
          <w:szCs w:val="24"/>
        </w:rPr>
        <w:t xml:space="preserve"> super-herói. Foi </w:t>
      </w:r>
      <w:r w:rsidR="00571095" w:rsidRPr="00EB2D74">
        <w:rPr>
          <w:rFonts w:ascii="Times New Roman" w:hAnsi="Times New Roman" w:cs="Times New Roman"/>
          <w:color w:val="000000" w:themeColor="text1"/>
          <w:sz w:val="24"/>
          <w:szCs w:val="24"/>
        </w:rPr>
        <w:t>identificado</w:t>
      </w:r>
      <w:r w:rsidR="00F84859" w:rsidRPr="00EB2D74">
        <w:rPr>
          <w:rFonts w:ascii="Times New Roman" w:hAnsi="Times New Roman" w:cs="Times New Roman"/>
          <w:color w:val="000000" w:themeColor="text1"/>
          <w:sz w:val="24"/>
          <w:szCs w:val="24"/>
        </w:rPr>
        <w:t>,</w:t>
      </w:r>
      <w:r w:rsidR="00966A73" w:rsidRPr="00EB2D74">
        <w:rPr>
          <w:rFonts w:ascii="Times New Roman" w:hAnsi="Times New Roman" w:cs="Times New Roman"/>
          <w:color w:val="000000" w:themeColor="text1"/>
          <w:sz w:val="24"/>
          <w:szCs w:val="24"/>
        </w:rPr>
        <w:t xml:space="preserve"> </w:t>
      </w:r>
      <w:r w:rsidR="0053248E" w:rsidRPr="00EB2D74">
        <w:rPr>
          <w:rFonts w:ascii="Times New Roman" w:hAnsi="Times New Roman" w:cs="Times New Roman"/>
          <w:color w:val="000000" w:themeColor="text1"/>
          <w:sz w:val="24"/>
          <w:szCs w:val="24"/>
        </w:rPr>
        <w:t>por meio de</w:t>
      </w:r>
      <w:r w:rsidR="00FA2E58" w:rsidRPr="00EB2D74">
        <w:rPr>
          <w:rFonts w:ascii="Times New Roman" w:hAnsi="Times New Roman" w:cs="Times New Roman"/>
          <w:color w:val="000000" w:themeColor="text1"/>
          <w:sz w:val="24"/>
          <w:szCs w:val="24"/>
        </w:rPr>
        <w:t xml:space="preserve"> diálogos entre as crianças, que </w:t>
      </w:r>
      <w:r w:rsidR="00F84859" w:rsidRPr="00EB2D74">
        <w:rPr>
          <w:rFonts w:ascii="Times New Roman" w:hAnsi="Times New Roman" w:cs="Times New Roman"/>
          <w:color w:val="000000" w:themeColor="text1"/>
          <w:sz w:val="24"/>
          <w:szCs w:val="24"/>
        </w:rPr>
        <w:t>a noção de bem e mal recebia significados controversos</w:t>
      </w:r>
      <w:r w:rsidR="00FA2E58" w:rsidRPr="00EB2D74">
        <w:rPr>
          <w:rFonts w:ascii="Times New Roman" w:hAnsi="Times New Roman" w:cs="Times New Roman"/>
          <w:color w:val="000000" w:themeColor="text1"/>
          <w:sz w:val="24"/>
          <w:szCs w:val="24"/>
        </w:rPr>
        <w:t>, sobretudo, pelo fato delas entende</w:t>
      </w:r>
      <w:r w:rsidR="00F84859" w:rsidRPr="00EB2D74">
        <w:rPr>
          <w:rFonts w:ascii="Times New Roman" w:hAnsi="Times New Roman" w:cs="Times New Roman"/>
          <w:color w:val="000000" w:themeColor="text1"/>
          <w:sz w:val="24"/>
          <w:szCs w:val="24"/>
        </w:rPr>
        <w:t>rem que para o bem vencer o mal</w:t>
      </w:r>
      <w:r w:rsidR="00966A73" w:rsidRPr="00EB2D74">
        <w:rPr>
          <w:rFonts w:ascii="Times New Roman" w:hAnsi="Times New Roman" w:cs="Times New Roman"/>
          <w:color w:val="000000" w:themeColor="text1"/>
          <w:sz w:val="24"/>
          <w:szCs w:val="24"/>
        </w:rPr>
        <w:t xml:space="preserve"> </w:t>
      </w:r>
      <w:r w:rsidR="00F84859" w:rsidRPr="00EB2D74">
        <w:rPr>
          <w:rFonts w:ascii="Times New Roman" w:hAnsi="Times New Roman" w:cs="Times New Roman"/>
          <w:color w:val="000000" w:themeColor="text1"/>
          <w:sz w:val="24"/>
          <w:szCs w:val="24"/>
        </w:rPr>
        <w:t xml:space="preserve">se </w:t>
      </w:r>
      <w:r w:rsidR="00FA2E58" w:rsidRPr="00EB2D74">
        <w:rPr>
          <w:rFonts w:ascii="Times New Roman" w:hAnsi="Times New Roman" w:cs="Times New Roman"/>
          <w:color w:val="000000" w:themeColor="text1"/>
          <w:sz w:val="24"/>
          <w:szCs w:val="24"/>
        </w:rPr>
        <w:t xml:space="preserve">justificaria o uso da força e de atos de violência, inclusive nas próprias brincadeiras. </w:t>
      </w:r>
      <w:r w:rsidR="000F6DAB" w:rsidRPr="00EB2D74">
        <w:rPr>
          <w:rFonts w:ascii="Times New Roman" w:hAnsi="Times New Roman" w:cs="Times New Roman"/>
          <w:color w:val="000000" w:themeColor="text1"/>
          <w:sz w:val="24"/>
          <w:szCs w:val="24"/>
        </w:rPr>
        <w:t>Belloni</w:t>
      </w:r>
      <w:r w:rsidR="009A59CC" w:rsidRPr="00EB2D74">
        <w:rPr>
          <w:rFonts w:ascii="Times New Roman" w:hAnsi="Times New Roman" w:cs="Times New Roman"/>
          <w:color w:val="000000" w:themeColor="text1"/>
          <w:sz w:val="24"/>
          <w:szCs w:val="24"/>
          <w:vertAlign w:val="superscript"/>
        </w:rPr>
        <w:t>26</w:t>
      </w:r>
      <w:r w:rsidR="00966A73" w:rsidRPr="00EB2D74">
        <w:rPr>
          <w:rFonts w:ascii="Times New Roman" w:hAnsi="Times New Roman" w:cs="Times New Roman"/>
          <w:color w:val="000000" w:themeColor="text1"/>
          <w:sz w:val="24"/>
          <w:szCs w:val="24"/>
          <w:vertAlign w:val="superscript"/>
        </w:rPr>
        <w:t xml:space="preserve"> </w:t>
      </w:r>
      <w:r w:rsidR="00FA2E58" w:rsidRPr="00EB2D74">
        <w:rPr>
          <w:rFonts w:ascii="Times New Roman" w:hAnsi="Times New Roman" w:cs="Times New Roman"/>
          <w:color w:val="000000" w:themeColor="text1"/>
          <w:sz w:val="24"/>
          <w:szCs w:val="24"/>
        </w:rPr>
        <w:t>co</w:t>
      </w:r>
      <w:r w:rsidR="009A2C25" w:rsidRPr="00EB2D74">
        <w:rPr>
          <w:rFonts w:ascii="Times New Roman" w:hAnsi="Times New Roman" w:cs="Times New Roman"/>
          <w:color w:val="000000" w:themeColor="text1"/>
          <w:sz w:val="24"/>
          <w:szCs w:val="24"/>
        </w:rPr>
        <w:t>nsiderou</w:t>
      </w:r>
      <w:r w:rsidR="002867FF" w:rsidRPr="00EB2D74">
        <w:rPr>
          <w:rFonts w:ascii="Times New Roman" w:hAnsi="Times New Roman" w:cs="Times New Roman"/>
          <w:color w:val="000000" w:themeColor="text1"/>
          <w:sz w:val="24"/>
          <w:szCs w:val="24"/>
        </w:rPr>
        <w:t xml:space="preserve"> esse fenômeno como evidência da</w:t>
      </w:r>
      <w:r w:rsidR="00966A73" w:rsidRPr="00EB2D74">
        <w:rPr>
          <w:rFonts w:ascii="Times New Roman" w:hAnsi="Times New Roman" w:cs="Times New Roman"/>
          <w:color w:val="000000" w:themeColor="text1"/>
          <w:sz w:val="24"/>
          <w:szCs w:val="24"/>
        </w:rPr>
        <w:t xml:space="preserve"> </w:t>
      </w:r>
      <w:r w:rsidR="00FA2E58" w:rsidRPr="00EB2D74">
        <w:rPr>
          <w:rFonts w:ascii="Times New Roman" w:hAnsi="Times New Roman" w:cs="Times New Roman"/>
          <w:color w:val="000000" w:themeColor="text1"/>
          <w:sz w:val="24"/>
          <w:szCs w:val="24"/>
        </w:rPr>
        <w:t>naturaliz</w:t>
      </w:r>
      <w:r w:rsidR="00927726" w:rsidRPr="00EB2D74">
        <w:rPr>
          <w:rFonts w:ascii="Times New Roman" w:hAnsi="Times New Roman" w:cs="Times New Roman"/>
          <w:color w:val="000000" w:themeColor="text1"/>
          <w:sz w:val="24"/>
          <w:szCs w:val="24"/>
        </w:rPr>
        <w:t>ação da violência, já que esta foi</w:t>
      </w:r>
      <w:r w:rsidR="00FA2E58" w:rsidRPr="00EB2D74">
        <w:rPr>
          <w:rFonts w:ascii="Times New Roman" w:hAnsi="Times New Roman" w:cs="Times New Roman"/>
          <w:color w:val="000000" w:themeColor="text1"/>
          <w:sz w:val="24"/>
          <w:szCs w:val="24"/>
        </w:rPr>
        <w:t xml:space="preserve"> apresentada simbolicamente como banal, corriqueira e determinante na solução de problemas.</w:t>
      </w:r>
    </w:p>
    <w:p w:rsidR="00E96505" w:rsidRPr="00EB2D74" w:rsidRDefault="00302078" w:rsidP="00F4327D">
      <w:pPr>
        <w:autoSpaceDE w:val="0"/>
        <w:spacing w:after="0" w:line="360" w:lineRule="auto"/>
        <w:ind w:firstLine="1134"/>
        <w:jc w:val="both"/>
        <w:rPr>
          <w:rFonts w:ascii="Times New Roman" w:hAnsi="Times New Roman" w:cs="Times New Roman"/>
          <w:bCs/>
          <w:color w:val="000000" w:themeColor="text1"/>
          <w:sz w:val="24"/>
          <w:szCs w:val="24"/>
        </w:rPr>
      </w:pPr>
      <w:r w:rsidRPr="00EB2D74">
        <w:rPr>
          <w:rFonts w:ascii="Times New Roman" w:hAnsi="Times New Roman" w:cs="Times New Roman"/>
          <w:bCs/>
          <w:color w:val="000000" w:themeColor="text1"/>
          <w:sz w:val="24"/>
          <w:szCs w:val="24"/>
        </w:rPr>
        <w:t xml:space="preserve">Em </w:t>
      </w:r>
      <w:proofErr w:type="gramStart"/>
      <w:r w:rsidRPr="00EB2D74">
        <w:rPr>
          <w:rFonts w:ascii="Times New Roman" w:hAnsi="Times New Roman" w:cs="Times New Roman"/>
          <w:bCs/>
          <w:color w:val="000000" w:themeColor="text1"/>
          <w:sz w:val="24"/>
          <w:szCs w:val="24"/>
        </w:rPr>
        <w:t xml:space="preserve">uma </w:t>
      </w:r>
      <w:r w:rsidR="00CF3240" w:rsidRPr="00EB2D74">
        <w:rPr>
          <w:rFonts w:ascii="Times New Roman" w:hAnsi="Times New Roman" w:cs="Times New Roman"/>
          <w:bCs/>
          <w:color w:val="000000" w:themeColor="text1"/>
          <w:sz w:val="24"/>
          <w:szCs w:val="24"/>
        </w:rPr>
        <w:t>outra</w:t>
      </w:r>
      <w:proofErr w:type="gramEnd"/>
      <w:r w:rsidR="00CF3240" w:rsidRPr="00EB2D74">
        <w:rPr>
          <w:rFonts w:ascii="Times New Roman" w:hAnsi="Times New Roman" w:cs="Times New Roman"/>
          <w:bCs/>
          <w:color w:val="000000" w:themeColor="text1"/>
          <w:sz w:val="24"/>
          <w:szCs w:val="24"/>
        </w:rPr>
        <w:t xml:space="preserve"> </w:t>
      </w:r>
      <w:r w:rsidRPr="00EB2D74">
        <w:rPr>
          <w:rFonts w:ascii="Times New Roman" w:hAnsi="Times New Roman" w:cs="Times New Roman"/>
          <w:bCs/>
          <w:color w:val="000000" w:themeColor="text1"/>
          <w:sz w:val="24"/>
          <w:szCs w:val="24"/>
        </w:rPr>
        <w:t>visã</w:t>
      </w:r>
      <w:r w:rsidR="00CF3240" w:rsidRPr="00EB2D74">
        <w:rPr>
          <w:rFonts w:ascii="Times New Roman" w:hAnsi="Times New Roman" w:cs="Times New Roman"/>
          <w:bCs/>
          <w:color w:val="000000" w:themeColor="text1"/>
          <w:sz w:val="24"/>
          <w:szCs w:val="24"/>
        </w:rPr>
        <w:t>o</w:t>
      </w:r>
      <w:r w:rsidR="00C91025" w:rsidRPr="00EB2D74">
        <w:rPr>
          <w:rFonts w:ascii="Times New Roman" w:hAnsi="Times New Roman" w:cs="Times New Roman"/>
          <w:bCs/>
          <w:color w:val="000000" w:themeColor="text1"/>
          <w:sz w:val="24"/>
          <w:szCs w:val="24"/>
        </w:rPr>
        <w:t>, Cunha</w:t>
      </w:r>
      <w:r w:rsidR="009A59CC" w:rsidRPr="00EB2D74">
        <w:rPr>
          <w:rFonts w:ascii="Times New Roman" w:hAnsi="Times New Roman" w:cs="Times New Roman"/>
          <w:bCs/>
          <w:color w:val="000000" w:themeColor="text1"/>
          <w:sz w:val="24"/>
          <w:szCs w:val="24"/>
          <w:vertAlign w:val="superscript"/>
        </w:rPr>
        <w:t>25</w:t>
      </w:r>
      <w:r w:rsidR="00966A73" w:rsidRPr="00EB2D74">
        <w:rPr>
          <w:rFonts w:ascii="Times New Roman" w:hAnsi="Times New Roman" w:cs="Times New Roman"/>
          <w:bCs/>
          <w:color w:val="000000" w:themeColor="text1"/>
          <w:sz w:val="24"/>
          <w:szCs w:val="24"/>
          <w:vertAlign w:val="superscript"/>
        </w:rPr>
        <w:t xml:space="preserve"> </w:t>
      </w:r>
      <w:r w:rsidR="00C91025" w:rsidRPr="00EB2D74">
        <w:rPr>
          <w:rFonts w:ascii="Times New Roman" w:hAnsi="Times New Roman" w:cs="Times New Roman"/>
          <w:bCs/>
          <w:color w:val="000000" w:themeColor="text1"/>
          <w:sz w:val="24"/>
          <w:szCs w:val="24"/>
        </w:rPr>
        <w:t>expõe que ao observar a brincadeira “Gigantes no ringue”, entre meninos nas ruas do seu campo pesquisado, uma das regras acordad</w:t>
      </w:r>
      <w:r w:rsidR="002E4FDC" w:rsidRPr="00EB2D74">
        <w:rPr>
          <w:rFonts w:ascii="Times New Roman" w:hAnsi="Times New Roman" w:cs="Times New Roman"/>
          <w:bCs/>
          <w:color w:val="000000" w:themeColor="text1"/>
          <w:sz w:val="24"/>
          <w:szCs w:val="24"/>
        </w:rPr>
        <w:t xml:space="preserve">as </w:t>
      </w:r>
      <w:r w:rsidR="002867FF" w:rsidRPr="00EB2D74">
        <w:rPr>
          <w:rFonts w:ascii="Times New Roman" w:hAnsi="Times New Roman" w:cs="Times New Roman"/>
          <w:bCs/>
          <w:color w:val="000000" w:themeColor="text1"/>
          <w:sz w:val="24"/>
          <w:szCs w:val="24"/>
        </w:rPr>
        <w:t xml:space="preserve">entre eles </w:t>
      </w:r>
      <w:r w:rsidR="002E4FDC" w:rsidRPr="00EB2D74">
        <w:rPr>
          <w:rFonts w:ascii="Times New Roman" w:hAnsi="Times New Roman" w:cs="Times New Roman"/>
          <w:bCs/>
          <w:color w:val="000000" w:themeColor="text1"/>
          <w:sz w:val="24"/>
          <w:szCs w:val="24"/>
        </w:rPr>
        <w:t>era a de não bater de verdade ou não bater forte</w:t>
      </w:r>
      <w:r w:rsidR="002867FF" w:rsidRPr="00EB2D74">
        <w:rPr>
          <w:rFonts w:ascii="Times New Roman" w:hAnsi="Times New Roman" w:cs="Times New Roman"/>
          <w:bCs/>
          <w:color w:val="000000" w:themeColor="text1"/>
          <w:sz w:val="24"/>
          <w:szCs w:val="24"/>
        </w:rPr>
        <w:t>, denotando</w:t>
      </w:r>
      <w:r w:rsidR="00C91025" w:rsidRPr="00EB2D74">
        <w:rPr>
          <w:rFonts w:ascii="Times New Roman" w:hAnsi="Times New Roman" w:cs="Times New Roman"/>
          <w:bCs/>
          <w:color w:val="000000" w:themeColor="text1"/>
          <w:sz w:val="24"/>
          <w:szCs w:val="24"/>
        </w:rPr>
        <w:t xml:space="preserve"> a compreensão dos limites entre o brincar e o bater de verdade. </w:t>
      </w:r>
      <w:r w:rsidR="00F84859" w:rsidRPr="00EB2D74">
        <w:rPr>
          <w:rFonts w:ascii="Times New Roman" w:hAnsi="Times New Roman" w:cs="Times New Roman"/>
          <w:bCs/>
          <w:color w:val="000000" w:themeColor="text1"/>
          <w:sz w:val="24"/>
          <w:szCs w:val="24"/>
        </w:rPr>
        <w:t xml:space="preserve">Igualmente, </w:t>
      </w:r>
      <w:r w:rsidR="00E96505" w:rsidRPr="00EB2D74">
        <w:rPr>
          <w:rFonts w:ascii="Times New Roman" w:hAnsi="Times New Roman" w:cs="Times New Roman"/>
          <w:bCs/>
          <w:color w:val="000000" w:themeColor="text1"/>
          <w:sz w:val="24"/>
          <w:szCs w:val="24"/>
        </w:rPr>
        <w:t>Jones</w:t>
      </w:r>
      <w:r w:rsidR="000F6DAB" w:rsidRPr="00EB2D74">
        <w:rPr>
          <w:rFonts w:ascii="Times New Roman" w:hAnsi="Times New Roman" w:cs="Times New Roman"/>
          <w:bCs/>
          <w:color w:val="000000" w:themeColor="text1"/>
          <w:sz w:val="24"/>
          <w:szCs w:val="24"/>
          <w:vertAlign w:val="superscript"/>
        </w:rPr>
        <w:t>13</w:t>
      </w:r>
      <w:r w:rsidR="00966A73" w:rsidRPr="00EB2D74">
        <w:rPr>
          <w:rFonts w:ascii="Times New Roman" w:hAnsi="Times New Roman" w:cs="Times New Roman"/>
          <w:bCs/>
          <w:color w:val="000000" w:themeColor="text1"/>
          <w:sz w:val="24"/>
          <w:szCs w:val="24"/>
          <w:vertAlign w:val="superscript"/>
        </w:rPr>
        <w:t xml:space="preserve"> </w:t>
      </w:r>
      <w:r w:rsidR="00C91025" w:rsidRPr="00EB2D74">
        <w:rPr>
          <w:rFonts w:ascii="Times New Roman" w:hAnsi="Times New Roman" w:cs="Times New Roman"/>
          <w:bCs/>
          <w:color w:val="000000" w:themeColor="text1"/>
          <w:sz w:val="24"/>
          <w:szCs w:val="24"/>
        </w:rPr>
        <w:t>defende a tese de</w:t>
      </w:r>
      <w:r w:rsidR="00966A73" w:rsidRPr="00EB2D74">
        <w:rPr>
          <w:rFonts w:ascii="Times New Roman" w:hAnsi="Times New Roman" w:cs="Times New Roman"/>
          <w:bCs/>
          <w:color w:val="000000" w:themeColor="text1"/>
          <w:sz w:val="24"/>
          <w:szCs w:val="24"/>
        </w:rPr>
        <w:t xml:space="preserve"> </w:t>
      </w:r>
      <w:r w:rsidR="00C91025" w:rsidRPr="00EB2D74">
        <w:rPr>
          <w:rFonts w:ascii="Times New Roman" w:hAnsi="Times New Roman" w:cs="Times New Roman"/>
          <w:bCs/>
          <w:color w:val="000000" w:themeColor="text1"/>
          <w:sz w:val="24"/>
          <w:szCs w:val="24"/>
        </w:rPr>
        <w:t>que as brincadeiras de luta não têm relaçã</w:t>
      </w:r>
      <w:r w:rsidR="00F84859" w:rsidRPr="00EB2D74">
        <w:rPr>
          <w:rFonts w:ascii="Times New Roman" w:hAnsi="Times New Roman" w:cs="Times New Roman"/>
          <w:bCs/>
          <w:color w:val="000000" w:themeColor="text1"/>
          <w:sz w:val="24"/>
          <w:szCs w:val="24"/>
        </w:rPr>
        <w:t xml:space="preserve">o com a violência. As crianças </w:t>
      </w:r>
      <w:r w:rsidR="00C91025" w:rsidRPr="00EB2D74">
        <w:rPr>
          <w:rFonts w:ascii="Times New Roman" w:hAnsi="Times New Roman" w:cs="Times New Roman"/>
          <w:bCs/>
          <w:color w:val="000000" w:themeColor="text1"/>
          <w:sz w:val="24"/>
          <w:szCs w:val="24"/>
        </w:rPr>
        <w:t xml:space="preserve">sabem que não devem “machucar de verdade”. Para o autor, </w:t>
      </w:r>
      <w:r w:rsidR="00E96505" w:rsidRPr="00EB2D74">
        <w:rPr>
          <w:rFonts w:ascii="Times New Roman" w:hAnsi="Times New Roman" w:cs="Times New Roman"/>
          <w:bCs/>
          <w:color w:val="000000" w:themeColor="text1"/>
          <w:sz w:val="24"/>
          <w:szCs w:val="24"/>
        </w:rPr>
        <w:t>muitos adultos não sabem distingu</w:t>
      </w:r>
      <w:r w:rsidR="0052792F" w:rsidRPr="00EB2D74">
        <w:rPr>
          <w:rFonts w:ascii="Times New Roman" w:hAnsi="Times New Roman" w:cs="Times New Roman"/>
          <w:bCs/>
          <w:color w:val="000000" w:themeColor="text1"/>
          <w:sz w:val="24"/>
          <w:szCs w:val="24"/>
        </w:rPr>
        <w:t>ir agressividade e brincadeira</w:t>
      </w:r>
      <w:r w:rsidR="005926C4" w:rsidRPr="00EB2D74">
        <w:rPr>
          <w:rFonts w:ascii="Times New Roman" w:hAnsi="Times New Roman" w:cs="Times New Roman"/>
          <w:bCs/>
          <w:color w:val="000000" w:themeColor="text1"/>
          <w:sz w:val="24"/>
          <w:szCs w:val="24"/>
        </w:rPr>
        <w:t xml:space="preserve">, </w:t>
      </w:r>
      <w:r w:rsidR="0052792F" w:rsidRPr="00EB2D74">
        <w:rPr>
          <w:rFonts w:ascii="Times New Roman" w:hAnsi="Times New Roman" w:cs="Times New Roman"/>
          <w:bCs/>
          <w:color w:val="000000" w:themeColor="text1"/>
          <w:sz w:val="24"/>
          <w:szCs w:val="24"/>
        </w:rPr>
        <w:t xml:space="preserve">premissa </w:t>
      </w:r>
      <w:r w:rsidR="005926C4" w:rsidRPr="00EB2D74">
        <w:rPr>
          <w:rFonts w:ascii="Times New Roman" w:hAnsi="Times New Roman" w:cs="Times New Roman"/>
          <w:bCs/>
          <w:color w:val="000000" w:themeColor="text1"/>
          <w:sz w:val="24"/>
          <w:szCs w:val="24"/>
        </w:rPr>
        <w:t>que</w:t>
      </w:r>
      <w:r w:rsidR="00966A73" w:rsidRPr="00EB2D74">
        <w:rPr>
          <w:rFonts w:ascii="Times New Roman" w:hAnsi="Times New Roman" w:cs="Times New Roman"/>
          <w:bCs/>
          <w:color w:val="000000" w:themeColor="text1"/>
          <w:sz w:val="24"/>
          <w:szCs w:val="24"/>
        </w:rPr>
        <w:t xml:space="preserve"> </w:t>
      </w:r>
      <w:r w:rsidR="0052792F" w:rsidRPr="00EB2D74">
        <w:rPr>
          <w:rFonts w:ascii="Times New Roman" w:hAnsi="Times New Roman" w:cs="Times New Roman"/>
          <w:bCs/>
          <w:color w:val="000000" w:themeColor="text1"/>
          <w:sz w:val="24"/>
          <w:szCs w:val="24"/>
        </w:rPr>
        <w:t xml:space="preserve">foi confirmada </w:t>
      </w:r>
      <w:r w:rsidR="005926C4" w:rsidRPr="00EB2D74">
        <w:rPr>
          <w:rFonts w:ascii="Times New Roman" w:hAnsi="Times New Roman" w:cs="Times New Roman"/>
          <w:bCs/>
          <w:color w:val="000000" w:themeColor="text1"/>
          <w:sz w:val="24"/>
          <w:szCs w:val="24"/>
        </w:rPr>
        <w:t>na pesquisa por meio da</w:t>
      </w:r>
      <w:r w:rsidR="00966A73" w:rsidRPr="00EB2D74">
        <w:rPr>
          <w:rFonts w:ascii="Times New Roman" w:hAnsi="Times New Roman" w:cs="Times New Roman"/>
          <w:bCs/>
          <w:color w:val="000000" w:themeColor="text1"/>
          <w:sz w:val="24"/>
          <w:szCs w:val="24"/>
        </w:rPr>
        <w:t xml:space="preserve"> </w:t>
      </w:r>
      <w:r w:rsidR="0052792F" w:rsidRPr="00EB2D74">
        <w:rPr>
          <w:rFonts w:ascii="Times New Roman" w:hAnsi="Times New Roman" w:cs="Times New Roman"/>
          <w:bCs/>
          <w:color w:val="000000" w:themeColor="text1"/>
          <w:sz w:val="24"/>
          <w:szCs w:val="24"/>
        </w:rPr>
        <w:t>análise d</w:t>
      </w:r>
      <w:r w:rsidR="009A2C25" w:rsidRPr="00EB2D74">
        <w:rPr>
          <w:rFonts w:ascii="Times New Roman" w:hAnsi="Times New Roman" w:cs="Times New Roman"/>
          <w:bCs/>
          <w:color w:val="000000" w:themeColor="text1"/>
          <w:sz w:val="24"/>
          <w:szCs w:val="24"/>
        </w:rPr>
        <w:t>a</w:t>
      </w:r>
      <w:r w:rsidR="005926C4" w:rsidRPr="00EB2D74">
        <w:rPr>
          <w:rFonts w:ascii="Times New Roman" w:hAnsi="Times New Roman" w:cs="Times New Roman"/>
          <w:bCs/>
          <w:color w:val="000000" w:themeColor="text1"/>
          <w:sz w:val="24"/>
          <w:szCs w:val="24"/>
        </w:rPr>
        <w:t xml:space="preserve"> recepção</w:t>
      </w:r>
      <w:r w:rsidR="00966A73" w:rsidRPr="00EB2D74">
        <w:rPr>
          <w:rFonts w:ascii="Times New Roman" w:hAnsi="Times New Roman" w:cs="Times New Roman"/>
          <w:bCs/>
          <w:color w:val="000000" w:themeColor="text1"/>
          <w:sz w:val="24"/>
          <w:szCs w:val="24"/>
        </w:rPr>
        <w:t xml:space="preserve"> </w:t>
      </w:r>
      <w:r w:rsidR="005926C4" w:rsidRPr="00EB2D74">
        <w:rPr>
          <w:rFonts w:ascii="Times New Roman" w:hAnsi="Times New Roman" w:cs="Times New Roman"/>
          <w:bCs/>
          <w:color w:val="000000" w:themeColor="text1"/>
          <w:sz w:val="24"/>
          <w:szCs w:val="24"/>
        </w:rPr>
        <w:t>por parte d</w:t>
      </w:r>
      <w:r w:rsidR="0052792F" w:rsidRPr="00EB2D74">
        <w:rPr>
          <w:rFonts w:ascii="Times New Roman" w:hAnsi="Times New Roman" w:cs="Times New Roman"/>
          <w:bCs/>
          <w:color w:val="000000" w:themeColor="text1"/>
          <w:sz w:val="24"/>
          <w:szCs w:val="24"/>
        </w:rPr>
        <w:t xml:space="preserve">as mães </w:t>
      </w:r>
      <w:r w:rsidR="005926C4" w:rsidRPr="00EB2D74">
        <w:rPr>
          <w:rFonts w:ascii="Times New Roman" w:hAnsi="Times New Roman" w:cs="Times New Roman"/>
          <w:bCs/>
          <w:color w:val="000000" w:themeColor="text1"/>
          <w:sz w:val="24"/>
          <w:szCs w:val="24"/>
        </w:rPr>
        <w:t>em relação aos</w:t>
      </w:r>
      <w:r w:rsidR="00966A73" w:rsidRPr="00EB2D74">
        <w:rPr>
          <w:rFonts w:ascii="Times New Roman" w:hAnsi="Times New Roman" w:cs="Times New Roman"/>
          <w:bCs/>
          <w:color w:val="000000" w:themeColor="text1"/>
          <w:sz w:val="24"/>
          <w:szCs w:val="24"/>
        </w:rPr>
        <w:t xml:space="preserve"> </w:t>
      </w:r>
      <w:r w:rsidR="00E96505" w:rsidRPr="00EB2D74">
        <w:rPr>
          <w:rFonts w:ascii="Times New Roman" w:hAnsi="Times New Roman" w:cs="Times New Roman"/>
          <w:bCs/>
          <w:color w:val="000000" w:themeColor="text1"/>
          <w:sz w:val="24"/>
          <w:szCs w:val="24"/>
        </w:rPr>
        <w:t>gestos de luta</w:t>
      </w:r>
      <w:r w:rsidR="00F84859" w:rsidRPr="00EB2D74">
        <w:rPr>
          <w:rFonts w:ascii="Times New Roman" w:hAnsi="Times New Roman" w:cs="Times New Roman"/>
          <w:bCs/>
          <w:color w:val="000000" w:themeColor="text1"/>
          <w:sz w:val="24"/>
          <w:szCs w:val="24"/>
        </w:rPr>
        <w:t>, como golpes no ar e gritos</w:t>
      </w:r>
      <w:r w:rsidR="00E96505" w:rsidRPr="00EB2D74">
        <w:rPr>
          <w:rFonts w:ascii="Times New Roman" w:hAnsi="Times New Roman" w:cs="Times New Roman"/>
          <w:bCs/>
          <w:color w:val="000000" w:themeColor="text1"/>
          <w:sz w:val="24"/>
          <w:szCs w:val="24"/>
        </w:rPr>
        <w:t xml:space="preserve"> das crianças</w:t>
      </w:r>
      <w:r w:rsidR="00F84859" w:rsidRPr="00EB2D74">
        <w:rPr>
          <w:rFonts w:ascii="Times New Roman" w:hAnsi="Times New Roman" w:cs="Times New Roman"/>
          <w:bCs/>
          <w:color w:val="000000" w:themeColor="text1"/>
          <w:sz w:val="24"/>
          <w:szCs w:val="24"/>
        </w:rPr>
        <w:t>,</w:t>
      </w:r>
      <w:r w:rsidR="00E96505" w:rsidRPr="00EB2D74">
        <w:rPr>
          <w:rFonts w:ascii="Times New Roman" w:hAnsi="Times New Roman" w:cs="Times New Roman"/>
          <w:bCs/>
          <w:color w:val="000000" w:themeColor="text1"/>
          <w:sz w:val="24"/>
          <w:szCs w:val="24"/>
        </w:rPr>
        <w:t xml:space="preserve"> logo após assisti</w:t>
      </w:r>
      <w:r w:rsidR="00241CCA" w:rsidRPr="00EB2D74">
        <w:rPr>
          <w:rFonts w:ascii="Times New Roman" w:hAnsi="Times New Roman" w:cs="Times New Roman"/>
          <w:bCs/>
          <w:color w:val="000000" w:themeColor="text1"/>
          <w:sz w:val="24"/>
          <w:szCs w:val="24"/>
        </w:rPr>
        <w:t xml:space="preserve">rem </w:t>
      </w:r>
      <w:r w:rsidR="00F84859" w:rsidRPr="00EB2D74">
        <w:rPr>
          <w:rFonts w:ascii="Times New Roman" w:hAnsi="Times New Roman" w:cs="Times New Roman"/>
          <w:bCs/>
          <w:color w:val="000000" w:themeColor="text1"/>
          <w:sz w:val="24"/>
          <w:szCs w:val="24"/>
        </w:rPr>
        <w:t>filmes de luta.</w:t>
      </w:r>
      <w:r w:rsidR="00966A73" w:rsidRPr="00EB2D74">
        <w:rPr>
          <w:rFonts w:ascii="Times New Roman" w:hAnsi="Times New Roman" w:cs="Times New Roman"/>
          <w:bCs/>
          <w:color w:val="000000" w:themeColor="text1"/>
          <w:sz w:val="24"/>
          <w:szCs w:val="24"/>
        </w:rPr>
        <w:t xml:space="preserve"> </w:t>
      </w:r>
      <w:r w:rsidR="00E96505" w:rsidRPr="00EB2D74">
        <w:rPr>
          <w:rFonts w:ascii="Times New Roman" w:hAnsi="Times New Roman" w:cs="Times New Roman"/>
          <w:bCs/>
          <w:color w:val="000000" w:themeColor="text1"/>
          <w:sz w:val="24"/>
          <w:szCs w:val="24"/>
        </w:rPr>
        <w:t xml:space="preserve">Para </w:t>
      </w:r>
      <w:r w:rsidR="000F6DAB" w:rsidRPr="00EB2D74">
        <w:rPr>
          <w:rFonts w:ascii="Times New Roman" w:hAnsi="Times New Roman" w:cs="Times New Roman"/>
          <w:bCs/>
          <w:color w:val="000000" w:themeColor="text1"/>
          <w:sz w:val="24"/>
          <w:szCs w:val="24"/>
        </w:rPr>
        <w:t>Jones</w:t>
      </w:r>
      <w:r w:rsidR="000F6DAB" w:rsidRPr="00EB2D74">
        <w:rPr>
          <w:rFonts w:ascii="Times New Roman" w:hAnsi="Times New Roman" w:cs="Times New Roman"/>
          <w:bCs/>
          <w:color w:val="000000" w:themeColor="text1"/>
          <w:sz w:val="24"/>
          <w:szCs w:val="24"/>
          <w:vertAlign w:val="superscript"/>
        </w:rPr>
        <w:t>13</w:t>
      </w:r>
      <w:r w:rsidR="00F4327D" w:rsidRPr="00EB2D74">
        <w:rPr>
          <w:rFonts w:ascii="Times New Roman" w:hAnsi="Times New Roman" w:cs="Times New Roman"/>
          <w:bCs/>
          <w:color w:val="000000" w:themeColor="text1"/>
          <w:sz w:val="24"/>
          <w:szCs w:val="24"/>
        </w:rPr>
        <w:t>, “b</w:t>
      </w:r>
      <w:r w:rsidR="00E96505" w:rsidRPr="00EB2D74">
        <w:rPr>
          <w:rFonts w:ascii="Times New Roman" w:hAnsi="Times New Roman" w:cs="Times New Roman"/>
          <w:bCs/>
          <w:color w:val="000000" w:themeColor="text1"/>
          <w:sz w:val="24"/>
          <w:szCs w:val="24"/>
        </w:rPr>
        <w:t xml:space="preserve">rincar de brigar ajuda as crianças a aprender </w:t>
      </w:r>
      <w:r w:rsidR="005926C4" w:rsidRPr="00EB2D74">
        <w:rPr>
          <w:rFonts w:ascii="Times New Roman" w:hAnsi="Times New Roman" w:cs="Times New Roman"/>
          <w:bCs/>
          <w:color w:val="000000" w:themeColor="text1"/>
          <w:sz w:val="24"/>
          <w:szCs w:val="24"/>
        </w:rPr>
        <w:t>o</w:t>
      </w:r>
      <w:r w:rsidR="00E96505" w:rsidRPr="00EB2D74">
        <w:rPr>
          <w:rFonts w:ascii="Times New Roman" w:hAnsi="Times New Roman" w:cs="Times New Roman"/>
          <w:bCs/>
          <w:color w:val="000000" w:themeColor="text1"/>
          <w:sz w:val="24"/>
          <w:szCs w:val="24"/>
        </w:rPr>
        <w:t xml:space="preserve"> respeito de sua própria força e de como controlá-la. Isso as ensina a aprender limites e como observá-los. Ensina-lhes a agir de</w:t>
      </w:r>
      <w:r w:rsidR="00F4327D" w:rsidRPr="00EB2D74">
        <w:rPr>
          <w:rFonts w:ascii="Times New Roman" w:hAnsi="Times New Roman" w:cs="Times New Roman"/>
          <w:bCs/>
          <w:color w:val="000000" w:themeColor="text1"/>
          <w:sz w:val="24"/>
          <w:szCs w:val="24"/>
        </w:rPr>
        <w:t xml:space="preserve"> maneira conflitante no mundo”.</w:t>
      </w:r>
    </w:p>
    <w:p w:rsidR="00125673" w:rsidRPr="00EB2D74" w:rsidRDefault="00E522B3" w:rsidP="00D03359">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bCs/>
          <w:color w:val="000000" w:themeColor="text1"/>
          <w:sz w:val="24"/>
          <w:szCs w:val="24"/>
        </w:rPr>
        <w:t>Jones</w:t>
      </w:r>
      <w:r w:rsidRPr="00EB2D74">
        <w:rPr>
          <w:rFonts w:ascii="Times New Roman" w:hAnsi="Times New Roman" w:cs="Times New Roman"/>
          <w:bCs/>
          <w:color w:val="000000" w:themeColor="text1"/>
          <w:sz w:val="24"/>
          <w:szCs w:val="24"/>
          <w:vertAlign w:val="superscript"/>
        </w:rPr>
        <w:t xml:space="preserve">13 </w:t>
      </w:r>
      <w:r w:rsidR="00FA2E58" w:rsidRPr="00EB2D74">
        <w:rPr>
          <w:rFonts w:ascii="Times New Roman" w:hAnsi="Times New Roman" w:cs="Times New Roman"/>
          <w:color w:val="000000" w:themeColor="text1"/>
          <w:sz w:val="24"/>
          <w:szCs w:val="24"/>
        </w:rPr>
        <w:t>expõe uma possibilidade de ol</w:t>
      </w:r>
      <w:r w:rsidR="009E0F56" w:rsidRPr="00EB2D74">
        <w:rPr>
          <w:rFonts w:ascii="Times New Roman" w:hAnsi="Times New Roman" w:cs="Times New Roman"/>
          <w:color w:val="000000" w:themeColor="text1"/>
          <w:sz w:val="24"/>
          <w:szCs w:val="24"/>
        </w:rPr>
        <w:t xml:space="preserve">har as lutas sem os </w:t>
      </w:r>
      <w:r w:rsidR="00FA2E58" w:rsidRPr="00EB2D74">
        <w:rPr>
          <w:rFonts w:ascii="Times New Roman" w:hAnsi="Times New Roman" w:cs="Times New Roman"/>
          <w:color w:val="000000" w:themeColor="text1"/>
          <w:sz w:val="24"/>
          <w:szCs w:val="24"/>
        </w:rPr>
        <w:t xml:space="preserve">preconceitos em relação aos gestos e aos roteiros de </w:t>
      </w:r>
      <w:r w:rsidR="00502657" w:rsidRPr="00EB2D74">
        <w:rPr>
          <w:rFonts w:ascii="Times New Roman" w:hAnsi="Times New Roman" w:cs="Times New Roman"/>
          <w:color w:val="000000" w:themeColor="text1"/>
          <w:sz w:val="24"/>
          <w:szCs w:val="24"/>
        </w:rPr>
        <w:t>his</w:t>
      </w:r>
      <w:r w:rsidR="00FA2E58" w:rsidRPr="00EB2D74">
        <w:rPr>
          <w:rFonts w:ascii="Times New Roman" w:hAnsi="Times New Roman" w:cs="Times New Roman"/>
          <w:color w:val="000000" w:themeColor="text1"/>
          <w:sz w:val="24"/>
          <w:szCs w:val="24"/>
        </w:rPr>
        <w:t>tó</w:t>
      </w:r>
      <w:r w:rsidR="009A2C25" w:rsidRPr="00EB2D74">
        <w:rPr>
          <w:rFonts w:ascii="Times New Roman" w:hAnsi="Times New Roman" w:cs="Times New Roman"/>
          <w:color w:val="000000" w:themeColor="text1"/>
          <w:sz w:val="24"/>
          <w:szCs w:val="24"/>
        </w:rPr>
        <w:t xml:space="preserve">rias que as brincadeiras possam </w:t>
      </w:r>
      <w:r w:rsidR="00FA2E58" w:rsidRPr="00EB2D74">
        <w:rPr>
          <w:rFonts w:ascii="Times New Roman" w:hAnsi="Times New Roman" w:cs="Times New Roman"/>
          <w:color w:val="000000" w:themeColor="text1"/>
          <w:sz w:val="24"/>
          <w:szCs w:val="24"/>
        </w:rPr>
        <w:t xml:space="preserve">remeter. O autor propõe as brincadeiras de luta como uma manifestação que contribui na formação da criança, ajudando a descobrir limites, tanto corporais como sociais, bem como a lidar com o real e com a fantasia, com o brigar/lutar de verdade e o de mentirinha. </w:t>
      </w:r>
    </w:p>
    <w:p w:rsidR="00125673" w:rsidRPr="00EB2D74" w:rsidRDefault="00125673" w:rsidP="00D17D26">
      <w:pPr>
        <w:autoSpaceDE w:val="0"/>
        <w:spacing w:after="0" w:line="360" w:lineRule="auto"/>
        <w:jc w:val="both"/>
        <w:rPr>
          <w:rFonts w:ascii="Times New Roman" w:hAnsi="Times New Roman" w:cs="Times New Roman"/>
          <w:b/>
          <w:color w:val="000000" w:themeColor="text1"/>
          <w:sz w:val="24"/>
          <w:szCs w:val="24"/>
        </w:rPr>
      </w:pPr>
    </w:p>
    <w:p w:rsidR="00E5530A" w:rsidRPr="00EB2D74" w:rsidRDefault="000824AB" w:rsidP="003D6E1E">
      <w:pPr>
        <w:autoSpaceDE w:val="0"/>
        <w:spacing w:after="0" w:line="360" w:lineRule="auto"/>
        <w:jc w:val="both"/>
        <w:rPr>
          <w:rFonts w:ascii="Times New Roman" w:hAnsi="Times New Roman" w:cs="Times New Roman"/>
          <w:color w:val="000000" w:themeColor="text1"/>
          <w:sz w:val="24"/>
          <w:szCs w:val="24"/>
        </w:rPr>
      </w:pPr>
      <w:r w:rsidRPr="00EB2D74">
        <w:rPr>
          <w:rFonts w:ascii="Times New Roman" w:hAnsi="Times New Roman" w:cs="Times New Roman"/>
          <w:b/>
          <w:color w:val="000000" w:themeColor="text1"/>
          <w:sz w:val="24"/>
          <w:szCs w:val="24"/>
        </w:rPr>
        <w:t>Brincando ou brigando?</w:t>
      </w:r>
      <w:r w:rsidR="00C80E7B" w:rsidRPr="00EB2D74">
        <w:rPr>
          <w:rFonts w:ascii="Times New Roman" w:hAnsi="Times New Roman" w:cs="Times New Roman"/>
          <w:b/>
          <w:color w:val="000000" w:themeColor="text1"/>
          <w:sz w:val="24"/>
          <w:szCs w:val="24"/>
        </w:rPr>
        <w:t xml:space="preserve"> </w:t>
      </w:r>
      <w:r w:rsidR="00F51ED9" w:rsidRPr="00EB2D74">
        <w:rPr>
          <w:rFonts w:ascii="Times New Roman" w:hAnsi="Times New Roman" w:cs="Times New Roman"/>
          <w:b/>
          <w:color w:val="000000" w:themeColor="text1"/>
          <w:sz w:val="24"/>
          <w:szCs w:val="24"/>
        </w:rPr>
        <w:t>D</w:t>
      </w:r>
      <w:r w:rsidR="00A56C97" w:rsidRPr="00EB2D74">
        <w:rPr>
          <w:rFonts w:ascii="Times New Roman" w:hAnsi="Times New Roman" w:cs="Times New Roman"/>
          <w:b/>
          <w:color w:val="000000" w:themeColor="text1"/>
          <w:sz w:val="24"/>
          <w:szCs w:val="24"/>
        </w:rPr>
        <w:t>iscussão sobre</w:t>
      </w:r>
      <w:r w:rsidR="00822BDF" w:rsidRPr="00EB2D74">
        <w:rPr>
          <w:rFonts w:ascii="Times New Roman" w:hAnsi="Times New Roman" w:cs="Times New Roman"/>
          <w:b/>
          <w:color w:val="000000" w:themeColor="text1"/>
          <w:sz w:val="24"/>
          <w:szCs w:val="24"/>
        </w:rPr>
        <w:t xml:space="preserve"> as c</w:t>
      </w:r>
      <w:r w:rsidR="00E43B70" w:rsidRPr="00EB2D74">
        <w:rPr>
          <w:rFonts w:ascii="Times New Roman" w:hAnsi="Times New Roman" w:cs="Times New Roman"/>
          <w:b/>
          <w:color w:val="000000" w:themeColor="text1"/>
          <w:sz w:val="24"/>
          <w:szCs w:val="24"/>
        </w:rPr>
        <w:t>oncepções de brincadeiras de</w:t>
      </w:r>
      <w:r w:rsidR="00822BDF" w:rsidRPr="00EB2D74">
        <w:rPr>
          <w:rFonts w:ascii="Times New Roman" w:hAnsi="Times New Roman" w:cs="Times New Roman"/>
          <w:b/>
          <w:color w:val="000000" w:themeColor="text1"/>
          <w:sz w:val="24"/>
          <w:szCs w:val="24"/>
        </w:rPr>
        <w:t xml:space="preserve"> lu</w:t>
      </w:r>
      <w:r w:rsidR="00A56C97" w:rsidRPr="00EB2D74">
        <w:rPr>
          <w:rFonts w:ascii="Times New Roman" w:hAnsi="Times New Roman" w:cs="Times New Roman"/>
          <w:b/>
          <w:color w:val="000000" w:themeColor="text1"/>
          <w:sz w:val="24"/>
          <w:szCs w:val="24"/>
        </w:rPr>
        <w:t>ta</w:t>
      </w:r>
    </w:p>
    <w:p w:rsidR="00C6242C" w:rsidRPr="00EB2D74" w:rsidRDefault="00341732" w:rsidP="00C6242C">
      <w:pPr>
        <w:autoSpaceDE w:val="0"/>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 xml:space="preserve">Além de </w:t>
      </w:r>
      <w:r w:rsidRPr="00EB2D74">
        <w:rPr>
          <w:rFonts w:ascii="Times New Roman" w:hAnsi="Times New Roman" w:cs="Times New Roman"/>
          <w:bCs/>
          <w:color w:val="000000" w:themeColor="text1"/>
          <w:sz w:val="24"/>
          <w:szCs w:val="24"/>
        </w:rPr>
        <w:t>categorias temáticas que nortearam os artigos</w:t>
      </w:r>
      <w:r w:rsidRPr="00EB2D74">
        <w:rPr>
          <w:rFonts w:ascii="Times New Roman" w:hAnsi="Times New Roman" w:cs="Times New Roman"/>
          <w:color w:val="000000" w:themeColor="text1"/>
          <w:sz w:val="24"/>
          <w:szCs w:val="24"/>
        </w:rPr>
        <w:t xml:space="preserve"> analisados, que caracterizam</w:t>
      </w:r>
      <w:r w:rsidR="00FA2E58" w:rsidRPr="00EB2D74">
        <w:rPr>
          <w:rFonts w:ascii="Times New Roman" w:hAnsi="Times New Roman" w:cs="Times New Roman"/>
          <w:color w:val="000000" w:themeColor="text1"/>
          <w:sz w:val="24"/>
          <w:szCs w:val="24"/>
        </w:rPr>
        <w:t xml:space="preserve"> e </w:t>
      </w:r>
      <w:r w:rsidR="00174FDB" w:rsidRPr="00EB2D74">
        <w:rPr>
          <w:rFonts w:ascii="Times New Roman" w:hAnsi="Times New Roman" w:cs="Times New Roman"/>
          <w:color w:val="000000" w:themeColor="text1"/>
          <w:sz w:val="24"/>
          <w:szCs w:val="24"/>
        </w:rPr>
        <w:t>d</w:t>
      </w:r>
      <w:r w:rsidR="007056D5" w:rsidRPr="00EB2D74">
        <w:rPr>
          <w:rFonts w:ascii="Times New Roman" w:hAnsi="Times New Roman" w:cs="Times New Roman"/>
          <w:color w:val="000000" w:themeColor="text1"/>
          <w:sz w:val="24"/>
          <w:szCs w:val="24"/>
        </w:rPr>
        <w:t>ão</w:t>
      </w:r>
      <w:r w:rsidR="00FA2E58" w:rsidRPr="00EB2D74">
        <w:rPr>
          <w:rFonts w:ascii="Times New Roman" w:hAnsi="Times New Roman" w:cs="Times New Roman"/>
          <w:color w:val="000000" w:themeColor="text1"/>
          <w:sz w:val="24"/>
          <w:szCs w:val="24"/>
        </w:rPr>
        <w:t xml:space="preserve"> formato </w:t>
      </w:r>
      <w:r w:rsidR="007056D5" w:rsidRPr="00EB2D74">
        <w:rPr>
          <w:rFonts w:ascii="Times New Roman" w:hAnsi="Times New Roman" w:cs="Times New Roman"/>
          <w:color w:val="000000" w:themeColor="text1"/>
          <w:sz w:val="24"/>
          <w:szCs w:val="24"/>
        </w:rPr>
        <w:t>à</w:t>
      </w:r>
      <w:r w:rsidR="00FA2E58" w:rsidRPr="00EB2D74">
        <w:rPr>
          <w:rFonts w:ascii="Times New Roman" w:hAnsi="Times New Roman" w:cs="Times New Roman"/>
          <w:color w:val="000000" w:themeColor="text1"/>
          <w:sz w:val="24"/>
          <w:szCs w:val="24"/>
        </w:rPr>
        <w:t xml:space="preserve">s </w:t>
      </w:r>
      <w:r w:rsidR="00E619B1" w:rsidRPr="00EB2D74">
        <w:rPr>
          <w:rFonts w:ascii="Times New Roman" w:hAnsi="Times New Roman" w:cs="Times New Roman"/>
          <w:color w:val="000000" w:themeColor="text1"/>
          <w:sz w:val="24"/>
          <w:szCs w:val="24"/>
        </w:rPr>
        <w:t>brincadeiras de luta na infância,</w:t>
      </w:r>
      <w:r w:rsidRPr="00EB2D74">
        <w:rPr>
          <w:rFonts w:ascii="Times New Roman" w:hAnsi="Times New Roman" w:cs="Times New Roman"/>
          <w:color w:val="000000" w:themeColor="text1"/>
          <w:sz w:val="24"/>
          <w:szCs w:val="24"/>
        </w:rPr>
        <w:t xml:space="preserve"> as pesquisas apontaram</w:t>
      </w:r>
      <w:r w:rsidR="00C80E7B" w:rsidRPr="00EB2D74">
        <w:rPr>
          <w:rFonts w:ascii="Times New Roman" w:hAnsi="Times New Roman" w:cs="Times New Roman"/>
          <w:color w:val="000000" w:themeColor="text1"/>
          <w:sz w:val="24"/>
          <w:szCs w:val="24"/>
        </w:rPr>
        <w:t xml:space="preserve"> </w:t>
      </w:r>
      <w:r w:rsidR="00F73AAE" w:rsidRPr="00EB2D74">
        <w:rPr>
          <w:rFonts w:ascii="Times New Roman" w:hAnsi="Times New Roman" w:cs="Times New Roman"/>
          <w:color w:val="000000" w:themeColor="text1"/>
          <w:sz w:val="24"/>
          <w:szCs w:val="24"/>
        </w:rPr>
        <w:t>duas perspectivas</w:t>
      </w:r>
      <w:r w:rsidRPr="00EB2D74">
        <w:rPr>
          <w:rFonts w:ascii="Times New Roman" w:hAnsi="Times New Roman" w:cs="Times New Roman"/>
          <w:color w:val="000000" w:themeColor="text1"/>
          <w:sz w:val="24"/>
          <w:szCs w:val="24"/>
        </w:rPr>
        <w:t xml:space="preserve"> transversais às categorias</w:t>
      </w:r>
      <w:r w:rsidR="00643B63" w:rsidRPr="00EB2D74">
        <w:rPr>
          <w:rFonts w:ascii="Times New Roman" w:hAnsi="Times New Roman" w:cs="Times New Roman"/>
          <w:color w:val="000000" w:themeColor="text1"/>
          <w:sz w:val="24"/>
          <w:szCs w:val="24"/>
        </w:rPr>
        <w:t xml:space="preserve"> de gênero, mídias e violência.</w:t>
      </w:r>
      <w:r w:rsidR="00C80E7B" w:rsidRPr="00EB2D74">
        <w:rPr>
          <w:rFonts w:ascii="Times New Roman" w:hAnsi="Times New Roman" w:cs="Times New Roman"/>
          <w:color w:val="000000" w:themeColor="text1"/>
          <w:sz w:val="24"/>
          <w:szCs w:val="24"/>
        </w:rPr>
        <w:t xml:space="preserve"> </w:t>
      </w:r>
      <w:r w:rsidR="00E619B1" w:rsidRPr="00EB2D74">
        <w:rPr>
          <w:rFonts w:ascii="Times New Roman" w:hAnsi="Times New Roman" w:cs="Times New Roman"/>
          <w:color w:val="000000" w:themeColor="text1"/>
          <w:sz w:val="24"/>
          <w:szCs w:val="24"/>
        </w:rPr>
        <w:t xml:space="preserve">Uma </w:t>
      </w:r>
      <w:r w:rsidRPr="00EB2D74">
        <w:rPr>
          <w:rFonts w:ascii="Times New Roman" w:hAnsi="Times New Roman" w:cs="Times New Roman"/>
          <w:color w:val="000000" w:themeColor="text1"/>
          <w:sz w:val="24"/>
          <w:szCs w:val="24"/>
        </w:rPr>
        <w:t xml:space="preserve">perspectiva </w:t>
      </w:r>
      <w:r w:rsidR="00E619B1" w:rsidRPr="00EB2D74">
        <w:rPr>
          <w:rFonts w:ascii="Times New Roman" w:hAnsi="Times New Roman" w:cs="Times New Roman"/>
          <w:color w:val="000000" w:themeColor="text1"/>
          <w:sz w:val="24"/>
          <w:szCs w:val="24"/>
        </w:rPr>
        <w:t xml:space="preserve">apresenta </w:t>
      </w:r>
      <w:r w:rsidR="00C600B2" w:rsidRPr="00EB2D74">
        <w:rPr>
          <w:rFonts w:ascii="Times New Roman" w:hAnsi="Times New Roman" w:cs="Times New Roman"/>
          <w:color w:val="000000" w:themeColor="text1"/>
          <w:sz w:val="24"/>
          <w:szCs w:val="24"/>
        </w:rPr>
        <w:t xml:space="preserve">as </w:t>
      </w:r>
      <w:r w:rsidR="00D07E53" w:rsidRPr="00EB2D74">
        <w:rPr>
          <w:rFonts w:ascii="Times New Roman" w:hAnsi="Times New Roman" w:cs="Times New Roman"/>
          <w:color w:val="000000" w:themeColor="text1"/>
          <w:sz w:val="24"/>
          <w:szCs w:val="24"/>
        </w:rPr>
        <w:t xml:space="preserve">brincadeiras de </w:t>
      </w:r>
      <w:r w:rsidR="00C600B2" w:rsidRPr="00EB2D74">
        <w:rPr>
          <w:rFonts w:ascii="Times New Roman" w:hAnsi="Times New Roman" w:cs="Times New Roman"/>
          <w:color w:val="000000" w:themeColor="text1"/>
          <w:sz w:val="24"/>
          <w:szCs w:val="24"/>
        </w:rPr>
        <w:t>luta como expressão de violência e/ou agressividade e a outra</w:t>
      </w:r>
      <w:r w:rsidR="00D47816" w:rsidRPr="00EB2D74">
        <w:rPr>
          <w:rFonts w:ascii="Times New Roman" w:hAnsi="Times New Roman" w:cs="Times New Roman"/>
          <w:color w:val="000000" w:themeColor="text1"/>
          <w:sz w:val="24"/>
          <w:szCs w:val="24"/>
        </w:rPr>
        <w:t xml:space="preserve"> como expr</w:t>
      </w:r>
      <w:r w:rsidR="00A03C85" w:rsidRPr="00EB2D74">
        <w:rPr>
          <w:rFonts w:ascii="Times New Roman" w:hAnsi="Times New Roman" w:cs="Times New Roman"/>
          <w:color w:val="000000" w:themeColor="text1"/>
          <w:sz w:val="24"/>
          <w:szCs w:val="24"/>
        </w:rPr>
        <w:t>essão da cultura</w:t>
      </w:r>
      <w:r w:rsidR="00C80E7B" w:rsidRPr="00EB2D74">
        <w:rPr>
          <w:rFonts w:ascii="Times New Roman" w:hAnsi="Times New Roman" w:cs="Times New Roman"/>
          <w:color w:val="000000" w:themeColor="text1"/>
          <w:sz w:val="24"/>
          <w:szCs w:val="24"/>
        </w:rPr>
        <w:t xml:space="preserve"> </w:t>
      </w:r>
      <w:r w:rsidR="0078711E" w:rsidRPr="00EB2D74">
        <w:rPr>
          <w:rFonts w:ascii="Times New Roman" w:hAnsi="Times New Roman" w:cs="Times New Roman"/>
          <w:color w:val="000000" w:themeColor="text1"/>
          <w:sz w:val="24"/>
          <w:szCs w:val="24"/>
        </w:rPr>
        <w:t xml:space="preserve">lúdica </w:t>
      </w:r>
      <w:r w:rsidR="00A03C85" w:rsidRPr="00EB2D74">
        <w:rPr>
          <w:rFonts w:ascii="Times New Roman" w:hAnsi="Times New Roman" w:cs="Times New Roman"/>
          <w:color w:val="000000" w:themeColor="text1"/>
          <w:sz w:val="24"/>
          <w:szCs w:val="24"/>
        </w:rPr>
        <w:t>infantil</w:t>
      </w:r>
      <w:r w:rsidR="00410AC1" w:rsidRPr="00EB2D74">
        <w:rPr>
          <w:rFonts w:ascii="Times New Roman" w:hAnsi="Times New Roman" w:cs="Times New Roman"/>
          <w:color w:val="000000" w:themeColor="text1"/>
          <w:sz w:val="24"/>
          <w:szCs w:val="24"/>
        </w:rPr>
        <w:t>.</w:t>
      </w:r>
      <w:r w:rsidR="00C80E7B" w:rsidRPr="00EB2D74">
        <w:rPr>
          <w:rFonts w:ascii="Times New Roman" w:hAnsi="Times New Roman" w:cs="Times New Roman"/>
          <w:color w:val="000000" w:themeColor="text1"/>
          <w:sz w:val="24"/>
          <w:szCs w:val="24"/>
        </w:rPr>
        <w:t xml:space="preserve"> </w:t>
      </w:r>
      <w:r w:rsidR="00C6242C" w:rsidRPr="00EB2D74">
        <w:rPr>
          <w:rFonts w:ascii="Times New Roman" w:hAnsi="Times New Roman" w:cs="Times New Roman"/>
          <w:color w:val="000000" w:themeColor="text1"/>
          <w:sz w:val="24"/>
          <w:szCs w:val="24"/>
        </w:rPr>
        <w:t>Ressalve-se que estas concepções</w:t>
      </w:r>
      <w:r w:rsidR="00827B97" w:rsidRPr="00EB2D74">
        <w:rPr>
          <w:rFonts w:ascii="Times New Roman" w:hAnsi="Times New Roman" w:cs="Times New Roman"/>
          <w:color w:val="000000" w:themeColor="text1"/>
          <w:sz w:val="24"/>
          <w:szCs w:val="24"/>
        </w:rPr>
        <w:t>, embora</w:t>
      </w:r>
      <w:r w:rsidR="00C6242C" w:rsidRPr="00EB2D74">
        <w:rPr>
          <w:rFonts w:ascii="Times New Roman" w:hAnsi="Times New Roman" w:cs="Times New Roman"/>
          <w:color w:val="000000" w:themeColor="text1"/>
          <w:sz w:val="24"/>
          <w:szCs w:val="24"/>
        </w:rPr>
        <w:t xml:space="preserve"> aparentemente distintas, são muito fluidas, considerando que podem estar presentes na mesma manifestação de brincadeira de luta</w:t>
      </w:r>
      <w:r w:rsidR="0078711E" w:rsidRPr="00EB2D74">
        <w:rPr>
          <w:rFonts w:ascii="Times New Roman" w:hAnsi="Times New Roman" w:cs="Times New Roman"/>
          <w:color w:val="000000" w:themeColor="text1"/>
          <w:sz w:val="24"/>
          <w:szCs w:val="24"/>
        </w:rPr>
        <w:t xml:space="preserve">. Esta fluidez se </w:t>
      </w:r>
      <w:r w:rsidR="0078711E" w:rsidRPr="00EB2D74">
        <w:rPr>
          <w:rFonts w:ascii="Times New Roman" w:hAnsi="Times New Roman" w:cs="Times New Roman"/>
          <w:color w:val="000000" w:themeColor="text1"/>
          <w:sz w:val="24"/>
          <w:szCs w:val="24"/>
        </w:rPr>
        <w:lastRenderedPageBreak/>
        <w:t>concebe diante</w:t>
      </w:r>
      <w:r w:rsidR="002867FF" w:rsidRPr="00EB2D74">
        <w:rPr>
          <w:rFonts w:ascii="Times New Roman" w:hAnsi="Times New Roman" w:cs="Times New Roman"/>
          <w:color w:val="000000" w:themeColor="text1"/>
          <w:sz w:val="24"/>
          <w:szCs w:val="24"/>
        </w:rPr>
        <w:t xml:space="preserve"> da</w:t>
      </w:r>
      <w:r w:rsidR="00C6242C" w:rsidRPr="00EB2D74">
        <w:rPr>
          <w:rFonts w:ascii="Times New Roman" w:hAnsi="Times New Roman" w:cs="Times New Roman"/>
          <w:color w:val="000000" w:themeColor="text1"/>
          <w:sz w:val="24"/>
          <w:szCs w:val="24"/>
        </w:rPr>
        <w:t xml:space="preserve"> ca</w:t>
      </w:r>
      <w:r w:rsidR="0078711E" w:rsidRPr="00EB2D74">
        <w:rPr>
          <w:rFonts w:ascii="Times New Roman" w:hAnsi="Times New Roman" w:cs="Times New Roman"/>
          <w:color w:val="000000" w:themeColor="text1"/>
          <w:sz w:val="24"/>
          <w:szCs w:val="24"/>
        </w:rPr>
        <w:t>pacidade da criança, ao interagir com seus pares, de</w:t>
      </w:r>
      <w:r w:rsidR="00C6242C" w:rsidRPr="00EB2D74">
        <w:rPr>
          <w:rFonts w:ascii="Times New Roman" w:hAnsi="Times New Roman" w:cs="Times New Roman"/>
          <w:color w:val="000000" w:themeColor="text1"/>
          <w:sz w:val="24"/>
          <w:szCs w:val="24"/>
        </w:rPr>
        <w:t xml:space="preserve"> redimensionar valor</w:t>
      </w:r>
      <w:r w:rsidR="00530485" w:rsidRPr="00EB2D74">
        <w:rPr>
          <w:rFonts w:ascii="Times New Roman" w:hAnsi="Times New Roman" w:cs="Times New Roman"/>
          <w:color w:val="000000" w:themeColor="text1"/>
          <w:sz w:val="24"/>
          <w:szCs w:val="24"/>
        </w:rPr>
        <w:t xml:space="preserve">es sociais para além da lógica </w:t>
      </w:r>
      <w:r w:rsidR="00DA6096" w:rsidRPr="00EB2D74">
        <w:rPr>
          <w:rFonts w:ascii="Times New Roman" w:hAnsi="Times New Roman" w:cs="Times New Roman"/>
          <w:color w:val="000000" w:themeColor="text1"/>
          <w:sz w:val="24"/>
          <w:szCs w:val="24"/>
        </w:rPr>
        <w:t>“</w:t>
      </w:r>
      <w:proofErr w:type="spellStart"/>
      <w:r w:rsidR="00C6242C" w:rsidRPr="00EB2D74">
        <w:rPr>
          <w:rFonts w:ascii="Times New Roman" w:hAnsi="Times New Roman" w:cs="Times New Roman"/>
          <w:color w:val="000000" w:themeColor="text1"/>
          <w:sz w:val="24"/>
          <w:szCs w:val="24"/>
        </w:rPr>
        <w:t>adultoc</w:t>
      </w:r>
      <w:r w:rsidR="00530485" w:rsidRPr="00EB2D74">
        <w:rPr>
          <w:rFonts w:ascii="Times New Roman" w:hAnsi="Times New Roman" w:cs="Times New Roman"/>
          <w:color w:val="000000" w:themeColor="text1"/>
          <w:sz w:val="24"/>
          <w:szCs w:val="24"/>
        </w:rPr>
        <w:t>êntrica</w:t>
      </w:r>
      <w:proofErr w:type="spellEnd"/>
      <w:r w:rsidR="00DA6096" w:rsidRPr="00EB2D74">
        <w:rPr>
          <w:rFonts w:ascii="Times New Roman" w:hAnsi="Times New Roman" w:cs="Times New Roman"/>
          <w:color w:val="000000" w:themeColor="text1"/>
          <w:sz w:val="24"/>
          <w:szCs w:val="24"/>
        </w:rPr>
        <w:t>”</w:t>
      </w:r>
      <w:r w:rsidR="00C6242C" w:rsidRPr="00EB2D74">
        <w:rPr>
          <w:rFonts w:ascii="Times New Roman" w:hAnsi="Times New Roman" w:cs="Times New Roman"/>
          <w:color w:val="000000" w:themeColor="text1"/>
          <w:sz w:val="24"/>
          <w:szCs w:val="24"/>
        </w:rPr>
        <w:t>, compreendendo na própria vivência do brincar diferentes formas de visão de mundo.</w:t>
      </w:r>
    </w:p>
    <w:p w:rsidR="00BC59FC" w:rsidRPr="00EB2D74" w:rsidRDefault="00BC59FC" w:rsidP="00C6242C">
      <w:pPr>
        <w:autoSpaceDE w:val="0"/>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bCs/>
          <w:color w:val="000000" w:themeColor="text1"/>
          <w:sz w:val="24"/>
          <w:szCs w:val="24"/>
        </w:rPr>
        <w:t xml:space="preserve">Entre as pesquisas que caracterizam as brincadeiras de luta </w:t>
      </w:r>
      <w:r w:rsidR="00C31001" w:rsidRPr="00EB2D74">
        <w:rPr>
          <w:rFonts w:ascii="Times New Roman" w:hAnsi="Times New Roman" w:cs="Times New Roman"/>
          <w:bCs/>
          <w:color w:val="000000" w:themeColor="text1"/>
          <w:sz w:val="24"/>
          <w:szCs w:val="24"/>
        </w:rPr>
        <w:t xml:space="preserve">predominantemente </w:t>
      </w:r>
      <w:r w:rsidRPr="00EB2D74">
        <w:rPr>
          <w:rFonts w:ascii="Times New Roman" w:hAnsi="Times New Roman" w:cs="Times New Roman"/>
          <w:bCs/>
          <w:color w:val="000000" w:themeColor="text1"/>
          <w:sz w:val="24"/>
          <w:szCs w:val="24"/>
        </w:rPr>
        <w:t xml:space="preserve">como expressão de violência e/ou </w:t>
      </w:r>
      <w:proofErr w:type="gramStart"/>
      <w:r w:rsidRPr="00EB2D74">
        <w:rPr>
          <w:rFonts w:ascii="Times New Roman" w:hAnsi="Times New Roman" w:cs="Times New Roman"/>
          <w:bCs/>
          <w:color w:val="000000" w:themeColor="text1"/>
          <w:sz w:val="24"/>
          <w:szCs w:val="24"/>
        </w:rPr>
        <w:t xml:space="preserve">agressividade </w:t>
      </w:r>
      <w:r w:rsidR="00557217" w:rsidRPr="00EB2D74">
        <w:rPr>
          <w:rFonts w:ascii="Times New Roman" w:hAnsi="Times New Roman" w:cs="Times New Roman"/>
          <w:bCs/>
          <w:color w:val="000000" w:themeColor="text1"/>
          <w:sz w:val="24"/>
          <w:szCs w:val="24"/>
        </w:rPr>
        <w:t>estão</w:t>
      </w:r>
      <w:proofErr w:type="gramEnd"/>
      <w:r w:rsidR="00557217" w:rsidRPr="00EB2D74">
        <w:rPr>
          <w:rFonts w:ascii="Times New Roman" w:hAnsi="Times New Roman" w:cs="Times New Roman"/>
          <w:bCs/>
          <w:color w:val="000000" w:themeColor="text1"/>
          <w:sz w:val="24"/>
          <w:szCs w:val="24"/>
        </w:rPr>
        <w:t xml:space="preserve"> os trabalhos de </w:t>
      </w:r>
      <w:r w:rsidR="00E522B3" w:rsidRPr="00EB2D74">
        <w:rPr>
          <w:rFonts w:ascii="Times New Roman" w:hAnsi="Times New Roman" w:cs="Times New Roman"/>
          <w:bCs/>
          <w:color w:val="000000" w:themeColor="text1"/>
          <w:sz w:val="24"/>
          <w:szCs w:val="24"/>
        </w:rPr>
        <w:t>Richter e Vaz</w:t>
      </w:r>
      <w:r w:rsidR="00E522B3" w:rsidRPr="00EB2D74">
        <w:rPr>
          <w:rFonts w:ascii="Times New Roman" w:hAnsi="Times New Roman" w:cs="Times New Roman"/>
          <w:bCs/>
          <w:color w:val="000000" w:themeColor="text1"/>
          <w:sz w:val="24"/>
          <w:szCs w:val="24"/>
          <w:vertAlign w:val="superscript"/>
        </w:rPr>
        <w:t>3</w:t>
      </w:r>
      <w:r w:rsidR="00902928" w:rsidRPr="00EB2D74">
        <w:rPr>
          <w:rFonts w:ascii="Times New Roman" w:hAnsi="Times New Roman" w:cs="Times New Roman"/>
          <w:bCs/>
          <w:color w:val="000000" w:themeColor="text1"/>
          <w:sz w:val="24"/>
          <w:szCs w:val="24"/>
          <w:vertAlign w:val="superscript"/>
        </w:rPr>
        <w:t>5</w:t>
      </w:r>
      <w:r w:rsidR="001C04B6" w:rsidRPr="00EB2D74">
        <w:rPr>
          <w:rFonts w:ascii="Times New Roman" w:hAnsi="Times New Roman" w:cs="Times New Roman"/>
          <w:color w:val="000000" w:themeColor="text1"/>
          <w:sz w:val="24"/>
          <w:szCs w:val="24"/>
        </w:rPr>
        <w:t xml:space="preserve">; </w:t>
      </w:r>
      <w:r w:rsidR="00E522B3" w:rsidRPr="00EB2D74">
        <w:rPr>
          <w:rFonts w:ascii="Times New Roman" w:hAnsi="Times New Roman" w:cs="Times New Roman"/>
          <w:bCs/>
          <w:color w:val="000000" w:themeColor="text1"/>
          <w:sz w:val="24"/>
          <w:szCs w:val="24"/>
        </w:rPr>
        <w:t>Maria e Silva</w:t>
      </w:r>
      <w:r w:rsidR="00E522B3" w:rsidRPr="00EB2D74">
        <w:rPr>
          <w:rFonts w:ascii="Times New Roman" w:hAnsi="Times New Roman" w:cs="Times New Roman"/>
          <w:bCs/>
          <w:color w:val="000000" w:themeColor="text1"/>
          <w:sz w:val="24"/>
          <w:szCs w:val="24"/>
          <w:vertAlign w:val="superscript"/>
        </w:rPr>
        <w:t>3</w:t>
      </w:r>
      <w:r w:rsidR="00902928" w:rsidRPr="00EB2D74">
        <w:rPr>
          <w:rFonts w:ascii="Times New Roman" w:hAnsi="Times New Roman" w:cs="Times New Roman"/>
          <w:bCs/>
          <w:color w:val="000000" w:themeColor="text1"/>
          <w:sz w:val="24"/>
          <w:szCs w:val="24"/>
          <w:vertAlign w:val="superscript"/>
        </w:rPr>
        <w:t>6</w:t>
      </w:r>
      <w:r w:rsidR="009A0C41" w:rsidRPr="00EB2D74">
        <w:rPr>
          <w:rFonts w:ascii="Times New Roman" w:hAnsi="Times New Roman" w:cs="Times New Roman"/>
          <w:color w:val="000000" w:themeColor="text1"/>
          <w:sz w:val="24"/>
          <w:szCs w:val="24"/>
        </w:rPr>
        <w:t xml:space="preserve">; </w:t>
      </w:r>
      <w:r w:rsidR="00E522B3" w:rsidRPr="00EB2D74">
        <w:rPr>
          <w:rFonts w:ascii="Times New Roman" w:hAnsi="Times New Roman" w:cs="Times New Roman"/>
          <w:bCs/>
          <w:color w:val="000000" w:themeColor="text1"/>
          <w:sz w:val="24"/>
          <w:szCs w:val="24"/>
        </w:rPr>
        <w:t>Silva e Daolio</w:t>
      </w:r>
      <w:r w:rsidR="00E522B3" w:rsidRPr="00EB2D74">
        <w:rPr>
          <w:rFonts w:ascii="Times New Roman" w:hAnsi="Times New Roman" w:cs="Times New Roman"/>
          <w:bCs/>
          <w:color w:val="000000" w:themeColor="text1"/>
          <w:sz w:val="24"/>
          <w:szCs w:val="24"/>
          <w:vertAlign w:val="superscript"/>
        </w:rPr>
        <w:t>2</w:t>
      </w:r>
      <w:r w:rsidR="00902928" w:rsidRPr="00EB2D74">
        <w:rPr>
          <w:rFonts w:ascii="Times New Roman" w:hAnsi="Times New Roman" w:cs="Times New Roman"/>
          <w:bCs/>
          <w:color w:val="000000" w:themeColor="text1"/>
          <w:sz w:val="24"/>
          <w:szCs w:val="24"/>
          <w:vertAlign w:val="superscript"/>
        </w:rPr>
        <w:t>1</w:t>
      </w:r>
      <w:r w:rsidR="00557217" w:rsidRPr="00EB2D74">
        <w:rPr>
          <w:rFonts w:ascii="Times New Roman" w:hAnsi="Times New Roman" w:cs="Times New Roman"/>
          <w:color w:val="000000" w:themeColor="text1"/>
          <w:sz w:val="24"/>
          <w:szCs w:val="24"/>
        </w:rPr>
        <w:t xml:space="preserve">; </w:t>
      </w:r>
      <w:proofErr w:type="spellStart"/>
      <w:r w:rsidR="00E522B3" w:rsidRPr="00EB2D74">
        <w:rPr>
          <w:rFonts w:ascii="Times New Roman" w:hAnsi="Times New Roman" w:cs="Times New Roman"/>
          <w:color w:val="000000" w:themeColor="text1"/>
          <w:sz w:val="24"/>
          <w:szCs w:val="24"/>
        </w:rPr>
        <w:t>Wenetz</w:t>
      </w:r>
      <w:proofErr w:type="spellEnd"/>
      <w:r w:rsidR="00AE5671" w:rsidRPr="00EB2D74">
        <w:rPr>
          <w:rFonts w:ascii="Times New Roman" w:hAnsi="Times New Roman" w:cs="Times New Roman"/>
          <w:color w:val="000000" w:themeColor="text1"/>
          <w:sz w:val="24"/>
          <w:szCs w:val="24"/>
        </w:rPr>
        <w:t xml:space="preserve"> </w:t>
      </w:r>
      <w:r w:rsidR="00E522B3" w:rsidRPr="00EB2D74">
        <w:rPr>
          <w:rFonts w:ascii="Times New Roman" w:hAnsi="Times New Roman" w:cs="Times New Roman"/>
          <w:i/>
          <w:color w:val="000000" w:themeColor="text1"/>
          <w:sz w:val="24"/>
          <w:szCs w:val="24"/>
        </w:rPr>
        <w:t>et al.</w:t>
      </w:r>
      <w:r w:rsidR="00E522B3" w:rsidRPr="00EB2D74">
        <w:rPr>
          <w:rFonts w:ascii="Times New Roman" w:hAnsi="Times New Roman" w:cs="Times New Roman"/>
          <w:color w:val="000000" w:themeColor="text1"/>
          <w:sz w:val="24"/>
          <w:szCs w:val="24"/>
          <w:vertAlign w:val="superscript"/>
        </w:rPr>
        <w:t>1</w:t>
      </w:r>
      <w:r w:rsidR="00902928" w:rsidRPr="00EB2D74">
        <w:rPr>
          <w:rFonts w:ascii="Times New Roman" w:hAnsi="Times New Roman" w:cs="Times New Roman"/>
          <w:color w:val="000000" w:themeColor="text1"/>
          <w:sz w:val="24"/>
          <w:szCs w:val="24"/>
          <w:vertAlign w:val="superscript"/>
        </w:rPr>
        <w:t>9</w:t>
      </w:r>
      <w:r w:rsidR="0039293D" w:rsidRPr="00EB2D74">
        <w:rPr>
          <w:rFonts w:ascii="Times New Roman" w:hAnsi="Times New Roman" w:cs="Times New Roman"/>
          <w:color w:val="000000" w:themeColor="text1"/>
          <w:sz w:val="24"/>
          <w:szCs w:val="24"/>
        </w:rPr>
        <w:t>;</w:t>
      </w:r>
      <w:r w:rsidR="00AE5671" w:rsidRPr="00EB2D74">
        <w:rPr>
          <w:rFonts w:ascii="Times New Roman" w:hAnsi="Times New Roman" w:cs="Times New Roman"/>
          <w:color w:val="000000" w:themeColor="text1"/>
          <w:sz w:val="24"/>
          <w:szCs w:val="24"/>
        </w:rPr>
        <w:t xml:space="preserve"> </w:t>
      </w:r>
      <w:proofErr w:type="spellStart"/>
      <w:r w:rsidR="00E522B3" w:rsidRPr="00EB2D74">
        <w:rPr>
          <w:rFonts w:ascii="Times New Roman" w:hAnsi="Times New Roman" w:cs="Times New Roman"/>
          <w:bCs/>
          <w:color w:val="000000" w:themeColor="text1"/>
          <w:sz w:val="24"/>
          <w:szCs w:val="24"/>
        </w:rPr>
        <w:t>Wenetz</w:t>
      </w:r>
      <w:proofErr w:type="spellEnd"/>
      <w:r w:rsidR="00E522B3" w:rsidRPr="00EB2D74">
        <w:rPr>
          <w:rFonts w:ascii="Times New Roman" w:hAnsi="Times New Roman" w:cs="Times New Roman"/>
          <w:bCs/>
          <w:color w:val="000000" w:themeColor="text1"/>
          <w:sz w:val="24"/>
          <w:szCs w:val="24"/>
        </w:rPr>
        <w:t xml:space="preserve"> e Stigger</w:t>
      </w:r>
      <w:r w:rsidR="00E522B3" w:rsidRPr="00EB2D74">
        <w:rPr>
          <w:rFonts w:ascii="Times New Roman" w:hAnsi="Times New Roman" w:cs="Times New Roman"/>
          <w:bCs/>
          <w:color w:val="000000" w:themeColor="text1"/>
          <w:sz w:val="24"/>
          <w:szCs w:val="24"/>
          <w:vertAlign w:val="superscript"/>
        </w:rPr>
        <w:t>2</w:t>
      </w:r>
      <w:r w:rsidR="00902928" w:rsidRPr="00EB2D74">
        <w:rPr>
          <w:rFonts w:ascii="Times New Roman" w:hAnsi="Times New Roman" w:cs="Times New Roman"/>
          <w:bCs/>
          <w:color w:val="000000" w:themeColor="text1"/>
          <w:sz w:val="24"/>
          <w:szCs w:val="24"/>
          <w:vertAlign w:val="superscript"/>
        </w:rPr>
        <w:t>2</w:t>
      </w:r>
      <w:r w:rsidR="00557217" w:rsidRPr="00EB2D74">
        <w:rPr>
          <w:rFonts w:ascii="Times New Roman" w:hAnsi="Times New Roman" w:cs="Times New Roman"/>
          <w:color w:val="000000" w:themeColor="text1"/>
          <w:sz w:val="24"/>
          <w:szCs w:val="24"/>
        </w:rPr>
        <w:t>;</w:t>
      </w:r>
      <w:r w:rsidR="00AE5671" w:rsidRPr="00EB2D74">
        <w:rPr>
          <w:rFonts w:ascii="Times New Roman" w:hAnsi="Times New Roman" w:cs="Times New Roman"/>
          <w:color w:val="000000" w:themeColor="text1"/>
          <w:sz w:val="24"/>
          <w:szCs w:val="24"/>
        </w:rPr>
        <w:t xml:space="preserve"> </w:t>
      </w:r>
      <w:r w:rsidR="00E522B3" w:rsidRPr="00EB2D74">
        <w:rPr>
          <w:rFonts w:ascii="Times New Roman" w:hAnsi="Times New Roman" w:cs="Times New Roman"/>
          <w:bCs/>
          <w:color w:val="000000" w:themeColor="text1"/>
          <w:sz w:val="24"/>
          <w:szCs w:val="24"/>
        </w:rPr>
        <w:t>Pereira e Mourão</w:t>
      </w:r>
      <w:r w:rsidR="00E522B3" w:rsidRPr="00EB2D74">
        <w:rPr>
          <w:rFonts w:ascii="Times New Roman" w:hAnsi="Times New Roman" w:cs="Times New Roman"/>
          <w:bCs/>
          <w:color w:val="000000" w:themeColor="text1"/>
          <w:sz w:val="24"/>
          <w:szCs w:val="24"/>
          <w:vertAlign w:val="superscript"/>
        </w:rPr>
        <w:t>2</w:t>
      </w:r>
      <w:r w:rsidR="00902928" w:rsidRPr="00EB2D74">
        <w:rPr>
          <w:rFonts w:ascii="Times New Roman" w:hAnsi="Times New Roman" w:cs="Times New Roman"/>
          <w:bCs/>
          <w:color w:val="000000" w:themeColor="text1"/>
          <w:sz w:val="24"/>
          <w:szCs w:val="24"/>
          <w:vertAlign w:val="superscript"/>
        </w:rPr>
        <w:t>3</w:t>
      </w:r>
      <w:r w:rsidR="00557217" w:rsidRPr="00EB2D74">
        <w:rPr>
          <w:rFonts w:ascii="Times New Roman" w:hAnsi="Times New Roman" w:cs="Times New Roman"/>
          <w:color w:val="000000" w:themeColor="text1"/>
          <w:sz w:val="24"/>
          <w:szCs w:val="24"/>
        </w:rPr>
        <w:t xml:space="preserve">; </w:t>
      </w:r>
      <w:r w:rsidR="00E522B3" w:rsidRPr="00EB2D74">
        <w:rPr>
          <w:rFonts w:ascii="Times New Roman" w:hAnsi="Times New Roman" w:cs="Times New Roman"/>
          <w:bCs/>
          <w:color w:val="000000" w:themeColor="text1"/>
          <w:sz w:val="24"/>
          <w:szCs w:val="24"/>
        </w:rPr>
        <w:t xml:space="preserve">Siqueira, </w:t>
      </w:r>
      <w:proofErr w:type="spellStart"/>
      <w:r w:rsidR="00E522B3" w:rsidRPr="00EB2D74">
        <w:rPr>
          <w:rFonts w:ascii="Times New Roman" w:hAnsi="Times New Roman" w:cs="Times New Roman"/>
          <w:bCs/>
          <w:color w:val="000000" w:themeColor="text1"/>
          <w:sz w:val="24"/>
          <w:szCs w:val="24"/>
        </w:rPr>
        <w:t>Wiggers</w:t>
      </w:r>
      <w:proofErr w:type="spellEnd"/>
      <w:r w:rsidR="00E522B3" w:rsidRPr="00EB2D74">
        <w:rPr>
          <w:rFonts w:ascii="Times New Roman" w:hAnsi="Times New Roman" w:cs="Times New Roman"/>
          <w:bCs/>
          <w:color w:val="000000" w:themeColor="text1"/>
          <w:sz w:val="24"/>
          <w:szCs w:val="24"/>
        </w:rPr>
        <w:t xml:space="preserve"> e Souza</w:t>
      </w:r>
      <w:r w:rsidR="00E522B3" w:rsidRPr="00EB2D74">
        <w:rPr>
          <w:rFonts w:ascii="Times New Roman" w:hAnsi="Times New Roman" w:cs="Times New Roman"/>
          <w:bCs/>
          <w:color w:val="000000" w:themeColor="text1"/>
          <w:sz w:val="24"/>
          <w:szCs w:val="24"/>
          <w:vertAlign w:val="superscript"/>
        </w:rPr>
        <w:t>2</w:t>
      </w:r>
      <w:r w:rsidR="00902928" w:rsidRPr="00EB2D74">
        <w:rPr>
          <w:rFonts w:ascii="Times New Roman" w:hAnsi="Times New Roman" w:cs="Times New Roman"/>
          <w:bCs/>
          <w:color w:val="000000" w:themeColor="text1"/>
          <w:sz w:val="24"/>
          <w:szCs w:val="24"/>
          <w:vertAlign w:val="superscript"/>
        </w:rPr>
        <w:t>8</w:t>
      </w:r>
      <w:r w:rsidR="00557217" w:rsidRPr="00EB2D74">
        <w:rPr>
          <w:rFonts w:ascii="Times New Roman" w:hAnsi="Times New Roman" w:cs="Times New Roman"/>
          <w:color w:val="000000" w:themeColor="text1"/>
          <w:sz w:val="24"/>
          <w:szCs w:val="24"/>
        </w:rPr>
        <w:t xml:space="preserve">; </w:t>
      </w:r>
      <w:r w:rsidR="00E522B3" w:rsidRPr="00EB2D74">
        <w:rPr>
          <w:rFonts w:ascii="Times New Roman" w:hAnsi="Times New Roman" w:cs="Times New Roman"/>
          <w:bCs/>
          <w:color w:val="000000" w:themeColor="text1"/>
          <w:sz w:val="24"/>
          <w:szCs w:val="24"/>
        </w:rPr>
        <w:t>Machado e Wiggers</w:t>
      </w:r>
      <w:r w:rsidR="00902928" w:rsidRPr="00EB2D74">
        <w:rPr>
          <w:rFonts w:ascii="Times New Roman" w:hAnsi="Times New Roman" w:cs="Times New Roman"/>
          <w:bCs/>
          <w:color w:val="000000" w:themeColor="text1"/>
          <w:sz w:val="24"/>
          <w:szCs w:val="24"/>
          <w:vertAlign w:val="superscript"/>
        </w:rPr>
        <w:t>27</w:t>
      </w:r>
      <w:r w:rsidR="00557217" w:rsidRPr="00EB2D74">
        <w:rPr>
          <w:rFonts w:ascii="Times New Roman" w:hAnsi="Times New Roman" w:cs="Times New Roman"/>
          <w:color w:val="000000" w:themeColor="text1"/>
          <w:sz w:val="24"/>
          <w:szCs w:val="24"/>
        </w:rPr>
        <w:t xml:space="preserve">; </w:t>
      </w:r>
      <w:r w:rsidR="00E522B3" w:rsidRPr="00EB2D74">
        <w:rPr>
          <w:rFonts w:ascii="Times New Roman" w:hAnsi="Times New Roman" w:cs="Times New Roman"/>
          <w:bCs/>
          <w:color w:val="000000" w:themeColor="text1"/>
          <w:sz w:val="24"/>
          <w:szCs w:val="24"/>
        </w:rPr>
        <w:t>Wiggers</w:t>
      </w:r>
      <w:r w:rsidR="00902928" w:rsidRPr="00EB2D74">
        <w:rPr>
          <w:rFonts w:ascii="Times New Roman" w:hAnsi="Times New Roman" w:cs="Times New Roman"/>
          <w:bCs/>
          <w:color w:val="000000" w:themeColor="text1"/>
          <w:sz w:val="24"/>
          <w:szCs w:val="24"/>
          <w:vertAlign w:val="superscript"/>
        </w:rPr>
        <w:t>31</w:t>
      </w:r>
      <w:r w:rsidR="00557217" w:rsidRPr="00EB2D74">
        <w:rPr>
          <w:rFonts w:ascii="Times New Roman" w:hAnsi="Times New Roman" w:cs="Times New Roman"/>
          <w:color w:val="000000" w:themeColor="text1"/>
          <w:sz w:val="24"/>
          <w:szCs w:val="24"/>
        </w:rPr>
        <w:t xml:space="preserve">. Esse grupo representa </w:t>
      </w:r>
      <w:proofErr w:type="gramStart"/>
      <w:r w:rsidR="00557217" w:rsidRPr="00EB2D74">
        <w:rPr>
          <w:rFonts w:ascii="Times New Roman" w:hAnsi="Times New Roman" w:cs="Times New Roman"/>
          <w:color w:val="000000" w:themeColor="text1"/>
          <w:sz w:val="24"/>
          <w:szCs w:val="24"/>
        </w:rPr>
        <w:t xml:space="preserve">cerca de </w:t>
      </w:r>
      <w:r w:rsidR="00F463F3" w:rsidRPr="00EB2D74">
        <w:rPr>
          <w:rFonts w:ascii="Times New Roman" w:hAnsi="Times New Roman" w:cs="Times New Roman"/>
          <w:color w:val="000000" w:themeColor="text1"/>
          <w:sz w:val="24"/>
          <w:szCs w:val="24"/>
        </w:rPr>
        <w:t>69</w:t>
      </w:r>
      <w:proofErr w:type="gramEnd"/>
      <w:r w:rsidR="00F463F3" w:rsidRPr="00EB2D74">
        <w:rPr>
          <w:rFonts w:ascii="Times New Roman" w:hAnsi="Times New Roman" w:cs="Times New Roman"/>
          <w:color w:val="000000" w:themeColor="text1"/>
          <w:sz w:val="24"/>
          <w:szCs w:val="24"/>
        </w:rPr>
        <w:t>% das</w:t>
      </w:r>
      <w:r w:rsidR="00557217" w:rsidRPr="00EB2D74">
        <w:rPr>
          <w:rFonts w:ascii="Times New Roman" w:hAnsi="Times New Roman" w:cs="Times New Roman"/>
          <w:color w:val="000000" w:themeColor="text1"/>
          <w:sz w:val="24"/>
          <w:szCs w:val="24"/>
        </w:rPr>
        <w:t xml:space="preserve"> fontes analisadas, ou seja, a maior parte dos artigos </w:t>
      </w:r>
      <w:r w:rsidRPr="00EB2D74">
        <w:rPr>
          <w:rFonts w:ascii="Times New Roman" w:hAnsi="Times New Roman" w:cs="Times New Roman"/>
          <w:color w:val="000000" w:themeColor="text1"/>
          <w:sz w:val="24"/>
          <w:szCs w:val="24"/>
        </w:rPr>
        <w:t>caracterizou as brincadeiras de luta como expressão de violência e/ou agressividade.</w:t>
      </w:r>
    </w:p>
    <w:p w:rsidR="005F0388" w:rsidRPr="00EB2D74" w:rsidRDefault="00557217" w:rsidP="005F0388">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Conforme vimos no capítulo anterior</w:t>
      </w:r>
      <w:r w:rsidR="00792C93" w:rsidRPr="00EB2D74">
        <w:rPr>
          <w:rFonts w:ascii="Times New Roman" w:hAnsi="Times New Roman" w:cs="Times New Roman"/>
          <w:color w:val="000000" w:themeColor="text1"/>
          <w:sz w:val="24"/>
          <w:szCs w:val="24"/>
        </w:rPr>
        <w:t xml:space="preserve">, </w:t>
      </w:r>
      <w:r w:rsidR="00E522B3" w:rsidRPr="00EB2D74">
        <w:rPr>
          <w:rFonts w:ascii="Times New Roman" w:hAnsi="Times New Roman" w:cs="Times New Roman"/>
          <w:bCs/>
          <w:color w:val="000000" w:themeColor="text1"/>
          <w:sz w:val="24"/>
          <w:szCs w:val="24"/>
        </w:rPr>
        <w:t>Richter e Vaz</w:t>
      </w:r>
      <w:r w:rsidR="00902928" w:rsidRPr="00EB2D74">
        <w:rPr>
          <w:rFonts w:ascii="Times New Roman" w:hAnsi="Times New Roman" w:cs="Times New Roman"/>
          <w:bCs/>
          <w:color w:val="000000" w:themeColor="text1"/>
          <w:sz w:val="24"/>
          <w:szCs w:val="24"/>
          <w:vertAlign w:val="superscript"/>
        </w:rPr>
        <w:t>35</w:t>
      </w:r>
      <w:r w:rsidR="009D2BB1" w:rsidRPr="00EB2D74">
        <w:rPr>
          <w:rFonts w:ascii="Times New Roman" w:hAnsi="Times New Roman" w:cs="Times New Roman"/>
          <w:color w:val="000000" w:themeColor="text1"/>
          <w:sz w:val="24"/>
          <w:szCs w:val="24"/>
        </w:rPr>
        <w:t xml:space="preserve"> e </w:t>
      </w:r>
      <w:r w:rsidR="00E522B3" w:rsidRPr="00EB2D74">
        <w:rPr>
          <w:rFonts w:ascii="Times New Roman" w:hAnsi="Times New Roman" w:cs="Times New Roman"/>
          <w:bCs/>
          <w:color w:val="000000" w:themeColor="text1"/>
          <w:sz w:val="24"/>
          <w:szCs w:val="24"/>
        </w:rPr>
        <w:t>Maria e Silva</w:t>
      </w:r>
      <w:r w:rsidR="00E522B3" w:rsidRPr="00EB2D74">
        <w:rPr>
          <w:rFonts w:ascii="Times New Roman" w:hAnsi="Times New Roman" w:cs="Times New Roman"/>
          <w:bCs/>
          <w:color w:val="000000" w:themeColor="text1"/>
          <w:sz w:val="24"/>
          <w:szCs w:val="24"/>
          <w:vertAlign w:val="superscript"/>
        </w:rPr>
        <w:t>3</w:t>
      </w:r>
      <w:r w:rsidR="00902928" w:rsidRPr="00EB2D74">
        <w:rPr>
          <w:rFonts w:ascii="Times New Roman" w:hAnsi="Times New Roman" w:cs="Times New Roman"/>
          <w:bCs/>
          <w:color w:val="000000" w:themeColor="text1"/>
          <w:sz w:val="24"/>
          <w:szCs w:val="24"/>
          <w:vertAlign w:val="superscript"/>
        </w:rPr>
        <w:t>6</w:t>
      </w:r>
      <w:r w:rsidR="00AE5671" w:rsidRPr="00EB2D74">
        <w:rPr>
          <w:rFonts w:ascii="Times New Roman" w:hAnsi="Times New Roman" w:cs="Times New Roman"/>
          <w:bCs/>
          <w:color w:val="000000" w:themeColor="text1"/>
          <w:sz w:val="24"/>
          <w:szCs w:val="24"/>
          <w:vertAlign w:val="superscript"/>
        </w:rPr>
        <w:t xml:space="preserve"> </w:t>
      </w:r>
      <w:r w:rsidR="009D2BB1" w:rsidRPr="00EB2D74">
        <w:rPr>
          <w:rFonts w:ascii="Times New Roman" w:hAnsi="Times New Roman" w:cs="Times New Roman"/>
          <w:color w:val="000000" w:themeColor="text1"/>
          <w:sz w:val="24"/>
          <w:szCs w:val="24"/>
        </w:rPr>
        <w:t>apresentam a violência como temática principal na caracterização de elem</w:t>
      </w:r>
      <w:r w:rsidR="0039293D" w:rsidRPr="00EB2D74">
        <w:rPr>
          <w:rFonts w:ascii="Times New Roman" w:hAnsi="Times New Roman" w:cs="Times New Roman"/>
          <w:color w:val="000000" w:themeColor="text1"/>
          <w:sz w:val="24"/>
          <w:szCs w:val="24"/>
        </w:rPr>
        <w:t>entos das brincadeiras de luta</w:t>
      </w:r>
      <w:r w:rsidRPr="00EB2D74">
        <w:rPr>
          <w:rFonts w:ascii="Times New Roman" w:hAnsi="Times New Roman" w:cs="Times New Roman"/>
          <w:color w:val="000000" w:themeColor="text1"/>
          <w:sz w:val="24"/>
          <w:szCs w:val="24"/>
        </w:rPr>
        <w:t>.</w:t>
      </w:r>
      <w:r w:rsidR="005E596B" w:rsidRPr="00EB2D74">
        <w:rPr>
          <w:rFonts w:ascii="Times New Roman" w:hAnsi="Times New Roman" w:cs="Times New Roman"/>
          <w:color w:val="000000" w:themeColor="text1"/>
          <w:sz w:val="24"/>
          <w:szCs w:val="24"/>
        </w:rPr>
        <w:t xml:space="preserve"> O primeiro artigo apresenta discussões em torno da educação do</w:t>
      </w:r>
      <w:r w:rsidR="00C6242C" w:rsidRPr="00EB2D74">
        <w:rPr>
          <w:rFonts w:ascii="Times New Roman" w:hAnsi="Times New Roman" w:cs="Times New Roman"/>
          <w:color w:val="000000" w:themeColor="text1"/>
          <w:sz w:val="24"/>
          <w:szCs w:val="24"/>
        </w:rPr>
        <w:t xml:space="preserve"> corpo na infância e a relação das brincadeiras de luta </w:t>
      </w:r>
      <w:r w:rsidR="005E596B" w:rsidRPr="00EB2D74">
        <w:rPr>
          <w:rFonts w:ascii="Times New Roman" w:hAnsi="Times New Roman" w:cs="Times New Roman"/>
          <w:color w:val="000000" w:themeColor="text1"/>
          <w:sz w:val="24"/>
          <w:szCs w:val="24"/>
        </w:rPr>
        <w:t xml:space="preserve">com a agressividade infantil. O segundo enfoca </w:t>
      </w:r>
      <w:r w:rsidR="00C6242C" w:rsidRPr="00EB2D74">
        <w:rPr>
          <w:rFonts w:ascii="Times New Roman" w:hAnsi="Times New Roman" w:cs="Times New Roman"/>
          <w:color w:val="000000" w:themeColor="text1"/>
          <w:sz w:val="24"/>
          <w:szCs w:val="24"/>
        </w:rPr>
        <w:t xml:space="preserve">a dimensão </w:t>
      </w:r>
      <w:r w:rsidR="00E40490" w:rsidRPr="00EB2D74">
        <w:rPr>
          <w:rFonts w:ascii="Times New Roman" w:hAnsi="Times New Roman" w:cs="Times New Roman"/>
          <w:color w:val="000000" w:themeColor="text1"/>
          <w:sz w:val="24"/>
          <w:szCs w:val="24"/>
        </w:rPr>
        <w:t>sociocultural</w:t>
      </w:r>
      <w:r w:rsidR="0039293D" w:rsidRPr="00EB2D74">
        <w:rPr>
          <w:rFonts w:ascii="Times New Roman" w:hAnsi="Times New Roman" w:cs="Times New Roman"/>
          <w:color w:val="000000" w:themeColor="text1"/>
          <w:sz w:val="24"/>
          <w:szCs w:val="24"/>
        </w:rPr>
        <w:t xml:space="preserve"> local, indicando traços</w:t>
      </w:r>
      <w:r w:rsidR="005E596B" w:rsidRPr="00EB2D74">
        <w:rPr>
          <w:rFonts w:ascii="Times New Roman" w:hAnsi="Times New Roman" w:cs="Times New Roman"/>
          <w:color w:val="000000" w:themeColor="text1"/>
          <w:sz w:val="24"/>
          <w:szCs w:val="24"/>
        </w:rPr>
        <w:t xml:space="preserve"> de uma comunidade violenta</w:t>
      </w:r>
      <w:r w:rsidR="00C6242C" w:rsidRPr="00EB2D74">
        <w:rPr>
          <w:rFonts w:ascii="Times New Roman" w:hAnsi="Times New Roman" w:cs="Times New Roman"/>
          <w:color w:val="000000" w:themeColor="text1"/>
          <w:sz w:val="24"/>
          <w:szCs w:val="24"/>
        </w:rPr>
        <w:t xml:space="preserve"> e sua</w:t>
      </w:r>
      <w:r w:rsidR="002867FF" w:rsidRPr="00EB2D74">
        <w:rPr>
          <w:rFonts w:ascii="Times New Roman" w:hAnsi="Times New Roman" w:cs="Times New Roman"/>
          <w:color w:val="000000" w:themeColor="text1"/>
          <w:sz w:val="24"/>
          <w:szCs w:val="24"/>
        </w:rPr>
        <w:t>s repercussões</w:t>
      </w:r>
      <w:r w:rsidR="00C6242C" w:rsidRPr="00EB2D74">
        <w:rPr>
          <w:rFonts w:ascii="Times New Roman" w:hAnsi="Times New Roman" w:cs="Times New Roman"/>
          <w:color w:val="000000" w:themeColor="text1"/>
          <w:sz w:val="24"/>
          <w:szCs w:val="24"/>
        </w:rPr>
        <w:t xml:space="preserve"> nas brincadeiras das crianças.</w:t>
      </w:r>
    </w:p>
    <w:p w:rsidR="00FC5155" w:rsidRPr="00EB2D74" w:rsidRDefault="005F0388" w:rsidP="005F0388">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 xml:space="preserve">No âmbito da categoria “gênero”, </w:t>
      </w:r>
      <w:r w:rsidR="009A0C41" w:rsidRPr="00EB2D74">
        <w:rPr>
          <w:rFonts w:ascii="Times New Roman" w:hAnsi="Times New Roman" w:cs="Times New Roman"/>
          <w:bCs/>
          <w:color w:val="000000" w:themeColor="text1"/>
          <w:sz w:val="24"/>
          <w:szCs w:val="24"/>
        </w:rPr>
        <w:t>Silva e Daolio</w:t>
      </w:r>
      <w:r w:rsidR="009A0C41" w:rsidRPr="00EB2D74">
        <w:rPr>
          <w:rFonts w:ascii="Times New Roman" w:hAnsi="Times New Roman" w:cs="Times New Roman"/>
          <w:bCs/>
          <w:color w:val="000000" w:themeColor="text1"/>
          <w:sz w:val="24"/>
          <w:szCs w:val="24"/>
          <w:vertAlign w:val="superscript"/>
        </w:rPr>
        <w:t>2</w:t>
      </w:r>
      <w:r w:rsidR="00902928" w:rsidRPr="00EB2D74">
        <w:rPr>
          <w:rFonts w:ascii="Times New Roman" w:hAnsi="Times New Roman" w:cs="Times New Roman"/>
          <w:bCs/>
          <w:color w:val="000000" w:themeColor="text1"/>
          <w:sz w:val="24"/>
          <w:szCs w:val="24"/>
          <w:vertAlign w:val="superscript"/>
        </w:rPr>
        <w:t>1</w:t>
      </w:r>
      <w:r w:rsidR="00AE5671" w:rsidRPr="00EB2D74">
        <w:rPr>
          <w:rFonts w:ascii="Times New Roman" w:hAnsi="Times New Roman" w:cs="Times New Roman"/>
          <w:bCs/>
          <w:color w:val="000000" w:themeColor="text1"/>
          <w:sz w:val="24"/>
          <w:szCs w:val="24"/>
          <w:vertAlign w:val="superscript"/>
        </w:rPr>
        <w:t xml:space="preserve"> </w:t>
      </w:r>
      <w:r w:rsidR="00A66BA9" w:rsidRPr="00EB2D74">
        <w:rPr>
          <w:rFonts w:ascii="Times New Roman" w:hAnsi="Times New Roman" w:cs="Times New Roman"/>
          <w:color w:val="000000" w:themeColor="text1"/>
          <w:sz w:val="24"/>
          <w:szCs w:val="24"/>
        </w:rPr>
        <w:t>retratam situações em que meninos apresentam práticas de violência física</w:t>
      </w:r>
      <w:r w:rsidR="00B146B2" w:rsidRPr="00EB2D74">
        <w:rPr>
          <w:rFonts w:ascii="Times New Roman" w:hAnsi="Times New Roman" w:cs="Times New Roman"/>
          <w:color w:val="000000" w:themeColor="text1"/>
          <w:sz w:val="24"/>
          <w:szCs w:val="24"/>
        </w:rPr>
        <w:t xml:space="preserve"> no contexto das brincadeiras, </w:t>
      </w:r>
      <w:r w:rsidR="00A66BA9" w:rsidRPr="00EB2D74">
        <w:rPr>
          <w:rFonts w:ascii="Times New Roman" w:hAnsi="Times New Roman" w:cs="Times New Roman"/>
          <w:color w:val="000000" w:themeColor="text1"/>
          <w:sz w:val="24"/>
          <w:szCs w:val="24"/>
        </w:rPr>
        <w:t>entre elas as brincadeiras de luta, bem como de violência simbólica, exposta em xingamentos, expressões verbais e não verbais, que poderiam ou não desembocar em uma agressão física. A violência simbólica</w:t>
      </w:r>
      <w:proofErr w:type="gramStart"/>
      <w:r w:rsidR="00E40490">
        <w:rPr>
          <w:rFonts w:ascii="Times New Roman" w:hAnsi="Times New Roman" w:cs="Times New Roman"/>
          <w:color w:val="000000" w:themeColor="text1"/>
          <w:sz w:val="24"/>
          <w:szCs w:val="24"/>
        </w:rPr>
        <w:t>,</w:t>
      </w:r>
      <w:r w:rsidR="00E40490" w:rsidRPr="00EB2D74">
        <w:rPr>
          <w:rFonts w:ascii="Times New Roman" w:hAnsi="Times New Roman" w:cs="Times New Roman"/>
          <w:color w:val="000000" w:themeColor="text1"/>
          <w:sz w:val="24"/>
          <w:szCs w:val="24"/>
        </w:rPr>
        <w:t xml:space="preserve"> ressalve-se</w:t>
      </w:r>
      <w:proofErr w:type="gramEnd"/>
      <w:r w:rsidR="004465E7" w:rsidRPr="00EB2D74">
        <w:rPr>
          <w:rFonts w:ascii="Times New Roman" w:hAnsi="Times New Roman" w:cs="Times New Roman"/>
          <w:color w:val="000000" w:themeColor="text1"/>
          <w:sz w:val="24"/>
          <w:szCs w:val="24"/>
        </w:rPr>
        <w:t>,</w:t>
      </w:r>
      <w:r w:rsidR="00A66BA9" w:rsidRPr="00EB2D74">
        <w:rPr>
          <w:rFonts w:ascii="Times New Roman" w:hAnsi="Times New Roman" w:cs="Times New Roman"/>
          <w:color w:val="000000" w:themeColor="text1"/>
          <w:sz w:val="24"/>
          <w:szCs w:val="24"/>
        </w:rPr>
        <w:t xml:space="preserve"> também foi identificada nas brincadeiras protagonizadas por meninas.</w:t>
      </w:r>
      <w:r w:rsidR="00676796" w:rsidRPr="00EB2D74">
        <w:rPr>
          <w:rFonts w:ascii="Times New Roman" w:hAnsi="Times New Roman" w:cs="Times New Roman"/>
          <w:color w:val="000000" w:themeColor="text1"/>
          <w:sz w:val="24"/>
          <w:szCs w:val="24"/>
        </w:rPr>
        <w:t xml:space="preserve"> Na mesma linha, </w:t>
      </w:r>
      <w:proofErr w:type="spellStart"/>
      <w:r w:rsidR="009A0C41" w:rsidRPr="00EB2D74">
        <w:rPr>
          <w:rFonts w:ascii="Times New Roman" w:hAnsi="Times New Roman" w:cs="Times New Roman"/>
          <w:color w:val="000000" w:themeColor="text1"/>
          <w:sz w:val="24"/>
          <w:szCs w:val="24"/>
        </w:rPr>
        <w:t>Wenetz</w:t>
      </w:r>
      <w:proofErr w:type="spellEnd"/>
      <w:r w:rsidR="00AE5671" w:rsidRPr="00EB2D74">
        <w:rPr>
          <w:rFonts w:ascii="Times New Roman" w:hAnsi="Times New Roman" w:cs="Times New Roman"/>
          <w:color w:val="000000" w:themeColor="text1"/>
          <w:sz w:val="24"/>
          <w:szCs w:val="24"/>
        </w:rPr>
        <w:t xml:space="preserve"> </w:t>
      </w:r>
      <w:proofErr w:type="gramStart"/>
      <w:r w:rsidR="009A0C41" w:rsidRPr="00EB2D74">
        <w:rPr>
          <w:rFonts w:ascii="Times New Roman" w:hAnsi="Times New Roman" w:cs="Times New Roman"/>
          <w:i/>
          <w:color w:val="000000" w:themeColor="text1"/>
          <w:sz w:val="24"/>
          <w:szCs w:val="24"/>
        </w:rPr>
        <w:t>et</w:t>
      </w:r>
      <w:proofErr w:type="gramEnd"/>
      <w:r w:rsidR="009A0C41" w:rsidRPr="00EB2D74">
        <w:rPr>
          <w:rFonts w:ascii="Times New Roman" w:hAnsi="Times New Roman" w:cs="Times New Roman"/>
          <w:i/>
          <w:color w:val="000000" w:themeColor="text1"/>
          <w:sz w:val="24"/>
          <w:szCs w:val="24"/>
        </w:rPr>
        <w:t xml:space="preserve"> al.</w:t>
      </w:r>
      <w:r w:rsidR="009A0C41" w:rsidRPr="00EB2D74">
        <w:rPr>
          <w:rFonts w:ascii="Times New Roman" w:hAnsi="Times New Roman" w:cs="Times New Roman"/>
          <w:color w:val="000000" w:themeColor="text1"/>
          <w:sz w:val="24"/>
          <w:szCs w:val="24"/>
          <w:vertAlign w:val="superscript"/>
        </w:rPr>
        <w:t>1</w:t>
      </w:r>
      <w:r w:rsidR="00902928" w:rsidRPr="00EB2D74">
        <w:rPr>
          <w:rFonts w:ascii="Times New Roman" w:hAnsi="Times New Roman" w:cs="Times New Roman"/>
          <w:color w:val="000000" w:themeColor="text1"/>
          <w:sz w:val="24"/>
          <w:szCs w:val="24"/>
          <w:vertAlign w:val="superscript"/>
        </w:rPr>
        <w:t>9</w:t>
      </w:r>
      <w:r w:rsidR="00233791" w:rsidRPr="00EB2D74">
        <w:rPr>
          <w:rFonts w:ascii="Times New Roman" w:hAnsi="Times New Roman" w:cs="Times New Roman"/>
          <w:color w:val="000000" w:themeColor="text1"/>
          <w:sz w:val="24"/>
          <w:szCs w:val="24"/>
        </w:rPr>
        <w:t xml:space="preserve">, bem como </w:t>
      </w:r>
      <w:proofErr w:type="spellStart"/>
      <w:r w:rsidR="009A0C41" w:rsidRPr="00EB2D74">
        <w:rPr>
          <w:rFonts w:ascii="Times New Roman" w:hAnsi="Times New Roman" w:cs="Times New Roman"/>
          <w:bCs/>
          <w:color w:val="000000" w:themeColor="text1"/>
          <w:sz w:val="24"/>
          <w:szCs w:val="24"/>
        </w:rPr>
        <w:t>Wenetz</w:t>
      </w:r>
      <w:proofErr w:type="spellEnd"/>
      <w:r w:rsidR="009A0C41" w:rsidRPr="00EB2D74">
        <w:rPr>
          <w:rFonts w:ascii="Times New Roman" w:hAnsi="Times New Roman" w:cs="Times New Roman"/>
          <w:bCs/>
          <w:color w:val="000000" w:themeColor="text1"/>
          <w:sz w:val="24"/>
          <w:szCs w:val="24"/>
        </w:rPr>
        <w:t xml:space="preserve"> e Stigger</w:t>
      </w:r>
      <w:r w:rsidR="009A0C41" w:rsidRPr="00EB2D74">
        <w:rPr>
          <w:rFonts w:ascii="Times New Roman" w:hAnsi="Times New Roman" w:cs="Times New Roman"/>
          <w:bCs/>
          <w:color w:val="000000" w:themeColor="text1"/>
          <w:sz w:val="24"/>
          <w:szCs w:val="24"/>
          <w:vertAlign w:val="superscript"/>
        </w:rPr>
        <w:t>2</w:t>
      </w:r>
      <w:r w:rsidR="00902928" w:rsidRPr="00EB2D74">
        <w:rPr>
          <w:rFonts w:ascii="Times New Roman" w:hAnsi="Times New Roman" w:cs="Times New Roman"/>
          <w:bCs/>
          <w:color w:val="000000" w:themeColor="text1"/>
          <w:sz w:val="24"/>
          <w:szCs w:val="24"/>
          <w:vertAlign w:val="superscript"/>
        </w:rPr>
        <w:t>2</w:t>
      </w:r>
      <w:r w:rsidR="00FC5155" w:rsidRPr="00EB2D74">
        <w:rPr>
          <w:rFonts w:ascii="Times New Roman" w:hAnsi="Times New Roman" w:cs="Times New Roman"/>
          <w:color w:val="000000" w:themeColor="text1"/>
          <w:sz w:val="24"/>
          <w:szCs w:val="24"/>
        </w:rPr>
        <w:t xml:space="preserve"> problematizam alg</w:t>
      </w:r>
      <w:r w:rsidR="001F1AC1" w:rsidRPr="00EB2D74">
        <w:rPr>
          <w:rFonts w:ascii="Times New Roman" w:hAnsi="Times New Roman" w:cs="Times New Roman"/>
          <w:color w:val="000000" w:themeColor="text1"/>
          <w:sz w:val="24"/>
          <w:szCs w:val="24"/>
        </w:rPr>
        <w:t>umas concepções naturalizadas que marcam os traços de</w:t>
      </w:r>
      <w:r w:rsidR="00FC5155" w:rsidRPr="00EB2D74">
        <w:rPr>
          <w:rFonts w:ascii="Times New Roman" w:hAnsi="Times New Roman" w:cs="Times New Roman"/>
          <w:color w:val="000000" w:themeColor="text1"/>
          <w:sz w:val="24"/>
          <w:szCs w:val="24"/>
        </w:rPr>
        <w:t xml:space="preserve"> ser menino e ser menina</w:t>
      </w:r>
      <w:r w:rsidR="001F1AC1" w:rsidRPr="00EB2D74">
        <w:rPr>
          <w:rFonts w:ascii="Times New Roman" w:hAnsi="Times New Roman" w:cs="Times New Roman"/>
          <w:color w:val="000000" w:themeColor="text1"/>
          <w:sz w:val="24"/>
          <w:szCs w:val="24"/>
        </w:rPr>
        <w:t>,</w:t>
      </w:r>
      <w:r w:rsidR="00FC5155" w:rsidRPr="00EB2D74">
        <w:rPr>
          <w:rFonts w:ascii="Times New Roman" w:hAnsi="Times New Roman" w:cs="Times New Roman"/>
          <w:color w:val="000000" w:themeColor="text1"/>
          <w:sz w:val="24"/>
          <w:szCs w:val="24"/>
        </w:rPr>
        <w:t xml:space="preserve"> nas relações concebidas no espaço-tempo do recreio escolar. As problematizações perpassam as brincadeir</w:t>
      </w:r>
      <w:r w:rsidR="00676796" w:rsidRPr="00EB2D74">
        <w:rPr>
          <w:rFonts w:ascii="Times New Roman" w:hAnsi="Times New Roman" w:cs="Times New Roman"/>
          <w:color w:val="000000" w:themeColor="text1"/>
          <w:sz w:val="24"/>
          <w:szCs w:val="24"/>
        </w:rPr>
        <w:t>as</w:t>
      </w:r>
      <w:r w:rsidR="002867FF" w:rsidRPr="00EB2D74">
        <w:rPr>
          <w:rFonts w:ascii="Times New Roman" w:hAnsi="Times New Roman" w:cs="Times New Roman"/>
          <w:color w:val="000000" w:themeColor="text1"/>
          <w:sz w:val="24"/>
          <w:szCs w:val="24"/>
        </w:rPr>
        <w:t xml:space="preserve"> e os traços do comportamento, </w:t>
      </w:r>
      <w:r w:rsidR="00676796" w:rsidRPr="00EB2D74">
        <w:rPr>
          <w:rFonts w:ascii="Times New Roman" w:hAnsi="Times New Roman" w:cs="Times New Roman"/>
          <w:color w:val="000000" w:themeColor="text1"/>
          <w:sz w:val="24"/>
          <w:szCs w:val="24"/>
        </w:rPr>
        <w:t xml:space="preserve">entre eles o violento, </w:t>
      </w:r>
      <w:r w:rsidR="00FC5155" w:rsidRPr="00EB2D74">
        <w:rPr>
          <w:rFonts w:ascii="Times New Roman" w:hAnsi="Times New Roman" w:cs="Times New Roman"/>
          <w:color w:val="000000" w:themeColor="text1"/>
          <w:sz w:val="24"/>
          <w:szCs w:val="24"/>
        </w:rPr>
        <w:t xml:space="preserve">que </w:t>
      </w:r>
      <w:r w:rsidR="00EB04AD" w:rsidRPr="00EB2D74">
        <w:rPr>
          <w:rFonts w:ascii="Times New Roman" w:hAnsi="Times New Roman" w:cs="Times New Roman"/>
          <w:color w:val="000000" w:themeColor="text1"/>
          <w:sz w:val="24"/>
          <w:szCs w:val="24"/>
        </w:rPr>
        <w:t xml:space="preserve">promovem </w:t>
      </w:r>
      <w:r w:rsidR="00FC5155" w:rsidRPr="00EB2D74">
        <w:rPr>
          <w:rFonts w:ascii="Times New Roman" w:hAnsi="Times New Roman" w:cs="Times New Roman"/>
          <w:color w:val="000000" w:themeColor="text1"/>
          <w:sz w:val="24"/>
          <w:szCs w:val="24"/>
        </w:rPr>
        <w:t xml:space="preserve">papéis de gênero. </w:t>
      </w:r>
      <w:r w:rsidR="004465E7" w:rsidRPr="00EB2D74">
        <w:rPr>
          <w:rFonts w:ascii="Times New Roman" w:hAnsi="Times New Roman" w:cs="Times New Roman"/>
          <w:color w:val="000000" w:themeColor="text1"/>
          <w:sz w:val="24"/>
          <w:szCs w:val="24"/>
        </w:rPr>
        <w:t>Estes aspectos</w:t>
      </w:r>
      <w:r w:rsidR="00AE5671" w:rsidRPr="00EB2D74">
        <w:rPr>
          <w:rFonts w:ascii="Times New Roman" w:hAnsi="Times New Roman" w:cs="Times New Roman"/>
          <w:color w:val="000000" w:themeColor="text1"/>
          <w:sz w:val="24"/>
          <w:szCs w:val="24"/>
        </w:rPr>
        <w:t xml:space="preserve"> </w:t>
      </w:r>
      <w:r w:rsidRPr="00EB2D74">
        <w:rPr>
          <w:rFonts w:ascii="Times New Roman" w:hAnsi="Times New Roman" w:cs="Times New Roman"/>
          <w:color w:val="000000" w:themeColor="text1"/>
          <w:sz w:val="24"/>
          <w:szCs w:val="24"/>
        </w:rPr>
        <w:t xml:space="preserve">também foram </w:t>
      </w:r>
      <w:r w:rsidR="00D30844" w:rsidRPr="00EB2D74">
        <w:rPr>
          <w:rFonts w:ascii="Times New Roman" w:hAnsi="Times New Roman" w:cs="Times New Roman"/>
          <w:color w:val="000000" w:themeColor="text1"/>
          <w:sz w:val="24"/>
          <w:szCs w:val="24"/>
        </w:rPr>
        <w:t>analisados</w:t>
      </w:r>
      <w:r w:rsidRPr="00EB2D74">
        <w:rPr>
          <w:rFonts w:ascii="Times New Roman" w:hAnsi="Times New Roman" w:cs="Times New Roman"/>
          <w:color w:val="000000" w:themeColor="text1"/>
          <w:sz w:val="24"/>
          <w:szCs w:val="24"/>
        </w:rPr>
        <w:t xml:space="preserve"> por</w:t>
      </w:r>
      <w:r w:rsidR="00AE5671" w:rsidRPr="00EB2D74">
        <w:rPr>
          <w:rFonts w:ascii="Times New Roman" w:hAnsi="Times New Roman" w:cs="Times New Roman"/>
          <w:color w:val="000000" w:themeColor="text1"/>
          <w:sz w:val="24"/>
          <w:szCs w:val="24"/>
        </w:rPr>
        <w:t xml:space="preserve"> </w:t>
      </w:r>
      <w:r w:rsidR="009A0C41" w:rsidRPr="00EB2D74">
        <w:rPr>
          <w:rFonts w:ascii="Times New Roman" w:hAnsi="Times New Roman" w:cs="Times New Roman"/>
          <w:bCs/>
          <w:color w:val="000000" w:themeColor="text1"/>
          <w:sz w:val="24"/>
          <w:szCs w:val="24"/>
        </w:rPr>
        <w:t>Pereira e Mourão</w:t>
      </w:r>
      <w:r w:rsidR="009A0C41" w:rsidRPr="00EB2D74">
        <w:rPr>
          <w:rFonts w:ascii="Times New Roman" w:hAnsi="Times New Roman" w:cs="Times New Roman"/>
          <w:bCs/>
          <w:color w:val="000000" w:themeColor="text1"/>
          <w:sz w:val="24"/>
          <w:szCs w:val="24"/>
          <w:vertAlign w:val="superscript"/>
        </w:rPr>
        <w:t>2</w:t>
      </w:r>
      <w:r w:rsidR="00902928" w:rsidRPr="00EB2D74">
        <w:rPr>
          <w:rFonts w:ascii="Times New Roman" w:hAnsi="Times New Roman" w:cs="Times New Roman"/>
          <w:bCs/>
          <w:color w:val="000000" w:themeColor="text1"/>
          <w:sz w:val="24"/>
          <w:szCs w:val="24"/>
          <w:vertAlign w:val="superscript"/>
        </w:rPr>
        <w:t>3</w:t>
      </w:r>
      <w:r w:rsidRPr="00EB2D74">
        <w:rPr>
          <w:rFonts w:ascii="Times New Roman" w:hAnsi="Times New Roman" w:cs="Times New Roman"/>
          <w:color w:val="000000" w:themeColor="text1"/>
          <w:sz w:val="24"/>
          <w:szCs w:val="24"/>
        </w:rPr>
        <w:t xml:space="preserve">, que abordam </w:t>
      </w:r>
      <w:r w:rsidR="00C042E3" w:rsidRPr="00EB2D74">
        <w:rPr>
          <w:rFonts w:ascii="Times New Roman" w:hAnsi="Times New Roman" w:cs="Times New Roman"/>
          <w:color w:val="000000" w:themeColor="text1"/>
          <w:sz w:val="24"/>
          <w:szCs w:val="24"/>
        </w:rPr>
        <w:t>os papéis sociais de gênero frente uma cultu</w:t>
      </w:r>
      <w:r w:rsidRPr="00EB2D74">
        <w:rPr>
          <w:rFonts w:ascii="Times New Roman" w:hAnsi="Times New Roman" w:cs="Times New Roman"/>
          <w:color w:val="000000" w:themeColor="text1"/>
          <w:sz w:val="24"/>
          <w:szCs w:val="24"/>
        </w:rPr>
        <w:t>r</w:t>
      </w:r>
      <w:r w:rsidR="000269AA" w:rsidRPr="00EB2D74">
        <w:rPr>
          <w:rFonts w:ascii="Times New Roman" w:hAnsi="Times New Roman" w:cs="Times New Roman"/>
          <w:color w:val="000000" w:themeColor="text1"/>
          <w:sz w:val="24"/>
          <w:szCs w:val="24"/>
        </w:rPr>
        <w:t>a sexista que atribui valores à</w:t>
      </w:r>
      <w:r w:rsidR="00C042E3" w:rsidRPr="00EB2D74">
        <w:rPr>
          <w:rFonts w:ascii="Times New Roman" w:hAnsi="Times New Roman" w:cs="Times New Roman"/>
          <w:color w:val="000000" w:themeColor="text1"/>
          <w:sz w:val="24"/>
          <w:szCs w:val="24"/>
        </w:rPr>
        <w:t xml:space="preserve">s práticas corporais, apontando quais fazem parte do âmbito masculino e </w:t>
      </w:r>
      <w:r w:rsidR="00BB357C" w:rsidRPr="00EB2D74">
        <w:rPr>
          <w:rFonts w:ascii="Times New Roman" w:hAnsi="Times New Roman" w:cs="Times New Roman"/>
          <w:color w:val="000000" w:themeColor="text1"/>
          <w:sz w:val="24"/>
          <w:szCs w:val="24"/>
        </w:rPr>
        <w:t xml:space="preserve">quais do </w:t>
      </w:r>
      <w:r w:rsidR="00C042E3" w:rsidRPr="00EB2D74">
        <w:rPr>
          <w:rFonts w:ascii="Times New Roman" w:hAnsi="Times New Roman" w:cs="Times New Roman"/>
          <w:color w:val="000000" w:themeColor="text1"/>
          <w:sz w:val="24"/>
          <w:szCs w:val="24"/>
        </w:rPr>
        <w:t>feminino. A violência situa-se neste bojo como elemento caracterizador da masculinidade.</w:t>
      </w:r>
    </w:p>
    <w:p w:rsidR="00557217" w:rsidRPr="00EB2D74" w:rsidRDefault="00770762" w:rsidP="007029C5">
      <w:pPr>
        <w:autoSpaceDE w:val="0"/>
        <w:autoSpaceDN w:val="0"/>
        <w:adjustRightInd w:val="0"/>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 xml:space="preserve">Entre os artigos que </w:t>
      </w:r>
      <w:r w:rsidR="002D0795" w:rsidRPr="00EB2D74">
        <w:rPr>
          <w:rFonts w:ascii="Times New Roman" w:hAnsi="Times New Roman" w:cs="Times New Roman"/>
          <w:color w:val="000000" w:themeColor="text1"/>
          <w:sz w:val="24"/>
          <w:szCs w:val="24"/>
        </w:rPr>
        <w:t>apresentam a categoria</w:t>
      </w:r>
      <w:r w:rsidR="00AE5671" w:rsidRPr="00EB2D74">
        <w:rPr>
          <w:rFonts w:ascii="Times New Roman" w:hAnsi="Times New Roman" w:cs="Times New Roman"/>
          <w:color w:val="000000" w:themeColor="text1"/>
          <w:sz w:val="24"/>
          <w:szCs w:val="24"/>
        </w:rPr>
        <w:t xml:space="preserve"> </w:t>
      </w:r>
      <w:r w:rsidR="00A63E91" w:rsidRPr="00EB2D74">
        <w:rPr>
          <w:rFonts w:ascii="Times New Roman" w:hAnsi="Times New Roman" w:cs="Times New Roman"/>
          <w:color w:val="000000" w:themeColor="text1"/>
          <w:sz w:val="24"/>
          <w:szCs w:val="24"/>
        </w:rPr>
        <w:t>“</w:t>
      </w:r>
      <w:proofErr w:type="spellStart"/>
      <w:r w:rsidR="00285D83" w:rsidRPr="00EB2D74">
        <w:rPr>
          <w:rFonts w:ascii="Times New Roman" w:hAnsi="Times New Roman" w:cs="Times New Roman"/>
          <w:color w:val="000000" w:themeColor="text1"/>
          <w:sz w:val="24"/>
          <w:szCs w:val="24"/>
        </w:rPr>
        <w:t>mídias</w:t>
      </w:r>
      <w:proofErr w:type="gramStart"/>
      <w:r w:rsidR="00A63E91" w:rsidRPr="00EB2D74">
        <w:rPr>
          <w:rFonts w:ascii="Times New Roman" w:hAnsi="Times New Roman" w:cs="Times New Roman"/>
          <w:color w:val="000000" w:themeColor="text1"/>
          <w:sz w:val="24"/>
          <w:szCs w:val="24"/>
        </w:rPr>
        <w:t>”</w:t>
      </w:r>
      <w:r w:rsidRPr="00EB2D74">
        <w:rPr>
          <w:rFonts w:ascii="Times New Roman" w:hAnsi="Times New Roman" w:cs="Times New Roman"/>
          <w:color w:val="000000" w:themeColor="text1"/>
          <w:sz w:val="24"/>
          <w:szCs w:val="24"/>
        </w:rPr>
        <w:t>e</w:t>
      </w:r>
      <w:proofErr w:type="spellEnd"/>
      <w:proofErr w:type="gramEnd"/>
      <w:r w:rsidRPr="00EB2D74">
        <w:rPr>
          <w:rFonts w:ascii="Times New Roman" w:hAnsi="Times New Roman" w:cs="Times New Roman"/>
          <w:color w:val="000000" w:themeColor="text1"/>
          <w:sz w:val="24"/>
          <w:szCs w:val="24"/>
        </w:rPr>
        <w:t xml:space="preserve"> sua relação com </w:t>
      </w:r>
      <w:r w:rsidR="00285D83" w:rsidRPr="00EB2D74">
        <w:rPr>
          <w:rFonts w:ascii="Times New Roman" w:hAnsi="Times New Roman" w:cs="Times New Roman"/>
          <w:color w:val="000000" w:themeColor="text1"/>
          <w:sz w:val="24"/>
          <w:szCs w:val="24"/>
        </w:rPr>
        <w:t xml:space="preserve">as brincadeiras de luta, </w:t>
      </w:r>
      <w:r w:rsidR="00A63E91" w:rsidRPr="00EB2D74">
        <w:rPr>
          <w:rFonts w:ascii="Times New Roman" w:hAnsi="Times New Roman" w:cs="Times New Roman"/>
          <w:color w:val="000000" w:themeColor="text1"/>
          <w:sz w:val="24"/>
          <w:szCs w:val="24"/>
        </w:rPr>
        <w:t xml:space="preserve">também há aqueles que </w:t>
      </w:r>
      <w:r w:rsidR="00285D83" w:rsidRPr="00EB2D74">
        <w:rPr>
          <w:rFonts w:ascii="Times New Roman" w:hAnsi="Times New Roman" w:cs="Times New Roman"/>
          <w:color w:val="000000" w:themeColor="text1"/>
          <w:sz w:val="24"/>
          <w:szCs w:val="24"/>
        </w:rPr>
        <w:t>problematizam elementos de vio</w:t>
      </w:r>
      <w:r w:rsidR="001F1AC1" w:rsidRPr="00EB2D74">
        <w:rPr>
          <w:rFonts w:ascii="Times New Roman" w:hAnsi="Times New Roman" w:cs="Times New Roman"/>
          <w:color w:val="000000" w:themeColor="text1"/>
          <w:sz w:val="24"/>
          <w:szCs w:val="24"/>
        </w:rPr>
        <w:t>lência</w:t>
      </w:r>
      <w:r w:rsidR="00A63E91" w:rsidRPr="00EB2D74">
        <w:rPr>
          <w:rFonts w:ascii="Times New Roman" w:hAnsi="Times New Roman" w:cs="Times New Roman"/>
          <w:color w:val="000000" w:themeColor="text1"/>
          <w:sz w:val="24"/>
          <w:szCs w:val="24"/>
        </w:rPr>
        <w:t xml:space="preserve">. </w:t>
      </w:r>
      <w:r w:rsidR="00285D83" w:rsidRPr="00EB2D74">
        <w:rPr>
          <w:rFonts w:ascii="Times New Roman" w:hAnsi="Times New Roman" w:cs="Times New Roman"/>
          <w:color w:val="000000" w:themeColor="text1"/>
          <w:sz w:val="24"/>
          <w:szCs w:val="24"/>
        </w:rPr>
        <w:lastRenderedPageBreak/>
        <w:t xml:space="preserve">Siqueira, </w:t>
      </w:r>
      <w:proofErr w:type="spellStart"/>
      <w:r w:rsidR="009A0C41" w:rsidRPr="00EB2D74">
        <w:rPr>
          <w:rFonts w:ascii="Times New Roman" w:hAnsi="Times New Roman" w:cs="Times New Roman"/>
          <w:bCs/>
          <w:color w:val="000000" w:themeColor="text1"/>
          <w:sz w:val="24"/>
          <w:szCs w:val="24"/>
        </w:rPr>
        <w:t>Wiggers</w:t>
      </w:r>
      <w:proofErr w:type="spellEnd"/>
      <w:r w:rsidR="009A0C41" w:rsidRPr="00EB2D74">
        <w:rPr>
          <w:rFonts w:ascii="Times New Roman" w:hAnsi="Times New Roman" w:cs="Times New Roman"/>
          <w:bCs/>
          <w:color w:val="000000" w:themeColor="text1"/>
          <w:sz w:val="24"/>
          <w:szCs w:val="24"/>
        </w:rPr>
        <w:t xml:space="preserve"> e Souza</w:t>
      </w:r>
      <w:r w:rsidR="009A0C41" w:rsidRPr="00EB2D74">
        <w:rPr>
          <w:rFonts w:ascii="Times New Roman" w:hAnsi="Times New Roman" w:cs="Times New Roman"/>
          <w:bCs/>
          <w:color w:val="000000" w:themeColor="text1"/>
          <w:sz w:val="24"/>
          <w:szCs w:val="24"/>
          <w:vertAlign w:val="superscript"/>
        </w:rPr>
        <w:t>2</w:t>
      </w:r>
      <w:r w:rsidR="00902928" w:rsidRPr="00EB2D74">
        <w:rPr>
          <w:rFonts w:ascii="Times New Roman" w:hAnsi="Times New Roman" w:cs="Times New Roman"/>
          <w:bCs/>
          <w:color w:val="000000" w:themeColor="text1"/>
          <w:sz w:val="24"/>
          <w:szCs w:val="24"/>
          <w:vertAlign w:val="superscript"/>
        </w:rPr>
        <w:t>8</w:t>
      </w:r>
      <w:r w:rsidR="00A63E91" w:rsidRPr="00EB2D74">
        <w:rPr>
          <w:rFonts w:ascii="Times New Roman" w:hAnsi="Times New Roman" w:cs="Times New Roman"/>
          <w:color w:val="000000" w:themeColor="text1"/>
          <w:sz w:val="24"/>
          <w:szCs w:val="24"/>
        </w:rPr>
        <w:t xml:space="preserve"> examinam</w:t>
      </w:r>
      <w:r w:rsidR="00285D83" w:rsidRPr="00EB2D74">
        <w:rPr>
          <w:rFonts w:ascii="Times New Roman" w:hAnsi="Times New Roman" w:cs="Times New Roman"/>
          <w:color w:val="000000" w:themeColor="text1"/>
          <w:sz w:val="24"/>
          <w:szCs w:val="24"/>
        </w:rPr>
        <w:t xml:space="preserve"> a dimensão simbólica das brincadeira</w:t>
      </w:r>
      <w:r w:rsidR="00A63E91" w:rsidRPr="00EB2D74">
        <w:rPr>
          <w:rFonts w:ascii="Times New Roman" w:hAnsi="Times New Roman" w:cs="Times New Roman"/>
          <w:color w:val="000000" w:themeColor="text1"/>
          <w:sz w:val="24"/>
          <w:szCs w:val="24"/>
        </w:rPr>
        <w:t xml:space="preserve">s de luta e </w:t>
      </w:r>
      <w:r w:rsidR="00285D83" w:rsidRPr="00EB2D74">
        <w:rPr>
          <w:rFonts w:ascii="Times New Roman" w:hAnsi="Times New Roman" w:cs="Times New Roman"/>
          <w:color w:val="000000" w:themeColor="text1"/>
          <w:sz w:val="24"/>
          <w:szCs w:val="24"/>
        </w:rPr>
        <w:t>a violência como parte da realidade humana, e, não obstante da cultura infantil. As autoras consideram que a violê</w:t>
      </w:r>
      <w:r w:rsidR="00A63E91" w:rsidRPr="00EB2D74">
        <w:rPr>
          <w:rFonts w:ascii="Times New Roman" w:hAnsi="Times New Roman" w:cs="Times New Roman"/>
          <w:color w:val="000000" w:themeColor="text1"/>
          <w:sz w:val="24"/>
          <w:szCs w:val="24"/>
        </w:rPr>
        <w:t xml:space="preserve">ncia na experiência infantil é reinterpretada </w:t>
      </w:r>
      <w:r w:rsidR="00575098" w:rsidRPr="00EB2D74">
        <w:rPr>
          <w:rFonts w:ascii="Times New Roman" w:hAnsi="Times New Roman" w:cs="Times New Roman"/>
          <w:color w:val="000000" w:themeColor="text1"/>
          <w:sz w:val="24"/>
          <w:szCs w:val="24"/>
        </w:rPr>
        <w:t>por meio do corpo</w:t>
      </w:r>
      <w:r w:rsidR="00827B97" w:rsidRPr="00EB2D74">
        <w:rPr>
          <w:rFonts w:ascii="Times New Roman" w:hAnsi="Times New Roman" w:cs="Times New Roman"/>
          <w:color w:val="000000" w:themeColor="text1"/>
          <w:sz w:val="24"/>
          <w:szCs w:val="24"/>
        </w:rPr>
        <w:t>,</w:t>
      </w:r>
      <w:r w:rsidR="00575098" w:rsidRPr="00EB2D74">
        <w:rPr>
          <w:rFonts w:ascii="Times New Roman" w:hAnsi="Times New Roman" w:cs="Times New Roman"/>
          <w:color w:val="000000" w:themeColor="text1"/>
          <w:sz w:val="24"/>
          <w:szCs w:val="24"/>
        </w:rPr>
        <w:t xml:space="preserve"> que atua como</w:t>
      </w:r>
      <w:r w:rsidR="00285D83" w:rsidRPr="00EB2D74">
        <w:rPr>
          <w:rFonts w:ascii="Times New Roman" w:hAnsi="Times New Roman" w:cs="Times New Roman"/>
          <w:color w:val="000000" w:themeColor="text1"/>
          <w:sz w:val="24"/>
          <w:szCs w:val="24"/>
        </w:rPr>
        <w:t xml:space="preserve"> objeto de ludicidade.</w:t>
      </w:r>
      <w:r w:rsidR="00AE5671" w:rsidRPr="00EB2D74">
        <w:rPr>
          <w:rFonts w:ascii="Times New Roman" w:hAnsi="Times New Roman" w:cs="Times New Roman"/>
          <w:color w:val="000000" w:themeColor="text1"/>
          <w:sz w:val="24"/>
          <w:szCs w:val="24"/>
        </w:rPr>
        <w:t xml:space="preserve"> </w:t>
      </w:r>
      <w:r w:rsidR="00D611C2" w:rsidRPr="00EB2D74">
        <w:rPr>
          <w:rFonts w:ascii="Times New Roman" w:hAnsi="Times New Roman" w:cs="Times New Roman"/>
          <w:color w:val="000000" w:themeColor="text1"/>
          <w:sz w:val="24"/>
          <w:szCs w:val="24"/>
        </w:rPr>
        <w:t xml:space="preserve">Partindo </w:t>
      </w:r>
      <w:r w:rsidR="00285D83" w:rsidRPr="00EB2D74">
        <w:rPr>
          <w:rFonts w:ascii="Times New Roman" w:hAnsi="Times New Roman" w:cs="Times New Roman"/>
          <w:color w:val="000000" w:themeColor="text1"/>
          <w:sz w:val="24"/>
          <w:szCs w:val="24"/>
        </w:rPr>
        <w:t>de enredo</w:t>
      </w:r>
      <w:r w:rsidR="00D611C2" w:rsidRPr="00EB2D74">
        <w:rPr>
          <w:rFonts w:ascii="Times New Roman" w:hAnsi="Times New Roman" w:cs="Times New Roman"/>
          <w:color w:val="000000" w:themeColor="text1"/>
          <w:sz w:val="24"/>
          <w:szCs w:val="24"/>
        </w:rPr>
        <w:t>s</w:t>
      </w:r>
      <w:r w:rsidR="00285D83" w:rsidRPr="00EB2D74">
        <w:rPr>
          <w:rFonts w:ascii="Times New Roman" w:hAnsi="Times New Roman" w:cs="Times New Roman"/>
          <w:color w:val="000000" w:themeColor="text1"/>
          <w:sz w:val="24"/>
          <w:szCs w:val="24"/>
        </w:rPr>
        <w:t xml:space="preserve"> de brincadei</w:t>
      </w:r>
      <w:r w:rsidR="00D611C2" w:rsidRPr="00EB2D74">
        <w:rPr>
          <w:rFonts w:ascii="Times New Roman" w:hAnsi="Times New Roman" w:cs="Times New Roman"/>
          <w:color w:val="000000" w:themeColor="text1"/>
          <w:sz w:val="24"/>
          <w:szCs w:val="24"/>
        </w:rPr>
        <w:t>ras observadas entre crianças</w:t>
      </w:r>
      <w:r w:rsidR="00285D83" w:rsidRPr="00EB2D74">
        <w:rPr>
          <w:rFonts w:ascii="Times New Roman" w:hAnsi="Times New Roman" w:cs="Times New Roman"/>
          <w:color w:val="000000" w:themeColor="text1"/>
          <w:sz w:val="24"/>
          <w:szCs w:val="24"/>
        </w:rPr>
        <w:t xml:space="preserve">, </w:t>
      </w:r>
      <w:r w:rsidR="009A0C41" w:rsidRPr="00EB2D74">
        <w:rPr>
          <w:rFonts w:ascii="Times New Roman" w:hAnsi="Times New Roman" w:cs="Times New Roman"/>
          <w:bCs/>
          <w:color w:val="000000" w:themeColor="text1"/>
          <w:sz w:val="24"/>
          <w:szCs w:val="24"/>
        </w:rPr>
        <w:t>Machado e Wiggers</w:t>
      </w:r>
      <w:r w:rsidR="00902928" w:rsidRPr="00EB2D74">
        <w:rPr>
          <w:rFonts w:ascii="Times New Roman" w:hAnsi="Times New Roman" w:cs="Times New Roman"/>
          <w:bCs/>
          <w:color w:val="000000" w:themeColor="text1"/>
          <w:sz w:val="24"/>
          <w:szCs w:val="24"/>
          <w:vertAlign w:val="superscript"/>
        </w:rPr>
        <w:t>27</w:t>
      </w:r>
      <w:r w:rsidR="00AE5671" w:rsidRPr="00EB2D74">
        <w:rPr>
          <w:rFonts w:ascii="Times New Roman" w:hAnsi="Times New Roman" w:cs="Times New Roman"/>
          <w:bCs/>
          <w:color w:val="000000" w:themeColor="text1"/>
          <w:sz w:val="24"/>
          <w:szCs w:val="24"/>
          <w:vertAlign w:val="superscript"/>
        </w:rPr>
        <w:t xml:space="preserve"> </w:t>
      </w:r>
      <w:r w:rsidR="00285D83" w:rsidRPr="00EB2D74">
        <w:rPr>
          <w:rFonts w:ascii="Times New Roman" w:hAnsi="Times New Roman" w:cs="Times New Roman"/>
          <w:bCs/>
          <w:color w:val="000000" w:themeColor="text1"/>
          <w:sz w:val="24"/>
          <w:szCs w:val="24"/>
        </w:rPr>
        <w:t>problematizam elementos de violência. Segundo as autoras</w:t>
      </w:r>
      <w:r w:rsidR="00A439B7" w:rsidRPr="00EB2D74">
        <w:rPr>
          <w:rFonts w:ascii="Times New Roman" w:hAnsi="Times New Roman" w:cs="Times New Roman"/>
          <w:bCs/>
          <w:color w:val="000000" w:themeColor="text1"/>
          <w:sz w:val="24"/>
          <w:szCs w:val="24"/>
        </w:rPr>
        <w:t xml:space="preserve">, </w:t>
      </w:r>
      <w:r w:rsidR="00285D83" w:rsidRPr="00EB2D74">
        <w:rPr>
          <w:rFonts w:ascii="Times New Roman" w:hAnsi="Times New Roman" w:cs="Times New Roman"/>
          <w:bCs/>
          <w:color w:val="000000" w:themeColor="text1"/>
          <w:sz w:val="24"/>
          <w:szCs w:val="24"/>
        </w:rPr>
        <w:t>programas de TV destinados ao públ</w:t>
      </w:r>
      <w:r w:rsidR="00A439B7" w:rsidRPr="00EB2D74">
        <w:rPr>
          <w:rFonts w:ascii="Times New Roman" w:hAnsi="Times New Roman" w:cs="Times New Roman"/>
          <w:bCs/>
          <w:color w:val="000000" w:themeColor="text1"/>
          <w:sz w:val="24"/>
          <w:szCs w:val="24"/>
        </w:rPr>
        <w:t>ico adulto, que muitas vezes expõe</w:t>
      </w:r>
      <w:r w:rsidR="00D611C2" w:rsidRPr="00EB2D74">
        <w:rPr>
          <w:rFonts w:ascii="Times New Roman" w:hAnsi="Times New Roman" w:cs="Times New Roman"/>
          <w:bCs/>
          <w:color w:val="000000" w:themeColor="text1"/>
          <w:sz w:val="24"/>
          <w:szCs w:val="24"/>
        </w:rPr>
        <w:t>m teor violento</w:t>
      </w:r>
      <w:r w:rsidR="00A439B7" w:rsidRPr="00EB2D74">
        <w:rPr>
          <w:rFonts w:ascii="Times New Roman" w:hAnsi="Times New Roman" w:cs="Times New Roman"/>
          <w:bCs/>
          <w:color w:val="000000" w:themeColor="text1"/>
          <w:sz w:val="24"/>
          <w:szCs w:val="24"/>
        </w:rPr>
        <w:t>, também</w:t>
      </w:r>
      <w:r w:rsidR="00AE5671" w:rsidRPr="00EB2D74">
        <w:rPr>
          <w:rFonts w:ascii="Times New Roman" w:hAnsi="Times New Roman" w:cs="Times New Roman"/>
          <w:bCs/>
          <w:color w:val="000000" w:themeColor="text1"/>
          <w:sz w:val="24"/>
          <w:szCs w:val="24"/>
        </w:rPr>
        <w:t xml:space="preserve"> </w:t>
      </w:r>
      <w:r w:rsidR="00A439B7" w:rsidRPr="00EB2D74">
        <w:rPr>
          <w:rFonts w:ascii="Times New Roman" w:hAnsi="Times New Roman" w:cs="Times New Roman"/>
          <w:bCs/>
          <w:color w:val="000000" w:themeColor="text1"/>
          <w:sz w:val="24"/>
          <w:szCs w:val="24"/>
        </w:rPr>
        <w:t xml:space="preserve">são </w:t>
      </w:r>
      <w:r w:rsidR="00285D83" w:rsidRPr="00EB2D74">
        <w:rPr>
          <w:rFonts w:ascii="Times New Roman" w:hAnsi="Times New Roman" w:cs="Times New Roman"/>
          <w:bCs/>
          <w:color w:val="000000" w:themeColor="text1"/>
          <w:sz w:val="24"/>
          <w:szCs w:val="24"/>
        </w:rPr>
        <w:t>incorpora</w:t>
      </w:r>
      <w:r w:rsidR="00A439B7" w:rsidRPr="00EB2D74">
        <w:rPr>
          <w:rFonts w:ascii="Times New Roman" w:hAnsi="Times New Roman" w:cs="Times New Roman"/>
          <w:bCs/>
          <w:color w:val="000000" w:themeColor="text1"/>
          <w:sz w:val="24"/>
          <w:szCs w:val="24"/>
        </w:rPr>
        <w:t>dos</w:t>
      </w:r>
      <w:r w:rsidR="00285D83" w:rsidRPr="00EB2D74">
        <w:rPr>
          <w:rFonts w:ascii="Times New Roman" w:hAnsi="Times New Roman" w:cs="Times New Roman"/>
          <w:bCs/>
          <w:color w:val="000000" w:themeColor="text1"/>
          <w:sz w:val="24"/>
          <w:szCs w:val="24"/>
        </w:rPr>
        <w:t xml:space="preserve"> ao imaginário lúdico</w:t>
      </w:r>
      <w:r w:rsidR="00A439B7" w:rsidRPr="00EB2D74">
        <w:rPr>
          <w:rFonts w:ascii="Times New Roman" w:hAnsi="Times New Roman" w:cs="Times New Roman"/>
          <w:bCs/>
          <w:color w:val="000000" w:themeColor="text1"/>
          <w:sz w:val="24"/>
          <w:szCs w:val="24"/>
        </w:rPr>
        <w:t xml:space="preserve"> infantil. </w:t>
      </w:r>
      <w:r w:rsidR="00D611C2" w:rsidRPr="00EB2D74">
        <w:rPr>
          <w:rFonts w:ascii="Times New Roman" w:hAnsi="Times New Roman" w:cs="Times New Roman"/>
          <w:bCs/>
          <w:color w:val="000000" w:themeColor="text1"/>
          <w:sz w:val="24"/>
          <w:szCs w:val="24"/>
        </w:rPr>
        <w:t>Desse modo, não apenas</w:t>
      </w:r>
      <w:r w:rsidR="00A439B7" w:rsidRPr="00EB2D74">
        <w:rPr>
          <w:rFonts w:ascii="Times New Roman" w:hAnsi="Times New Roman" w:cs="Times New Roman"/>
          <w:bCs/>
          <w:color w:val="000000" w:themeColor="text1"/>
          <w:sz w:val="24"/>
          <w:szCs w:val="24"/>
        </w:rPr>
        <w:t xml:space="preserve"> conteúdos e</w:t>
      </w:r>
      <w:r w:rsidR="00D611C2" w:rsidRPr="00EB2D74">
        <w:rPr>
          <w:rFonts w:ascii="Times New Roman" w:hAnsi="Times New Roman" w:cs="Times New Roman"/>
          <w:bCs/>
          <w:color w:val="000000" w:themeColor="text1"/>
          <w:sz w:val="24"/>
          <w:szCs w:val="24"/>
        </w:rPr>
        <w:t xml:space="preserve">xpostos em desenhos </w:t>
      </w:r>
      <w:r w:rsidR="00A36C8B" w:rsidRPr="00EB2D74">
        <w:rPr>
          <w:rFonts w:ascii="Times New Roman" w:hAnsi="Times New Roman" w:cs="Times New Roman"/>
          <w:bCs/>
          <w:color w:val="000000" w:themeColor="text1"/>
          <w:sz w:val="24"/>
          <w:szCs w:val="24"/>
        </w:rPr>
        <w:t>animados</w:t>
      </w:r>
      <w:r w:rsidR="00AE5671" w:rsidRPr="00EB2D74">
        <w:rPr>
          <w:rFonts w:ascii="Times New Roman" w:hAnsi="Times New Roman" w:cs="Times New Roman"/>
          <w:bCs/>
          <w:color w:val="000000" w:themeColor="text1"/>
          <w:sz w:val="24"/>
          <w:szCs w:val="24"/>
        </w:rPr>
        <w:t xml:space="preserve"> </w:t>
      </w:r>
      <w:r w:rsidR="00D611C2" w:rsidRPr="00EB2D74">
        <w:rPr>
          <w:rFonts w:ascii="Times New Roman" w:hAnsi="Times New Roman" w:cs="Times New Roman"/>
          <w:bCs/>
          <w:color w:val="000000" w:themeColor="text1"/>
          <w:sz w:val="24"/>
          <w:szCs w:val="24"/>
        </w:rPr>
        <w:t>infantis</w:t>
      </w:r>
      <w:r w:rsidR="00A439B7" w:rsidRPr="00EB2D74">
        <w:rPr>
          <w:rFonts w:ascii="Times New Roman" w:hAnsi="Times New Roman" w:cs="Times New Roman"/>
          <w:bCs/>
          <w:color w:val="000000" w:themeColor="text1"/>
          <w:sz w:val="24"/>
          <w:szCs w:val="24"/>
        </w:rPr>
        <w:t xml:space="preserve"> compõem as influências das brincadeiras. </w:t>
      </w:r>
      <w:r w:rsidR="002905B8" w:rsidRPr="00EB2D74">
        <w:rPr>
          <w:rFonts w:ascii="Times New Roman" w:hAnsi="Times New Roman" w:cs="Times New Roman"/>
          <w:bCs/>
          <w:color w:val="000000" w:themeColor="text1"/>
          <w:sz w:val="24"/>
          <w:szCs w:val="24"/>
        </w:rPr>
        <w:t>Wiggers</w:t>
      </w:r>
      <w:r w:rsidR="00902928" w:rsidRPr="00EB2D74">
        <w:rPr>
          <w:rFonts w:ascii="Times New Roman" w:hAnsi="Times New Roman" w:cs="Times New Roman"/>
          <w:bCs/>
          <w:color w:val="000000" w:themeColor="text1"/>
          <w:sz w:val="24"/>
          <w:szCs w:val="24"/>
          <w:vertAlign w:val="superscript"/>
        </w:rPr>
        <w:t>31</w:t>
      </w:r>
      <w:r w:rsidR="00285D83" w:rsidRPr="00EB2D74">
        <w:rPr>
          <w:rFonts w:ascii="Times New Roman" w:hAnsi="Times New Roman" w:cs="Times New Roman"/>
          <w:color w:val="000000" w:themeColor="text1"/>
          <w:sz w:val="24"/>
          <w:szCs w:val="24"/>
        </w:rPr>
        <w:t>, p</w:t>
      </w:r>
      <w:r w:rsidR="002D0795" w:rsidRPr="00EB2D74">
        <w:rPr>
          <w:rFonts w:ascii="Times New Roman" w:hAnsi="Times New Roman" w:cs="Times New Roman"/>
          <w:color w:val="000000" w:themeColor="text1"/>
          <w:sz w:val="24"/>
          <w:szCs w:val="24"/>
        </w:rPr>
        <w:t>or sua vez, aponta a relação entre as</w:t>
      </w:r>
      <w:r w:rsidR="00285D83" w:rsidRPr="00EB2D74">
        <w:rPr>
          <w:rFonts w:ascii="Times New Roman" w:hAnsi="Times New Roman" w:cs="Times New Roman"/>
          <w:color w:val="000000" w:themeColor="text1"/>
          <w:sz w:val="24"/>
          <w:szCs w:val="24"/>
        </w:rPr>
        <w:t xml:space="preserve"> mídias e a</w:t>
      </w:r>
      <w:r w:rsidR="00A439B7" w:rsidRPr="00EB2D74">
        <w:rPr>
          <w:rFonts w:ascii="Times New Roman" w:hAnsi="Times New Roman" w:cs="Times New Roman"/>
          <w:color w:val="000000" w:themeColor="text1"/>
          <w:sz w:val="24"/>
          <w:szCs w:val="24"/>
        </w:rPr>
        <w:t xml:space="preserve"> violência</w:t>
      </w:r>
      <w:r w:rsidR="0002105D" w:rsidRPr="00EB2D74">
        <w:rPr>
          <w:rFonts w:ascii="Times New Roman" w:hAnsi="Times New Roman" w:cs="Times New Roman"/>
          <w:color w:val="000000" w:themeColor="text1"/>
          <w:sz w:val="24"/>
          <w:szCs w:val="24"/>
        </w:rPr>
        <w:t xml:space="preserve"> no âmbito de</w:t>
      </w:r>
      <w:r w:rsidR="00A439B7" w:rsidRPr="00EB2D74">
        <w:rPr>
          <w:rFonts w:ascii="Times New Roman" w:hAnsi="Times New Roman" w:cs="Times New Roman"/>
          <w:color w:val="000000" w:themeColor="text1"/>
          <w:sz w:val="24"/>
          <w:szCs w:val="24"/>
        </w:rPr>
        <w:t xml:space="preserve"> práticas</w:t>
      </w:r>
      <w:r w:rsidR="00285D83" w:rsidRPr="00EB2D74">
        <w:rPr>
          <w:rFonts w:ascii="Times New Roman" w:hAnsi="Times New Roman" w:cs="Times New Roman"/>
          <w:color w:val="000000" w:themeColor="text1"/>
          <w:sz w:val="24"/>
          <w:szCs w:val="24"/>
        </w:rPr>
        <w:t xml:space="preserve"> corporais infantis</w:t>
      </w:r>
      <w:r w:rsidR="00A439B7" w:rsidRPr="00EB2D74">
        <w:rPr>
          <w:rFonts w:ascii="Times New Roman" w:hAnsi="Times New Roman" w:cs="Times New Roman"/>
          <w:color w:val="000000" w:themeColor="text1"/>
          <w:sz w:val="24"/>
          <w:szCs w:val="24"/>
        </w:rPr>
        <w:t>,</w:t>
      </w:r>
      <w:r w:rsidR="00285D83" w:rsidRPr="00EB2D74">
        <w:rPr>
          <w:rFonts w:ascii="Times New Roman" w:hAnsi="Times New Roman" w:cs="Times New Roman"/>
          <w:color w:val="000000" w:themeColor="text1"/>
          <w:sz w:val="24"/>
          <w:szCs w:val="24"/>
        </w:rPr>
        <w:t xml:space="preserve"> partindo da análise de desenhos conf</w:t>
      </w:r>
      <w:r w:rsidR="00D611C2" w:rsidRPr="00EB2D74">
        <w:rPr>
          <w:rFonts w:ascii="Times New Roman" w:hAnsi="Times New Roman" w:cs="Times New Roman"/>
          <w:color w:val="000000" w:themeColor="text1"/>
          <w:sz w:val="24"/>
          <w:szCs w:val="24"/>
        </w:rPr>
        <w:t>eccionados por crianças de uma Escola-P</w:t>
      </w:r>
      <w:r w:rsidR="0002105D" w:rsidRPr="00EB2D74">
        <w:rPr>
          <w:rFonts w:ascii="Times New Roman" w:hAnsi="Times New Roman" w:cs="Times New Roman"/>
          <w:color w:val="000000" w:themeColor="text1"/>
          <w:sz w:val="24"/>
          <w:szCs w:val="24"/>
        </w:rPr>
        <w:t>arque</w:t>
      </w:r>
      <w:r w:rsidR="00A36C8B" w:rsidRPr="00EB2D74">
        <w:rPr>
          <w:rFonts w:ascii="Times New Roman" w:hAnsi="Times New Roman" w:cs="Times New Roman"/>
          <w:color w:val="000000" w:themeColor="text1"/>
          <w:sz w:val="24"/>
          <w:szCs w:val="24"/>
        </w:rPr>
        <w:t>,</w:t>
      </w:r>
      <w:r w:rsidR="0002105D" w:rsidRPr="00EB2D74">
        <w:rPr>
          <w:rFonts w:ascii="Times New Roman" w:hAnsi="Times New Roman" w:cs="Times New Roman"/>
          <w:color w:val="000000" w:themeColor="text1"/>
          <w:sz w:val="24"/>
          <w:szCs w:val="24"/>
        </w:rPr>
        <w:t xml:space="preserve"> em Brasília. Por meio da</w:t>
      </w:r>
      <w:r w:rsidR="00285D83" w:rsidRPr="00EB2D74">
        <w:rPr>
          <w:rFonts w:ascii="Times New Roman" w:hAnsi="Times New Roman" w:cs="Times New Roman"/>
          <w:color w:val="000000" w:themeColor="text1"/>
          <w:sz w:val="24"/>
          <w:szCs w:val="24"/>
        </w:rPr>
        <w:t xml:space="preserve"> análise do</w:t>
      </w:r>
      <w:r w:rsidR="00A439B7" w:rsidRPr="00EB2D74">
        <w:rPr>
          <w:rFonts w:ascii="Times New Roman" w:hAnsi="Times New Roman" w:cs="Times New Roman"/>
          <w:color w:val="000000" w:themeColor="text1"/>
          <w:sz w:val="24"/>
          <w:szCs w:val="24"/>
        </w:rPr>
        <w:t>s</w:t>
      </w:r>
      <w:r w:rsidR="00285D83" w:rsidRPr="00EB2D74">
        <w:rPr>
          <w:rFonts w:ascii="Times New Roman" w:hAnsi="Times New Roman" w:cs="Times New Roman"/>
          <w:color w:val="000000" w:themeColor="text1"/>
          <w:sz w:val="24"/>
          <w:szCs w:val="24"/>
        </w:rPr>
        <w:t xml:space="preserve"> desenhos</w:t>
      </w:r>
      <w:r w:rsidR="0002105D" w:rsidRPr="00EB2D74">
        <w:rPr>
          <w:rFonts w:ascii="Times New Roman" w:hAnsi="Times New Roman" w:cs="Times New Roman"/>
          <w:color w:val="000000" w:themeColor="text1"/>
          <w:sz w:val="24"/>
          <w:szCs w:val="24"/>
        </w:rPr>
        <w:t>,</w:t>
      </w:r>
      <w:r w:rsidR="00285D83" w:rsidRPr="00EB2D74">
        <w:rPr>
          <w:rFonts w:ascii="Times New Roman" w:hAnsi="Times New Roman" w:cs="Times New Roman"/>
          <w:color w:val="000000" w:themeColor="text1"/>
          <w:sz w:val="24"/>
          <w:szCs w:val="24"/>
        </w:rPr>
        <w:t xml:space="preserve"> a autora identificou</w:t>
      </w:r>
      <w:r w:rsidR="00D611C2" w:rsidRPr="00EB2D74">
        <w:rPr>
          <w:rFonts w:ascii="Times New Roman" w:hAnsi="Times New Roman" w:cs="Times New Roman"/>
          <w:color w:val="000000" w:themeColor="text1"/>
          <w:sz w:val="24"/>
          <w:szCs w:val="24"/>
        </w:rPr>
        <w:t xml:space="preserve"> traços de violência presentes em</w:t>
      </w:r>
      <w:r w:rsidR="00AE5671" w:rsidRPr="00EB2D74">
        <w:rPr>
          <w:rFonts w:ascii="Times New Roman" w:hAnsi="Times New Roman" w:cs="Times New Roman"/>
          <w:color w:val="000000" w:themeColor="text1"/>
          <w:sz w:val="24"/>
          <w:szCs w:val="24"/>
        </w:rPr>
        <w:t xml:space="preserve"> </w:t>
      </w:r>
      <w:r w:rsidR="00285D83" w:rsidRPr="00EB2D74">
        <w:rPr>
          <w:rFonts w:ascii="Times New Roman" w:hAnsi="Times New Roman" w:cs="Times New Roman"/>
          <w:color w:val="000000" w:themeColor="text1"/>
          <w:sz w:val="24"/>
          <w:szCs w:val="24"/>
        </w:rPr>
        <w:t>desenhos animados japoneses, que atua</w:t>
      </w:r>
      <w:r w:rsidR="00A439B7" w:rsidRPr="00EB2D74">
        <w:rPr>
          <w:rFonts w:ascii="Times New Roman" w:hAnsi="Times New Roman" w:cs="Times New Roman"/>
          <w:color w:val="000000" w:themeColor="text1"/>
          <w:sz w:val="24"/>
          <w:szCs w:val="24"/>
        </w:rPr>
        <w:t>ra</w:t>
      </w:r>
      <w:r w:rsidR="00285D83" w:rsidRPr="00EB2D74">
        <w:rPr>
          <w:rFonts w:ascii="Times New Roman" w:hAnsi="Times New Roman" w:cs="Times New Roman"/>
          <w:color w:val="000000" w:themeColor="text1"/>
          <w:sz w:val="24"/>
          <w:szCs w:val="24"/>
        </w:rPr>
        <w:t xml:space="preserve">m </w:t>
      </w:r>
      <w:r w:rsidR="00A439B7" w:rsidRPr="00EB2D74">
        <w:rPr>
          <w:rFonts w:ascii="Times New Roman" w:hAnsi="Times New Roman" w:cs="Times New Roman"/>
          <w:color w:val="000000" w:themeColor="text1"/>
          <w:sz w:val="24"/>
          <w:szCs w:val="24"/>
        </w:rPr>
        <w:t xml:space="preserve">também </w:t>
      </w:r>
      <w:r w:rsidR="00285D83" w:rsidRPr="00EB2D74">
        <w:rPr>
          <w:rFonts w:ascii="Times New Roman" w:hAnsi="Times New Roman" w:cs="Times New Roman"/>
          <w:color w:val="000000" w:themeColor="text1"/>
          <w:sz w:val="24"/>
          <w:szCs w:val="24"/>
        </w:rPr>
        <w:t>como pano de fundo na composiç</w:t>
      </w:r>
      <w:r w:rsidR="00A439B7" w:rsidRPr="00EB2D74">
        <w:rPr>
          <w:rFonts w:ascii="Times New Roman" w:hAnsi="Times New Roman" w:cs="Times New Roman"/>
          <w:color w:val="000000" w:themeColor="text1"/>
          <w:sz w:val="24"/>
          <w:szCs w:val="24"/>
        </w:rPr>
        <w:t xml:space="preserve">ão </w:t>
      </w:r>
      <w:r w:rsidR="00285D83" w:rsidRPr="00EB2D74">
        <w:rPr>
          <w:rFonts w:ascii="Times New Roman" w:hAnsi="Times New Roman" w:cs="Times New Roman"/>
          <w:color w:val="000000" w:themeColor="text1"/>
          <w:sz w:val="24"/>
          <w:szCs w:val="24"/>
        </w:rPr>
        <w:t>das brincadeiras de luta.</w:t>
      </w:r>
    </w:p>
    <w:p w:rsidR="00882AB7" w:rsidRPr="00EB2D74" w:rsidRDefault="006059E0" w:rsidP="00D035D8">
      <w:pPr>
        <w:autoSpaceDE w:val="0"/>
        <w:autoSpaceDN w:val="0"/>
        <w:adjustRightInd w:val="0"/>
        <w:spacing w:after="0" w:line="360" w:lineRule="auto"/>
        <w:ind w:firstLine="1134"/>
        <w:jc w:val="both"/>
        <w:rPr>
          <w:rFonts w:ascii="Times New Roman" w:hAnsi="Times New Roman" w:cs="Times New Roman"/>
          <w:bCs/>
          <w:color w:val="000000" w:themeColor="text1"/>
          <w:sz w:val="24"/>
          <w:szCs w:val="24"/>
        </w:rPr>
      </w:pPr>
      <w:r w:rsidRPr="00EB2D74">
        <w:rPr>
          <w:rFonts w:ascii="Times New Roman" w:hAnsi="Times New Roman" w:cs="Times New Roman"/>
          <w:color w:val="000000" w:themeColor="text1"/>
          <w:sz w:val="24"/>
          <w:szCs w:val="24"/>
        </w:rPr>
        <w:t xml:space="preserve">A segunda perspectiva das brincadeiras de luta identificada na literatura analisada a caracteriza </w:t>
      </w:r>
      <w:r w:rsidR="007C7F51" w:rsidRPr="00EB2D74">
        <w:rPr>
          <w:rFonts w:ascii="Times New Roman" w:hAnsi="Times New Roman" w:cs="Times New Roman"/>
          <w:color w:val="000000" w:themeColor="text1"/>
          <w:sz w:val="24"/>
          <w:szCs w:val="24"/>
        </w:rPr>
        <w:t xml:space="preserve">predominantemente </w:t>
      </w:r>
      <w:r w:rsidR="00027E0D" w:rsidRPr="00EB2D74">
        <w:rPr>
          <w:rFonts w:ascii="Times New Roman" w:hAnsi="Times New Roman" w:cs="Times New Roman"/>
          <w:color w:val="000000" w:themeColor="text1"/>
          <w:sz w:val="24"/>
          <w:szCs w:val="24"/>
        </w:rPr>
        <w:t>como expressão</w:t>
      </w:r>
      <w:r w:rsidR="00D035D8" w:rsidRPr="00EB2D74">
        <w:rPr>
          <w:rFonts w:ascii="Times New Roman" w:hAnsi="Times New Roman" w:cs="Times New Roman"/>
          <w:color w:val="000000" w:themeColor="text1"/>
          <w:sz w:val="24"/>
          <w:szCs w:val="24"/>
        </w:rPr>
        <w:t xml:space="preserve"> da c</w:t>
      </w:r>
      <w:r w:rsidR="008500C9" w:rsidRPr="00EB2D74">
        <w:rPr>
          <w:rFonts w:ascii="Times New Roman" w:hAnsi="Times New Roman" w:cs="Times New Roman"/>
          <w:color w:val="000000" w:themeColor="text1"/>
          <w:sz w:val="24"/>
          <w:szCs w:val="24"/>
        </w:rPr>
        <w:t xml:space="preserve">ultura </w:t>
      </w:r>
      <w:r w:rsidR="00A03C85" w:rsidRPr="00EB2D74">
        <w:rPr>
          <w:rFonts w:ascii="Times New Roman" w:hAnsi="Times New Roman" w:cs="Times New Roman"/>
          <w:color w:val="000000" w:themeColor="text1"/>
          <w:sz w:val="24"/>
          <w:szCs w:val="24"/>
        </w:rPr>
        <w:t>infantil</w:t>
      </w:r>
      <w:r w:rsidR="008500C9" w:rsidRPr="00EB2D74">
        <w:rPr>
          <w:rFonts w:ascii="Times New Roman" w:hAnsi="Times New Roman" w:cs="Times New Roman"/>
          <w:color w:val="000000" w:themeColor="text1"/>
          <w:sz w:val="24"/>
          <w:szCs w:val="24"/>
        </w:rPr>
        <w:t>. Foi evidenciada</w:t>
      </w:r>
      <w:r w:rsidR="00D035D8" w:rsidRPr="00EB2D74">
        <w:rPr>
          <w:rFonts w:ascii="Times New Roman" w:hAnsi="Times New Roman" w:cs="Times New Roman"/>
          <w:color w:val="000000" w:themeColor="text1"/>
          <w:sz w:val="24"/>
          <w:szCs w:val="24"/>
        </w:rPr>
        <w:t xml:space="preserve"> nos artigos de </w:t>
      </w:r>
      <w:r w:rsidR="00AE2304" w:rsidRPr="00EB2D74">
        <w:rPr>
          <w:rFonts w:ascii="Times New Roman" w:hAnsi="Times New Roman" w:cs="Times New Roman"/>
          <w:bCs/>
          <w:color w:val="000000" w:themeColor="text1"/>
          <w:sz w:val="24"/>
          <w:szCs w:val="24"/>
        </w:rPr>
        <w:t>Nicoletti e Manoel</w:t>
      </w:r>
      <w:r w:rsidR="00AE2304" w:rsidRPr="00EB2D74">
        <w:rPr>
          <w:rFonts w:ascii="Times New Roman" w:hAnsi="Times New Roman" w:cs="Times New Roman"/>
          <w:bCs/>
          <w:color w:val="000000" w:themeColor="text1"/>
          <w:sz w:val="24"/>
          <w:szCs w:val="24"/>
          <w:vertAlign w:val="superscript"/>
        </w:rPr>
        <w:t>2</w:t>
      </w:r>
      <w:r w:rsidR="00902928" w:rsidRPr="00EB2D74">
        <w:rPr>
          <w:rFonts w:ascii="Times New Roman" w:hAnsi="Times New Roman" w:cs="Times New Roman"/>
          <w:bCs/>
          <w:color w:val="000000" w:themeColor="text1"/>
          <w:sz w:val="24"/>
          <w:szCs w:val="24"/>
          <w:vertAlign w:val="superscript"/>
        </w:rPr>
        <w:t>0</w:t>
      </w:r>
      <w:r w:rsidR="004C1179" w:rsidRPr="00EB2D74">
        <w:rPr>
          <w:rFonts w:ascii="Times New Roman" w:hAnsi="Times New Roman" w:cs="Times New Roman"/>
          <w:bCs/>
          <w:color w:val="000000" w:themeColor="text1"/>
          <w:sz w:val="24"/>
          <w:szCs w:val="24"/>
        </w:rPr>
        <w:t xml:space="preserve">; </w:t>
      </w:r>
      <w:r w:rsidR="002905B8" w:rsidRPr="00EB2D74">
        <w:rPr>
          <w:rFonts w:ascii="Times New Roman" w:hAnsi="Times New Roman" w:cs="Times New Roman"/>
          <w:bCs/>
          <w:color w:val="000000" w:themeColor="text1"/>
          <w:sz w:val="24"/>
          <w:szCs w:val="24"/>
        </w:rPr>
        <w:t>Barbosa e Gomes</w:t>
      </w:r>
      <w:r w:rsidR="002905B8" w:rsidRPr="00EB2D74">
        <w:rPr>
          <w:rFonts w:ascii="Times New Roman" w:hAnsi="Times New Roman" w:cs="Times New Roman"/>
          <w:bCs/>
          <w:color w:val="000000" w:themeColor="text1"/>
          <w:sz w:val="24"/>
          <w:szCs w:val="24"/>
          <w:vertAlign w:val="superscript"/>
        </w:rPr>
        <w:t>2</w:t>
      </w:r>
      <w:r w:rsidR="00902928" w:rsidRPr="00EB2D74">
        <w:rPr>
          <w:rFonts w:ascii="Times New Roman" w:hAnsi="Times New Roman" w:cs="Times New Roman"/>
          <w:bCs/>
          <w:color w:val="000000" w:themeColor="text1"/>
          <w:sz w:val="24"/>
          <w:szCs w:val="24"/>
          <w:vertAlign w:val="superscript"/>
        </w:rPr>
        <w:t>9</w:t>
      </w:r>
      <w:r w:rsidR="00282CEA" w:rsidRPr="00EB2D74">
        <w:rPr>
          <w:rFonts w:ascii="Times New Roman" w:hAnsi="Times New Roman" w:cs="Times New Roman"/>
          <w:bCs/>
          <w:color w:val="000000" w:themeColor="text1"/>
          <w:sz w:val="24"/>
          <w:szCs w:val="24"/>
        </w:rPr>
        <w:t>;</w:t>
      </w:r>
      <w:r w:rsidR="00AE5671" w:rsidRPr="00EB2D74">
        <w:rPr>
          <w:rFonts w:ascii="Times New Roman" w:hAnsi="Times New Roman" w:cs="Times New Roman"/>
          <w:bCs/>
          <w:color w:val="000000" w:themeColor="text1"/>
          <w:sz w:val="24"/>
          <w:szCs w:val="24"/>
        </w:rPr>
        <w:t xml:space="preserve"> </w:t>
      </w:r>
      <w:r w:rsidR="00621470" w:rsidRPr="00EB2D74">
        <w:rPr>
          <w:rFonts w:ascii="Times New Roman" w:hAnsi="Times New Roman" w:cs="Times New Roman"/>
          <w:bCs/>
          <w:color w:val="000000" w:themeColor="text1"/>
          <w:sz w:val="24"/>
          <w:szCs w:val="24"/>
        </w:rPr>
        <w:t>Costa e Betti</w:t>
      </w:r>
      <w:r w:rsidR="00902928" w:rsidRPr="00EB2D74">
        <w:rPr>
          <w:rFonts w:ascii="Times New Roman" w:hAnsi="Times New Roman" w:cs="Times New Roman"/>
          <w:bCs/>
          <w:color w:val="000000" w:themeColor="text1"/>
          <w:sz w:val="24"/>
          <w:szCs w:val="24"/>
          <w:vertAlign w:val="superscript"/>
        </w:rPr>
        <w:t>30</w:t>
      </w:r>
      <w:r w:rsidR="00621470" w:rsidRPr="00EB2D74">
        <w:rPr>
          <w:rFonts w:ascii="Times New Roman" w:hAnsi="Times New Roman" w:cs="Times New Roman"/>
          <w:bCs/>
          <w:color w:val="000000" w:themeColor="text1"/>
          <w:sz w:val="24"/>
          <w:szCs w:val="24"/>
        </w:rPr>
        <w:t>;</w:t>
      </w:r>
      <w:r w:rsidR="00AE5671" w:rsidRPr="00EB2D74">
        <w:rPr>
          <w:rFonts w:ascii="Times New Roman" w:hAnsi="Times New Roman" w:cs="Times New Roman"/>
          <w:bCs/>
          <w:color w:val="000000" w:themeColor="text1"/>
          <w:sz w:val="24"/>
          <w:szCs w:val="24"/>
        </w:rPr>
        <w:t xml:space="preserve"> </w:t>
      </w:r>
      <w:r w:rsidR="00621470" w:rsidRPr="00EB2D74">
        <w:rPr>
          <w:rFonts w:ascii="Times New Roman" w:hAnsi="Times New Roman" w:cs="Times New Roman"/>
          <w:bCs/>
          <w:color w:val="000000" w:themeColor="text1"/>
          <w:sz w:val="24"/>
          <w:szCs w:val="24"/>
        </w:rPr>
        <w:t xml:space="preserve">Faria </w:t>
      </w:r>
      <w:proofErr w:type="gramStart"/>
      <w:r w:rsidR="00902928" w:rsidRPr="00EB2D74">
        <w:rPr>
          <w:rFonts w:ascii="Times New Roman" w:hAnsi="Times New Roman" w:cs="Times New Roman"/>
          <w:bCs/>
          <w:i/>
          <w:color w:val="000000" w:themeColor="text1"/>
          <w:sz w:val="24"/>
          <w:szCs w:val="24"/>
        </w:rPr>
        <w:t>et</w:t>
      </w:r>
      <w:proofErr w:type="gramEnd"/>
      <w:r w:rsidR="00902928" w:rsidRPr="00EB2D74">
        <w:rPr>
          <w:rFonts w:ascii="Times New Roman" w:hAnsi="Times New Roman" w:cs="Times New Roman"/>
          <w:bCs/>
          <w:i/>
          <w:color w:val="000000" w:themeColor="text1"/>
          <w:sz w:val="24"/>
          <w:szCs w:val="24"/>
        </w:rPr>
        <w:t xml:space="preserve"> al</w:t>
      </w:r>
      <w:r w:rsidR="00802C71" w:rsidRPr="00EB2D74">
        <w:rPr>
          <w:rFonts w:ascii="Times New Roman" w:hAnsi="Times New Roman" w:cs="Times New Roman"/>
          <w:bCs/>
          <w:color w:val="000000" w:themeColor="text1"/>
          <w:sz w:val="24"/>
          <w:szCs w:val="24"/>
        </w:rPr>
        <w:t>.</w:t>
      </w:r>
      <w:r w:rsidR="00902928" w:rsidRPr="00EB2D74">
        <w:rPr>
          <w:rFonts w:ascii="Times New Roman" w:hAnsi="Times New Roman" w:cs="Times New Roman"/>
          <w:bCs/>
          <w:color w:val="000000" w:themeColor="text1"/>
          <w:sz w:val="24"/>
          <w:szCs w:val="24"/>
          <w:vertAlign w:val="superscript"/>
        </w:rPr>
        <w:t>18</w:t>
      </w:r>
      <w:r w:rsidR="00AE5671" w:rsidRPr="00EB2D74">
        <w:rPr>
          <w:rFonts w:ascii="Times New Roman" w:hAnsi="Times New Roman" w:cs="Times New Roman"/>
          <w:bCs/>
          <w:color w:val="000000" w:themeColor="text1"/>
          <w:sz w:val="24"/>
          <w:szCs w:val="24"/>
          <w:vertAlign w:val="superscript"/>
        </w:rPr>
        <w:t xml:space="preserve"> </w:t>
      </w:r>
      <w:r w:rsidR="008500C9" w:rsidRPr="00EB2D74">
        <w:rPr>
          <w:rFonts w:ascii="Times New Roman" w:hAnsi="Times New Roman" w:cs="Times New Roman"/>
          <w:bCs/>
          <w:color w:val="000000" w:themeColor="text1"/>
          <w:sz w:val="24"/>
          <w:szCs w:val="24"/>
        </w:rPr>
        <w:t>Nestas pesquisas</w:t>
      </w:r>
      <w:r w:rsidR="00BF7D2B" w:rsidRPr="00EB2D74">
        <w:rPr>
          <w:rFonts w:ascii="Times New Roman" w:hAnsi="Times New Roman" w:cs="Times New Roman"/>
          <w:bCs/>
          <w:color w:val="000000" w:themeColor="text1"/>
          <w:sz w:val="24"/>
          <w:szCs w:val="24"/>
        </w:rPr>
        <w:t>, que representam cerca de 31</w:t>
      </w:r>
      <w:r w:rsidR="00E8028A" w:rsidRPr="00EB2D74">
        <w:rPr>
          <w:rFonts w:ascii="Times New Roman" w:hAnsi="Times New Roman" w:cs="Times New Roman"/>
          <w:bCs/>
          <w:color w:val="000000" w:themeColor="text1"/>
          <w:sz w:val="24"/>
          <w:szCs w:val="24"/>
        </w:rPr>
        <w:t>% das fontes analisadas,</w:t>
      </w:r>
      <w:r w:rsidR="008500C9" w:rsidRPr="00EB2D74">
        <w:rPr>
          <w:rFonts w:ascii="Times New Roman" w:hAnsi="Times New Roman" w:cs="Times New Roman"/>
          <w:bCs/>
          <w:color w:val="000000" w:themeColor="text1"/>
          <w:sz w:val="24"/>
          <w:szCs w:val="24"/>
        </w:rPr>
        <w:t xml:space="preserve"> a ludicidade</w:t>
      </w:r>
      <w:r w:rsidR="00623BE9" w:rsidRPr="00EB2D74">
        <w:rPr>
          <w:rFonts w:ascii="Times New Roman" w:hAnsi="Times New Roman" w:cs="Times New Roman"/>
          <w:bCs/>
          <w:color w:val="000000" w:themeColor="text1"/>
          <w:sz w:val="24"/>
          <w:szCs w:val="24"/>
        </w:rPr>
        <w:t xml:space="preserve"> é o fator prep</w:t>
      </w:r>
      <w:r w:rsidR="00E8028A" w:rsidRPr="00EB2D74">
        <w:rPr>
          <w:rFonts w:ascii="Times New Roman" w:hAnsi="Times New Roman" w:cs="Times New Roman"/>
          <w:bCs/>
          <w:color w:val="000000" w:themeColor="text1"/>
          <w:sz w:val="24"/>
          <w:szCs w:val="24"/>
        </w:rPr>
        <w:t>onderante na composição da noção</w:t>
      </w:r>
      <w:r w:rsidR="00882AB7" w:rsidRPr="00EB2D74">
        <w:rPr>
          <w:rFonts w:ascii="Times New Roman" w:hAnsi="Times New Roman" w:cs="Times New Roman"/>
          <w:bCs/>
          <w:color w:val="000000" w:themeColor="text1"/>
          <w:sz w:val="24"/>
          <w:szCs w:val="24"/>
        </w:rPr>
        <w:t xml:space="preserve"> das brincadeiras de luta.</w:t>
      </w:r>
    </w:p>
    <w:p w:rsidR="004C1179" w:rsidRPr="00EB2D74" w:rsidRDefault="004C1179" w:rsidP="004C1179">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 xml:space="preserve">Por conta da natureza da pesquisa, articulada diretamente com estudos comportamentais, o trabalho de </w:t>
      </w:r>
      <w:r w:rsidR="00AE2304" w:rsidRPr="00EB2D74">
        <w:rPr>
          <w:rFonts w:ascii="Times New Roman" w:hAnsi="Times New Roman" w:cs="Times New Roman"/>
          <w:color w:val="000000" w:themeColor="text1"/>
          <w:sz w:val="24"/>
          <w:szCs w:val="24"/>
        </w:rPr>
        <w:t>Nicoletti e Manoel</w:t>
      </w:r>
      <w:r w:rsidR="00902928" w:rsidRPr="00EB2D74">
        <w:rPr>
          <w:rFonts w:ascii="Times New Roman" w:hAnsi="Times New Roman" w:cs="Times New Roman"/>
          <w:color w:val="000000" w:themeColor="text1"/>
          <w:sz w:val="24"/>
          <w:szCs w:val="24"/>
          <w:vertAlign w:val="superscript"/>
        </w:rPr>
        <w:t xml:space="preserve">20 </w:t>
      </w:r>
      <w:r w:rsidRPr="00EB2D74">
        <w:rPr>
          <w:rFonts w:ascii="Times New Roman" w:hAnsi="Times New Roman" w:cs="Times New Roman"/>
          <w:color w:val="000000" w:themeColor="text1"/>
          <w:sz w:val="24"/>
          <w:szCs w:val="24"/>
        </w:rPr>
        <w:t>considera que o espaço físico condiciona movimentos fundamen</w:t>
      </w:r>
      <w:r w:rsidR="002905B8" w:rsidRPr="00EB2D74">
        <w:rPr>
          <w:rFonts w:ascii="Times New Roman" w:hAnsi="Times New Roman" w:cs="Times New Roman"/>
          <w:color w:val="000000" w:themeColor="text1"/>
          <w:sz w:val="24"/>
          <w:szCs w:val="24"/>
        </w:rPr>
        <w:t xml:space="preserve">tais executados pelas crianças. </w:t>
      </w:r>
      <w:r w:rsidRPr="00EB2D74">
        <w:rPr>
          <w:rFonts w:ascii="Times New Roman" w:hAnsi="Times New Roman" w:cs="Times New Roman"/>
          <w:color w:val="000000" w:themeColor="text1"/>
          <w:sz w:val="24"/>
          <w:szCs w:val="24"/>
        </w:rPr>
        <w:t>Traçam uma distinção entre a brincadeira de luta ou “brincadeira turbulenta” e as brincadeiras de faz de conta, considerando as primeiras fisicamente ativas e importante</w:t>
      </w:r>
      <w:r w:rsidR="00394696" w:rsidRPr="00EB2D74">
        <w:rPr>
          <w:rFonts w:ascii="Times New Roman" w:hAnsi="Times New Roman" w:cs="Times New Roman"/>
          <w:color w:val="000000" w:themeColor="text1"/>
          <w:sz w:val="24"/>
          <w:szCs w:val="24"/>
        </w:rPr>
        <w:t>s</w:t>
      </w:r>
      <w:r w:rsidRPr="00EB2D74">
        <w:rPr>
          <w:rFonts w:ascii="Times New Roman" w:hAnsi="Times New Roman" w:cs="Times New Roman"/>
          <w:color w:val="000000" w:themeColor="text1"/>
          <w:sz w:val="24"/>
          <w:szCs w:val="24"/>
        </w:rPr>
        <w:t xml:space="preserve"> para o desenvolvimento cognitivo e social.</w:t>
      </w:r>
    </w:p>
    <w:p w:rsidR="00621470" w:rsidRPr="00EB2D74" w:rsidRDefault="00882AB7" w:rsidP="00D035D8">
      <w:pPr>
        <w:autoSpaceDE w:val="0"/>
        <w:autoSpaceDN w:val="0"/>
        <w:adjustRightInd w:val="0"/>
        <w:spacing w:after="0" w:line="360" w:lineRule="auto"/>
        <w:ind w:firstLine="1134"/>
        <w:jc w:val="both"/>
        <w:rPr>
          <w:rFonts w:ascii="Times New Roman" w:hAnsi="Times New Roman" w:cs="Times New Roman"/>
          <w:bCs/>
          <w:color w:val="000000" w:themeColor="text1"/>
          <w:sz w:val="24"/>
          <w:szCs w:val="24"/>
        </w:rPr>
      </w:pPr>
      <w:r w:rsidRPr="00EB2D74">
        <w:rPr>
          <w:rFonts w:ascii="Times New Roman" w:hAnsi="Times New Roman" w:cs="Times New Roman"/>
          <w:bCs/>
          <w:color w:val="000000" w:themeColor="text1"/>
          <w:sz w:val="24"/>
          <w:szCs w:val="24"/>
        </w:rPr>
        <w:t>Entre os</w:t>
      </w:r>
      <w:r w:rsidR="00417463" w:rsidRPr="00EB2D74">
        <w:rPr>
          <w:rFonts w:ascii="Times New Roman" w:hAnsi="Times New Roman" w:cs="Times New Roman"/>
          <w:bCs/>
          <w:color w:val="000000" w:themeColor="text1"/>
          <w:sz w:val="24"/>
          <w:szCs w:val="24"/>
        </w:rPr>
        <w:t xml:space="preserve"> elementos enfatizados por </w:t>
      </w:r>
      <w:r w:rsidR="002905B8" w:rsidRPr="00EB2D74">
        <w:rPr>
          <w:rFonts w:ascii="Times New Roman" w:hAnsi="Times New Roman" w:cs="Times New Roman"/>
          <w:bCs/>
          <w:color w:val="000000" w:themeColor="text1"/>
          <w:sz w:val="24"/>
          <w:szCs w:val="24"/>
        </w:rPr>
        <w:t>Barbosa e Gomes</w:t>
      </w:r>
      <w:r w:rsidR="002905B8" w:rsidRPr="00EB2D74">
        <w:rPr>
          <w:rFonts w:ascii="Times New Roman" w:hAnsi="Times New Roman" w:cs="Times New Roman"/>
          <w:bCs/>
          <w:color w:val="000000" w:themeColor="text1"/>
          <w:sz w:val="24"/>
          <w:szCs w:val="24"/>
          <w:vertAlign w:val="superscript"/>
        </w:rPr>
        <w:t>2</w:t>
      </w:r>
      <w:r w:rsidR="00902928" w:rsidRPr="00EB2D74">
        <w:rPr>
          <w:rFonts w:ascii="Times New Roman" w:hAnsi="Times New Roman" w:cs="Times New Roman"/>
          <w:bCs/>
          <w:color w:val="000000" w:themeColor="text1"/>
          <w:sz w:val="24"/>
          <w:szCs w:val="24"/>
          <w:vertAlign w:val="superscript"/>
        </w:rPr>
        <w:t>9</w:t>
      </w:r>
      <w:r w:rsidR="009D2BB1" w:rsidRPr="00EB2D74">
        <w:rPr>
          <w:rFonts w:ascii="Times New Roman" w:hAnsi="Times New Roman" w:cs="Times New Roman"/>
          <w:color w:val="000000" w:themeColor="text1"/>
          <w:sz w:val="24"/>
          <w:szCs w:val="24"/>
        </w:rPr>
        <w:t xml:space="preserve"> as mídias têm papel fundamental</w:t>
      </w:r>
      <w:r w:rsidR="00417463" w:rsidRPr="00EB2D74">
        <w:rPr>
          <w:rFonts w:ascii="Times New Roman" w:hAnsi="Times New Roman" w:cs="Times New Roman"/>
          <w:color w:val="000000" w:themeColor="text1"/>
          <w:sz w:val="24"/>
          <w:szCs w:val="24"/>
        </w:rPr>
        <w:t>, sendo det</w:t>
      </w:r>
      <w:r w:rsidR="00B146B2" w:rsidRPr="00EB2D74">
        <w:rPr>
          <w:rFonts w:ascii="Times New Roman" w:hAnsi="Times New Roman" w:cs="Times New Roman"/>
          <w:color w:val="000000" w:themeColor="text1"/>
          <w:sz w:val="24"/>
          <w:szCs w:val="24"/>
        </w:rPr>
        <w:t>erminantes na composição tanto d</w:t>
      </w:r>
      <w:r w:rsidR="00417463" w:rsidRPr="00EB2D74">
        <w:rPr>
          <w:rFonts w:ascii="Times New Roman" w:hAnsi="Times New Roman" w:cs="Times New Roman"/>
          <w:color w:val="000000" w:themeColor="text1"/>
          <w:sz w:val="24"/>
          <w:szCs w:val="24"/>
        </w:rPr>
        <w:t>a agenda quanto d</w:t>
      </w:r>
      <w:r w:rsidR="009D2BB1" w:rsidRPr="00EB2D74">
        <w:rPr>
          <w:rFonts w:ascii="Times New Roman" w:hAnsi="Times New Roman" w:cs="Times New Roman"/>
          <w:color w:val="000000" w:themeColor="text1"/>
          <w:sz w:val="24"/>
          <w:szCs w:val="24"/>
        </w:rPr>
        <w:t>a cultura infantil em geral. Para os autores o envolvimento com programas de t</w:t>
      </w:r>
      <w:r w:rsidRPr="00EB2D74">
        <w:rPr>
          <w:rFonts w:ascii="Times New Roman" w:hAnsi="Times New Roman" w:cs="Times New Roman"/>
          <w:color w:val="000000" w:themeColor="text1"/>
          <w:sz w:val="24"/>
          <w:szCs w:val="24"/>
        </w:rPr>
        <w:t>elevisão, por exemplo, estimula</w:t>
      </w:r>
      <w:r w:rsidR="00AE5671" w:rsidRPr="00EB2D74">
        <w:rPr>
          <w:rFonts w:ascii="Times New Roman" w:hAnsi="Times New Roman" w:cs="Times New Roman"/>
          <w:color w:val="000000" w:themeColor="text1"/>
          <w:sz w:val="24"/>
          <w:szCs w:val="24"/>
        </w:rPr>
        <w:t xml:space="preserve"> </w:t>
      </w:r>
      <w:r w:rsidR="009D2BB1" w:rsidRPr="00EB2D74">
        <w:rPr>
          <w:rFonts w:ascii="Times New Roman" w:hAnsi="Times New Roman" w:cs="Times New Roman"/>
          <w:color w:val="000000" w:themeColor="text1"/>
          <w:sz w:val="24"/>
          <w:szCs w:val="24"/>
        </w:rPr>
        <w:t>personific</w:t>
      </w:r>
      <w:r w:rsidR="00394696" w:rsidRPr="00EB2D74">
        <w:rPr>
          <w:rFonts w:ascii="Times New Roman" w:hAnsi="Times New Roman" w:cs="Times New Roman"/>
          <w:color w:val="000000" w:themeColor="text1"/>
          <w:sz w:val="24"/>
          <w:szCs w:val="24"/>
        </w:rPr>
        <w:t>ação</w:t>
      </w:r>
      <w:r w:rsidRPr="00EB2D74">
        <w:rPr>
          <w:rFonts w:ascii="Times New Roman" w:hAnsi="Times New Roman" w:cs="Times New Roman"/>
          <w:color w:val="000000" w:themeColor="text1"/>
          <w:sz w:val="24"/>
          <w:szCs w:val="24"/>
        </w:rPr>
        <w:t xml:space="preserve"> de personagens, bem como </w:t>
      </w:r>
      <w:r w:rsidR="009D2BB1" w:rsidRPr="00EB2D74">
        <w:rPr>
          <w:rFonts w:ascii="Times New Roman" w:hAnsi="Times New Roman" w:cs="Times New Roman"/>
          <w:color w:val="000000" w:themeColor="text1"/>
          <w:sz w:val="24"/>
          <w:szCs w:val="24"/>
        </w:rPr>
        <w:t>a recriação dos cenários nas brincadeiras. Desta maneira problematizam a confrontação entre a fantasia e a experiência lúdica, onde a TV assume papel de</w:t>
      </w:r>
      <w:r w:rsidR="005153C7" w:rsidRPr="00EB2D74">
        <w:rPr>
          <w:rFonts w:ascii="Times New Roman" w:hAnsi="Times New Roman" w:cs="Times New Roman"/>
          <w:color w:val="000000" w:themeColor="text1"/>
          <w:sz w:val="24"/>
          <w:szCs w:val="24"/>
        </w:rPr>
        <w:t xml:space="preserve"> suporte e de estímulo à</w:t>
      </w:r>
      <w:r w:rsidR="009D2BB1" w:rsidRPr="00EB2D74">
        <w:rPr>
          <w:rFonts w:ascii="Times New Roman" w:hAnsi="Times New Roman" w:cs="Times New Roman"/>
          <w:color w:val="000000" w:themeColor="text1"/>
          <w:sz w:val="24"/>
          <w:szCs w:val="24"/>
        </w:rPr>
        <w:t xml:space="preserve"> imaginação.</w:t>
      </w:r>
      <w:r w:rsidR="00AE5671" w:rsidRPr="00EB2D74">
        <w:rPr>
          <w:rFonts w:ascii="Times New Roman" w:hAnsi="Times New Roman" w:cs="Times New Roman"/>
          <w:color w:val="000000" w:themeColor="text1"/>
          <w:sz w:val="24"/>
          <w:szCs w:val="24"/>
        </w:rPr>
        <w:t xml:space="preserve"> </w:t>
      </w:r>
      <w:r w:rsidR="00621470" w:rsidRPr="00EB2D74">
        <w:rPr>
          <w:rFonts w:ascii="Times New Roman" w:hAnsi="Times New Roman" w:cs="Times New Roman"/>
          <w:color w:val="000000" w:themeColor="text1"/>
          <w:sz w:val="24"/>
          <w:szCs w:val="24"/>
        </w:rPr>
        <w:t xml:space="preserve">Sob </w:t>
      </w:r>
      <w:r w:rsidR="006059E0" w:rsidRPr="00EB2D74">
        <w:rPr>
          <w:rFonts w:ascii="Times New Roman" w:hAnsi="Times New Roman" w:cs="Times New Roman"/>
          <w:color w:val="000000" w:themeColor="text1"/>
          <w:sz w:val="24"/>
          <w:szCs w:val="24"/>
        </w:rPr>
        <w:t>outra</w:t>
      </w:r>
      <w:r w:rsidR="00621470" w:rsidRPr="00EB2D74">
        <w:rPr>
          <w:rFonts w:ascii="Times New Roman" w:hAnsi="Times New Roman" w:cs="Times New Roman"/>
          <w:color w:val="000000" w:themeColor="text1"/>
          <w:sz w:val="24"/>
          <w:szCs w:val="24"/>
        </w:rPr>
        <w:t xml:space="preserve"> linha de raciocínio, que reconhece o papel da ludicidade no contexto das </w:t>
      </w:r>
      <w:r w:rsidR="00621470" w:rsidRPr="00EB2D74">
        <w:rPr>
          <w:rFonts w:ascii="Times New Roman" w:hAnsi="Times New Roman" w:cs="Times New Roman"/>
          <w:color w:val="000000" w:themeColor="text1"/>
          <w:sz w:val="24"/>
          <w:szCs w:val="24"/>
        </w:rPr>
        <w:lastRenderedPageBreak/>
        <w:t xml:space="preserve">brincadeiras de luta, </w:t>
      </w:r>
      <w:r w:rsidR="002905B8" w:rsidRPr="00EB2D74">
        <w:rPr>
          <w:rFonts w:ascii="Times New Roman" w:hAnsi="Times New Roman" w:cs="Times New Roman"/>
          <w:bCs/>
          <w:color w:val="000000" w:themeColor="text1"/>
          <w:sz w:val="24"/>
          <w:szCs w:val="24"/>
        </w:rPr>
        <w:t>Costa e Betti</w:t>
      </w:r>
      <w:r w:rsidR="00902928" w:rsidRPr="00EB2D74">
        <w:rPr>
          <w:rFonts w:ascii="Times New Roman" w:hAnsi="Times New Roman" w:cs="Times New Roman"/>
          <w:bCs/>
          <w:color w:val="000000" w:themeColor="text1"/>
          <w:sz w:val="24"/>
          <w:szCs w:val="24"/>
          <w:vertAlign w:val="superscript"/>
        </w:rPr>
        <w:t>30</w:t>
      </w:r>
      <w:r w:rsidR="00621470" w:rsidRPr="00EB2D74">
        <w:rPr>
          <w:rFonts w:ascii="Times New Roman" w:hAnsi="Times New Roman" w:cs="Times New Roman"/>
          <w:bCs/>
          <w:color w:val="000000" w:themeColor="text1"/>
          <w:sz w:val="24"/>
          <w:szCs w:val="24"/>
        </w:rPr>
        <w:t xml:space="preserve"> consideram que ao brincar e fantasiar com base em conteúdos midiáticos, as e</w:t>
      </w:r>
      <w:r w:rsidR="00B146B2" w:rsidRPr="00EB2D74">
        <w:rPr>
          <w:rFonts w:ascii="Times New Roman" w:hAnsi="Times New Roman" w:cs="Times New Roman"/>
          <w:bCs/>
          <w:color w:val="000000" w:themeColor="text1"/>
          <w:sz w:val="24"/>
          <w:szCs w:val="24"/>
        </w:rPr>
        <w:t>xperiências são constituintes e constituidoras</w:t>
      </w:r>
      <w:r w:rsidR="00A03C85" w:rsidRPr="00EB2D74">
        <w:rPr>
          <w:rFonts w:ascii="Times New Roman" w:hAnsi="Times New Roman" w:cs="Times New Roman"/>
          <w:bCs/>
          <w:color w:val="000000" w:themeColor="text1"/>
          <w:sz w:val="24"/>
          <w:szCs w:val="24"/>
        </w:rPr>
        <w:t xml:space="preserve"> da cultura</w:t>
      </w:r>
      <w:r w:rsidR="00621470" w:rsidRPr="00EB2D74">
        <w:rPr>
          <w:rFonts w:ascii="Times New Roman" w:hAnsi="Times New Roman" w:cs="Times New Roman"/>
          <w:bCs/>
          <w:color w:val="000000" w:themeColor="text1"/>
          <w:sz w:val="24"/>
          <w:szCs w:val="24"/>
        </w:rPr>
        <w:t xml:space="preserve"> infantil. Desta </w:t>
      </w:r>
      <w:r w:rsidR="00B71444" w:rsidRPr="00EB2D74">
        <w:rPr>
          <w:rFonts w:ascii="Times New Roman" w:hAnsi="Times New Roman" w:cs="Times New Roman"/>
          <w:bCs/>
          <w:color w:val="000000" w:themeColor="text1"/>
          <w:sz w:val="24"/>
          <w:szCs w:val="24"/>
        </w:rPr>
        <w:t>forma deve ser apropriada pela educação f</w:t>
      </w:r>
      <w:r w:rsidR="00621470" w:rsidRPr="00EB2D74">
        <w:rPr>
          <w:rFonts w:ascii="Times New Roman" w:hAnsi="Times New Roman" w:cs="Times New Roman"/>
          <w:bCs/>
          <w:color w:val="000000" w:themeColor="text1"/>
          <w:sz w:val="24"/>
          <w:szCs w:val="24"/>
        </w:rPr>
        <w:t>ísica de forma crítica.</w:t>
      </w:r>
    </w:p>
    <w:p w:rsidR="00621470" w:rsidRPr="00EB2D74" w:rsidRDefault="00621470" w:rsidP="00621470">
      <w:pPr>
        <w:autoSpaceDE w:val="0"/>
        <w:autoSpaceDN w:val="0"/>
        <w:adjustRightInd w:val="0"/>
        <w:spacing w:after="0" w:line="360" w:lineRule="auto"/>
        <w:ind w:firstLine="1134"/>
        <w:jc w:val="both"/>
        <w:rPr>
          <w:rFonts w:ascii="Times New Roman" w:hAnsi="Times New Roman" w:cs="Times New Roman"/>
          <w:bCs/>
          <w:color w:val="000000" w:themeColor="text1"/>
          <w:sz w:val="24"/>
          <w:szCs w:val="24"/>
        </w:rPr>
      </w:pPr>
      <w:r w:rsidRPr="00EB2D74">
        <w:rPr>
          <w:rFonts w:ascii="Times New Roman" w:hAnsi="Times New Roman" w:cs="Times New Roman"/>
          <w:color w:val="000000" w:themeColor="text1"/>
          <w:sz w:val="24"/>
          <w:szCs w:val="24"/>
        </w:rPr>
        <w:t xml:space="preserve">Para </w:t>
      </w:r>
      <w:r w:rsidR="002905B8" w:rsidRPr="00EB2D74">
        <w:rPr>
          <w:rFonts w:ascii="Times New Roman" w:hAnsi="Times New Roman" w:cs="Times New Roman"/>
          <w:bCs/>
          <w:color w:val="000000" w:themeColor="text1"/>
          <w:sz w:val="24"/>
          <w:szCs w:val="24"/>
        </w:rPr>
        <w:t xml:space="preserve">Faria </w:t>
      </w:r>
      <w:proofErr w:type="gramStart"/>
      <w:r w:rsidR="002905B8" w:rsidRPr="00EB2D74">
        <w:rPr>
          <w:rFonts w:ascii="Times New Roman" w:hAnsi="Times New Roman" w:cs="Times New Roman"/>
          <w:bCs/>
          <w:i/>
          <w:color w:val="000000" w:themeColor="text1"/>
          <w:sz w:val="24"/>
          <w:szCs w:val="24"/>
        </w:rPr>
        <w:t>et</w:t>
      </w:r>
      <w:proofErr w:type="gramEnd"/>
      <w:r w:rsidR="002905B8" w:rsidRPr="00EB2D74">
        <w:rPr>
          <w:rFonts w:ascii="Times New Roman" w:hAnsi="Times New Roman" w:cs="Times New Roman"/>
          <w:bCs/>
          <w:i/>
          <w:color w:val="000000" w:themeColor="text1"/>
          <w:sz w:val="24"/>
          <w:szCs w:val="24"/>
        </w:rPr>
        <w:t xml:space="preserve"> al</w:t>
      </w:r>
      <w:r w:rsidR="002905B8" w:rsidRPr="00EB2D74">
        <w:rPr>
          <w:rFonts w:ascii="Times New Roman" w:hAnsi="Times New Roman" w:cs="Times New Roman"/>
          <w:bCs/>
          <w:color w:val="000000" w:themeColor="text1"/>
          <w:sz w:val="24"/>
          <w:szCs w:val="24"/>
        </w:rPr>
        <w:t>.</w:t>
      </w:r>
      <w:r w:rsidR="00902928" w:rsidRPr="00EB2D74">
        <w:rPr>
          <w:rFonts w:ascii="Times New Roman" w:hAnsi="Times New Roman" w:cs="Times New Roman"/>
          <w:bCs/>
          <w:color w:val="000000" w:themeColor="text1"/>
          <w:sz w:val="24"/>
          <w:szCs w:val="24"/>
          <w:vertAlign w:val="superscript"/>
        </w:rPr>
        <w:t>18</w:t>
      </w:r>
      <w:r w:rsidR="00394696" w:rsidRPr="00EB2D74">
        <w:rPr>
          <w:rFonts w:ascii="Times New Roman" w:hAnsi="Times New Roman" w:cs="Times New Roman"/>
          <w:color w:val="000000" w:themeColor="text1"/>
          <w:sz w:val="24"/>
          <w:szCs w:val="24"/>
        </w:rPr>
        <w:t>,</w:t>
      </w:r>
      <w:r w:rsidRPr="00EB2D74">
        <w:rPr>
          <w:rFonts w:ascii="Times New Roman" w:hAnsi="Times New Roman" w:cs="Times New Roman"/>
          <w:color w:val="000000" w:themeColor="text1"/>
          <w:sz w:val="24"/>
          <w:szCs w:val="24"/>
        </w:rPr>
        <w:t xml:space="preserve"> ao assumir diferentes papéis</w:t>
      </w:r>
      <w:r w:rsidR="00394696" w:rsidRPr="00EB2D74">
        <w:rPr>
          <w:rFonts w:ascii="Times New Roman" w:hAnsi="Times New Roman" w:cs="Times New Roman"/>
          <w:color w:val="000000" w:themeColor="text1"/>
          <w:sz w:val="24"/>
          <w:szCs w:val="24"/>
        </w:rPr>
        <w:t>,</w:t>
      </w:r>
      <w:r w:rsidRPr="00EB2D74">
        <w:rPr>
          <w:rFonts w:ascii="Times New Roman" w:hAnsi="Times New Roman" w:cs="Times New Roman"/>
          <w:color w:val="000000" w:themeColor="text1"/>
          <w:sz w:val="24"/>
          <w:szCs w:val="24"/>
        </w:rPr>
        <w:t xml:space="preserve"> a criança compreende melhor a dinâmica social em que está inserida, entendendo sua posição frente à relação com seus pares. Os autores situam o papel do lutador nas experiências infantis, como uma vivência interessante para a criança. Segundo os mesmos, é experimentando o universo lúdico que a criança vive plenamente sua infância.</w:t>
      </w:r>
    </w:p>
    <w:p w:rsidR="00BB26FB" w:rsidRPr="00EB2D74" w:rsidRDefault="00E17CA1" w:rsidP="006B5A3A">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 xml:space="preserve">Além das </w:t>
      </w:r>
      <w:r w:rsidR="007C7F51" w:rsidRPr="00EB2D74">
        <w:rPr>
          <w:rFonts w:ascii="Times New Roman" w:hAnsi="Times New Roman" w:cs="Times New Roman"/>
          <w:color w:val="000000" w:themeColor="text1"/>
          <w:sz w:val="24"/>
          <w:szCs w:val="24"/>
        </w:rPr>
        <w:t xml:space="preserve">duas </w:t>
      </w:r>
      <w:r w:rsidRPr="00EB2D74">
        <w:rPr>
          <w:rFonts w:ascii="Times New Roman" w:hAnsi="Times New Roman" w:cs="Times New Roman"/>
          <w:color w:val="000000" w:themeColor="text1"/>
          <w:sz w:val="24"/>
          <w:szCs w:val="24"/>
        </w:rPr>
        <w:t xml:space="preserve">perspectivas </w:t>
      </w:r>
      <w:r w:rsidR="00380070" w:rsidRPr="00EB2D74">
        <w:rPr>
          <w:rFonts w:ascii="Times New Roman" w:hAnsi="Times New Roman" w:cs="Times New Roman"/>
          <w:color w:val="000000" w:themeColor="text1"/>
          <w:sz w:val="24"/>
          <w:szCs w:val="24"/>
        </w:rPr>
        <w:t xml:space="preserve">sobre as brincadeiras de luta </w:t>
      </w:r>
      <w:r w:rsidR="007C7F51" w:rsidRPr="00EB2D74">
        <w:rPr>
          <w:rFonts w:ascii="Times New Roman" w:hAnsi="Times New Roman" w:cs="Times New Roman"/>
          <w:color w:val="000000" w:themeColor="text1"/>
          <w:sz w:val="24"/>
          <w:szCs w:val="24"/>
        </w:rPr>
        <w:t>identificadas por meio da análise das fontes</w:t>
      </w:r>
      <w:r w:rsidR="00380070" w:rsidRPr="00EB2D74">
        <w:rPr>
          <w:rFonts w:ascii="Times New Roman" w:hAnsi="Times New Roman" w:cs="Times New Roman"/>
          <w:color w:val="000000" w:themeColor="text1"/>
          <w:sz w:val="24"/>
          <w:szCs w:val="24"/>
        </w:rPr>
        <w:t>,</w:t>
      </w:r>
      <w:r w:rsidR="00AE5671" w:rsidRPr="00EB2D74">
        <w:rPr>
          <w:rFonts w:ascii="Times New Roman" w:hAnsi="Times New Roman" w:cs="Times New Roman"/>
          <w:color w:val="000000" w:themeColor="text1"/>
          <w:sz w:val="24"/>
          <w:szCs w:val="24"/>
        </w:rPr>
        <w:t xml:space="preserve"> </w:t>
      </w:r>
      <w:r w:rsidR="00380070" w:rsidRPr="00EB2D74">
        <w:rPr>
          <w:rFonts w:ascii="Times New Roman" w:hAnsi="Times New Roman" w:cs="Times New Roman"/>
          <w:color w:val="000000" w:themeColor="text1"/>
          <w:sz w:val="24"/>
          <w:szCs w:val="24"/>
        </w:rPr>
        <w:t>é</w:t>
      </w:r>
      <w:r w:rsidR="00623BE9" w:rsidRPr="00EB2D74">
        <w:rPr>
          <w:rFonts w:ascii="Times New Roman" w:hAnsi="Times New Roman" w:cs="Times New Roman"/>
          <w:color w:val="000000" w:themeColor="text1"/>
          <w:sz w:val="24"/>
          <w:szCs w:val="24"/>
        </w:rPr>
        <w:t xml:space="preserve"> interessante </w:t>
      </w:r>
      <w:r w:rsidR="00380070" w:rsidRPr="00EB2D74">
        <w:rPr>
          <w:rFonts w:ascii="Times New Roman" w:hAnsi="Times New Roman" w:cs="Times New Roman"/>
          <w:color w:val="000000" w:themeColor="text1"/>
          <w:sz w:val="24"/>
          <w:szCs w:val="24"/>
        </w:rPr>
        <w:t xml:space="preserve">acrescentar outras diferenças na abordagem do </w:t>
      </w:r>
      <w:r w:rsidR="007C7F51" w:rsidRPr="00EB2D74">
        <w:rPr>
          <w:rFonts w:ascii="Times New Roman" w:hAnsi="Times New Roman" w:cs="Times New Roman"/>
          <w:color w:val="000000" w:themeColor="text1"/>
          <w:sz w:val="24"/>
          <w:szCs w:val="24"/>
        </w:rPr>
        <w:t>tema entre os artigos examinados. Os trabalhos</w:t>
      </w:r>
      <w:r w:rsidR="00380070" w:rsidRPr="00EB2D74">
        <w:rPr>
          <w:rFonts w:ascii="Times New Roman" w:hAnsi="Times New Roman" w:cs="Times New Roman"/>
          <w:color w:val="000000" w:themeColor="text1"/>
          <w:sz w:val="24"/>
          <w:szCs w:val="24"/>
        </w:rPr>
        <w:t xml:space="preserve"> que enfocaram a categoria “gênero”, por exemplo,</w:t>
      </w:r>
      <w:r w:rsidR="00623BE9" w:rsidRPr="00EB2D74">
        <w:rPr>
          <w:rFonts w:ascii="Times New Roman" w:hAnsi="Times New Roman" w:cs="Times New Roman"/>
          <w:color w:val="000000" w:themeColor="text1"/>
          <w:sz w:val="24"/>
          <w:szCs w:val="24"/>
        </w:rPr>
        <w:t xml:space="preserve"> apontam </w:t>
      </w:r>
      <w:r w:rsidR="00380070" w:rsidRPr="00EB2D74">
        <w:rPr>
          <w:rFonts w:ascii="Times New Roman" w:hAnsi="Times New Roman" w:cs="Times New Roman"/>
          <w:color w:val="000000" w:themeColor="text1"/>
          <w:sz w:val="24"/>
          <w:szCs w:val="24"/>
        </w:rPr>
        <w:t xml:space="preserve">de maneira comum </w:t>
      </w:r>
      <w:r w:rsidR="00623BE9" w:rsidRPr="00EB2D74">
        <w:rPr>
          <w:rFonts w:ascii="Times New Roman" w:hAnsi="Times New Roman" w:cs="Times New Roman"/>
          <w:color w:val="000000" w:themeColor="text1"/>
          <w:sz w:val="24"/>
          <w:szCs w:val="24"/>
        </w:rPr>
        <w:t>para as det</w:t>
      </w:r>
      <w:r w:rsidR="00394696" w:rsidRPr="00EB2D74">
        <w:rPr>
          <w:rFonts w:ascii="Times New Roman" w:hAnsi="Times New Roman" w:cs="Times New Roman"/>
          <w:color w:val="000000" w:themeColor="text1"/>
          <w:sz w:val="24"/>
          <w:szCs w:val="24"/>
        </w:rPr>
        <w:t>erminações culturais que situam</w:t>
      </w:r>
      <w:r w:rsidR="00623BE9" w:rsidRPr="00EB2D74">
        <w:rPr>
          <w:rFonts w:ascii="Times New Roman" w:hAnsi="Times New Roman" w:cs="Times New Roman"/>
          <w:color w:val="000000" w:themeColor="text1"/>
          <w:sz w:val="24"/>
          <w:szCs w:val="24"/>
        </w:rPr>
        <w:t xml:space="preserve"> as brincadeiras de luta como características do público masculino, sobretudo nos ambientes de relacionamento</w:t>
      </w:r>
      <w:r w:rsidR="00380070" w:rsidRPr="00EB2D74">
        <w:rPr>
          <w:rFonts w:ascii="Times New Roman" w:hAnsi="Times New Roman" w:cs="Times New Roman"/>
          <w:color w:val="000000" w:themeColor="text1"/>
          <w:sz w:val="24"/>
          <w:szCs w:val="24"/>
        </w:rPr>
        <w:t xml:space="preserve"> e</w:t>
      </w:r>
      <w:r w:rsidR="00394696" w:rsidRPr="00EB2D74">
        <w:rPr>
          <w:rFonts w:ascii="Times New Roman" w:hAnsi="Times New Roman" w:cs="Times New Roman"/>
          <w:color w:val="000000" w:themeColor="text1"/>
          <w:sz w:val="24"/>
          <w:szCs w:val="24"/>
        </w:rPr>
        <w:t xml:space="preserve">scolar. Os estudos que abordaram </w:t>
      </w:r>
      <w:r w:rsidR="00380070" w:rsidRPr="00EB2D74">
        <w:rPr>
          <w:rFonts w:ascii="Times New Roman" w:hAnsi="Times New Roman" w:cs="Times New Roman"/>
          <w:color w:val="000000" w:themeColor="text1"/>
          <w:sz w:val="24"/>
          <w:szCs w:val="24"/>
        </w:rPr>
        <w:t>a categoria</w:t>
      </w:r>
      <w:r w:rsidR="00AE5671" w:rsidRPr="00EB2D74">
        <w:rPr>
          <w:rFonts w:ascii="Times New Roman" w:hAnsi="Times New Roman" w:cs="Times New Roman"/>
          <w:color w:val="000000" w:themeColor="text1"/>
          <w:sz w:val="24"/>
          <w:szCs w:val="24"/>
        </w:rPr>
        <w:t xml:space="preserve"> </w:t>
      </w:r>
      <w:r w:rsidR="00380070" w:rsidRPr="00EB2D74">
        <w:rPr>
          <w:rFonts w:ascii="Times New Roman" w:hAnsi="Times New Roman" w:cs="Times New Roman"/>
          <w:color w:val="000000" w:themeColor="text1"/>
          <w:sz w:val="24"/>
          <w:szCs w:val="24"/>
        </w:rPr>
        <w:t>“</w:t>
      </w:r>
      <w:r w:rsidR="00623BE9" w:rsidRPr="00EB2D74">
        <w:rPr>
          <w:rFonts w:ascii="Times New Roman" w:hAnsi="Times New Roman" w:cs="Times New Roman"/>
          <w:color w:val="000000" w:themeColor="text1"/>
          <w:sz w:val="24"/>
          <w:szCs w:val="24"/>
        </w:rPr>
        <w:t>mídias</w:t>
      </w:r>
      <w:r w:rsidR="00380070" w:rsidRPr="00EB2D74">
        <w:rPr>
          <w:rFonts w:ascii="Times New Roman" w:hAnsi="Times New Roman" w:cs="Times New Roman"/>
          <w:color w:val="000000" w:themeColor="text1"/>
          <w:sz w:val="24"/>
          <w:szCs w:val="24"/>
        </w:rPr>
        <w:t>”</w:t>
      </w:r>
      <w:r w:rsidR="00623BE9" w:rsidRPr="00EB2D74">
        <w:rPr>
          <w:rFonts w:ascii="Times New Roman" w:hAnsi="Times New Roman" w:cs="Times New Roman"/>
          <w:color w:val="000000" w:themeColor="text1"/>
          <w:sz w:val="24"/>
          <w:szCs w:val="24"/>
        </w:rPr>
        <w:t xml:space="preserve">, </w:t>
      </w:r>
      <w:r w:rsidR="00380070" w:rsidRPr="00EB2D74">
        <w:rPr>
          <w:rFonts w:ascii="Times New Roman" w:hAnsi="Times New Roman" w:cs="Times New Roman"/>
          <w:color w:val="000000" w:themeColor="text1"/>
          <w:sz w:val="24"/>
          <w:szCs w:val="24"/>
        </w:rPr>
        <w:t>por sua vez, tendem</w:t>
      </w:r>
      <w:r w:rsidR="00AE5671" w:rsidRPr="00EB2D74">
        <w:rPr>
          <w:rFonts w:ascii="Times New Roman" w:hAnsi="Times New Roman" w:cs="Times New Roman"/>
          <w:color w:val="000000" w:themeColor="text1"/>
          <w:sz w:val="24"/>
          <w:szCs w:val="24"/>
        </w:rPr>
        <w:t xml:space="preserve"> </w:t>
      </w:r>
      <w:r w:rsidR="00380070" w:rsidRPr="00EB2D74">
        <w:rPr>
          <w:rFonts w:ascii="Times New Roman" w:hAnsi="Times New Roman" w:cs="Times New Roman"/>
          <w:color w:val="000000" w:themeColor="text1"/>
          <w:sz w:val="24"/>
          <w:szCs w:val="24"/>
        </w:rPr>
        <w:t>à relativização, ressaltando</w:t>
      </w:r>
      <w:r w:rsidR="007C7F51" w:rsidRPr="00EB2D74">
        <w:rPr>
          <w:rFonts w:ascii="Times New Roman" w:hAnsi="Times New Roman" w:cs="Times New Roman"/>
          <w:color w:val="000000" w:themeColor="text1"/>
          <w:sz w:val="24"/>
          <w:szCs w:val="24"/>
        </w:rPr>
        <w:t xml:space="preserve"> o papel da ludicidade e da criatividade infantil</w:t>
      </w:r>
      <w:r w:rsidR="00BB26FB" w:rsidRPr="00EB2D74">
        <w:rPr>
          <w:rFonts w:ascii="Times New Roman" w:hAnsi="Times New Roman" w:cs="Times New Roman"/>
          <w:color w:val="000000" w:themeColor="text1"/>
          <w:sz w:val="24"/>
          <w:szCs w:val="24"/>
        </w:rPr>
        <w:t xml:space="preserve"> na composição da</w:t>
      </w:r>
      <w:r w:rsidR="00380070" w:rsidRPr="00EB2D74">
        <w:rPr>
          <w:rFonts w:ascii="Times New Roman" w:hAnsi="Times New Roman" w:cs="Times New Roman"/>
          <w:color w:val="000000" w:themeColor="text1"/>
          <w:sz w:val="24"/>
          <w:szCs w:val="24"/>
        </w:rPr>
        <w:t>s brincadeiras. Nestes últimos,</w:t>
      </w:r>
      <w:r w:rsidR="00BB26FB" w:rsidRPr="00EB2D74">
        <w:rPr>
          <w:rFonts w:ascii="Times New Roman" w:hAnsi="Times New Roman" w:cs="Times New Roman"/>
          <w:color w:val="000000" w:themeColor="text1"/>
          <w:sz w:val="24"/>
          <w:szCs w:val="24"/>
        </w:rPr>
        <w:t xml:space="preserve"> reconhece-se o elemento simbólico das </w:t>
      </w:r>
      <w:r w:rsidR="00621470" w:rsidRPr="00EB2D74">
        <w:rPr>
          <w:rFonts w:ascii="Times New Roman" w:hAnsi="Times New Roman" w:cs="Times New Roman"/>
          <w:color w:val="000000" w:themeColor="text1"/>
          <w:sz w:val="24"/>
          <w:szCs w:val="24"/>
        </w:rPr>
        <w:t>brincadeiras de luta, que podem</w:t>
      </w:r>
      <w:r w:rsidR="00BB26FB" w:rsidRPr="00EB2D74">
        <w:rPr>
          <w:rFonts w:ascii="Times New Roman" w:hAnsi="Times New Roman" w:cs="Times New Roman"/>
          <w:color w:val="000000" w:themeColor="text1"/>
          <w:sz w:val="24"/>
          <w:szCs w:val="24"/>
        </w:rPr>
        <w:t xml:space="preserve"> representar, em dados momentos, atos de violência. </w:t>
      </w:r>
      <w:r w:rsidR="00380070" w:rsidRPr="00EB2D74">
        <w:rPr>
          <w:rFonts w:ascii="Times New Roman" w:hAnsi="Times New Roman" w:cs="Times New Roman"/>
          <w:color w:val="000000" w:themeColor="text1"/>
          <w:sz w:val="24"/>
          <w:szCs w:val="24"/>
        </w:rPr>
        <w:t xml:space="preserve">Todavia, </w:t>
      </w:r>
      <w:r w:rsidR="00BB26FB" w:rsidRPr="00EB2D74">
        <w:rPr>
          <w:rFonts w:ascii="Times New Roman" w:hAnsi="Times New Roman" w:cs="Times New Roman"/>
          <w:color w:val="000000" w:themeColor="text1"/>
          <w:sz w:val="24"/>
          <w:szCs w:val="24"/>
        </w:rPr>
        <w:t>é apresentado um contrabalanço nas análises,</w:t>
      </w:r>
      <w:r w:rsidR="00380070" w:rsidRPr="00EB2D74">
        <w:rPr>
          <w:rFonts w:ascii="Times New Roman" w:hAnsi="Times New Roman" w:cs="Times New Roman"/>
          <w:color w:val="000000" w:themeColor="text1"/>
          <w:sz w:val="24"/>
          <w:szCs w:val="24"/>
        </w:rPr>
        <w:t xml:space="preserve"> prevendo a existência da ludicidade</w:t>
      </w:r>
      <w:r w:rsidR="00BB26FB" w:rsidRPr="00EB2D74">
        <w:rPr>
          <w:rFonts w:ascii="Times New Roman" w:hAnsi="Times New Roman" w:cs="Times New Roman"/>
          <w:color w:val="000000" w:themeColor="text1"/>
          <w:sz w:val="24"/>
          <w:szCs w:val="24"/>
        </w:rPr>
        <w:t xml:space="preserve"> no processo de composição e vivência das brincadeiras, além do reconhecimento da educação do c</w:t>
      </w:r>
      <w:r w:rsidR="00575098" w:rsidRPr="00EB2D74">
        <w:rPr>
          <w:rFonts w:ascii="Times New Roman" w:hAnsi="Times New Roman" w:cs="Times New Roman"/>
          <w:color w:val="000000" w:themeColor="text1"/>
          <w:sz w:val="24"/>
          <w:szCs w:val="24"/>
        </w:rPr>
        <w:t>orpo incutida nas experiências.</w:t>
      </w:r>
    </w:p>
    <w:p w:rsidR="00575098" w:rsidRPr="00EB2D74" w:rsidRDefault="00575098" w:rsidP="00575098">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 xml:space="preserve">Conforme anteriormente assinalado, todas as brincadeiras, sendo de luta ou não, são suscetíveis a múltiplas determinações, sendo estas expressas </w:t>
      </w:r>
      <w:proofErr w:type="gramStart"/>
      <w:r w:rsidRPr="00EB2D74">
        <w:rPr>
          <w:rFonts w:ascii="Times New Roman" w:hAnsi="Times New Roman" w:cs="Times New Roman"/>
          <w:color w:val="000000" w:themeColor="text1"/>
          <w:sz w:val="24"/>
          <w:szCs w:val="24"/>
        </w:rPr>
        <w:t>sob diversas</w:t>
      </w:r>
      <w:proofErr w:type="gramEnd"/>
      <w:r w:rsidRPr="00EB2D74">
        <w:rPr>
          <w:rFonts w:ascii="Times New Roman" w:hAnsi="Times New Roman" w:cs="Times New Roman"/>
          <w:color w:val="000000" w:themeColor="text1"/>
          <w:sz w:val="24"/>
          <w:szCs w:val="24"/>
        </w:rPr>
        <w:t xml:space="preserve"> formas. Seja brincando de casinha, de pião ou de “guerra”, a criança entra em contato e ao mesmo tempo (</w:t>
      </w:r>
      <w:proofErr w:type="spellStart"/>
      <w:r w:rsidRPr="00EB2D74">
        <w:rPr>
          <w:rFonts w:ascii="Times New Roman" w:hAnsi="Times New Roman" w:cs="Times New Roman"/>
          <w:color w:val="000000" w:themeColor="text1"/>
          <w:sz w:val="24"/>
          <w:szCs w:val="24"/>
        </w:rPr>
        <w:t>re</w:t>
      </w:r>
      <w:proofErr w:type="spellEnd"/>
      <w:proofErr w:type="gramStart"/>
      <w:r w:rsidRPr="00EB2D74">
        <w:rPr>
          <w:rFonts w:ascii="Times New Roman" w:hAnsi="Times New Roman" w:cs="Times New Roman"/>
          <w:color w:val="000000" w:themeColor="text1"/>
          <w:sz w:val="24"/>
          <w:szCs w:val="24"/>
        </w:rPr>
        <w:t>)cria</w:t>
      </w:r>
      <w:proofErr w:type="gramEnd"/>
      <w:r w:rsidRPr="00EB2D74">
        <w:rPr>
          <w:rFonts w:ascii="Times New Roman" w:hAnsi="Times New Roman" w:cs="Times New Roman"/>
          <w:color w:val="000000" w:themeColor="text1"/>
          <w:sz w:val="24"/>
          <w:szCs w:val="24"/>
        </w:rPr>
        <w:t xml:space="preserve"> seu mundo. </w:t>
      </w:r>
      <w:r w:rsidR="009B7E63" w:rsidRPr="00EB2D74">
        <w:rPr>
          <w:rFonts w:ascii="Times New Roman" w:hAnsi="Times New Roman" w:cs="Times New Roman"/>
          <w:color w:val="000000" w:themeColor="text1"/>
          <w:sz w:val="24"/>
          <w:szCs w:val="24"/>
        </w:rPr>
        <w:t>Desse modo, a</w:t>
      </w:r>
      <w:r w:rsidRPr="00EB2D74">
        <w:rPr>
          <w:rFonts w:ascii="Times New Roman" w:hAnsi="Times New Roman" w:cs="Times New Roman"/>
          <w:color w:val="000000" w:themeColor="text1"/>
          <w:sz w:val="24"/>
          <w:szCs w:val="24"/>
        </w:rPr>
        <w:t>tribui valores às ações, delimita espaços de disputa, redefine normas e constrói, à sua maneira, seus cenários do cotidiano. A criança participa ativamente do jogo social, pautado por representações de valores e de papéis. Estes são incorporados no cotidiano, seja em casa, na rua, na escola ou em frente às telas da TV e/ou do computador.</w:t>
      </w:r>
    </w:p>
    <w:p w:rsidR="00D53418" w:rsidRPr="00EB2D74" w:rsidRDefault="00575098" w:rsidP="00575098">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Sobretudo,</w:t>
      </w:r>
      <w:r w:rsidR="00623BE9" w:rsidRPr="00EB2D74">
        <w:rPr>
          <w:rFonts w:ascii="Times New Roman" w:hAnsi="Times New Roman" w:cs="Times New Roman"/>
          <w:color w:val="000000" w:themeColor="text1"/>
          <w:sz w:val="24"/>
          <w:szCs w:val="24"/>
        </w:rPr>
        <w:t xml:space="preserve"> as </w:t>
      </w:r>
      <w:r w:rsidR="00D53418" w:rsidRPr="00EB2D74">
        <w:rPr>
          <w:rFonts w:ascii="Times New Roman" w:hAnsi="Times New Roman" w:cs="Times New Roman"/>
          <w:color w:val="000000" w:themeColor="text1"/>
          <w:sz w:val="24"/>
          <w:szCs w:val="24"/>
        </w:rPr>
        <w:t xml:space="preserve">crianças </w:t>
      </w:r>
      <w:r w:rsidR="00623BE9" w:rsidRPr="00EB2D74">
        <w:rPr>
          <w:rFonts w:ascii="Times New Roman" w:hAnsi="Times New Roman" w:cs="Times New Roman"/>
          <w:color w:val="000000" w:themeColor="text1"/>
          <w:sz w:val="24"/>
          <w:szCs w:val="24"/>
        </w:rPr>
        <w:t xml:space="preserve">ao </w:t>
      </w:r>
      <w:r w:rsidR="00D53418" w:rsidRPr="00EB2D74">
        <w:rPr>
          <w:rFonts w:ascii="Times New Roman" w:hAnsi="Times New Roman" w:cs="Times New Roman"/>
          <w:color w:val="000000" w:themeColor="text1"/>
          <w:sz w:val="24"/>
          <w:szCs w:val="24"/>
        </w:rPr>
        <w:t>te</w:t>
      </w:r>
      <w:r w:rsidR="00623BE9" w:rsidRPr="00EB2D74">
        <w:rPr>
          <w:rFonts w:ascii="Times New Roman" w:hAnsi="Times New Roman" w:cs="Times New Roman"/>
          <w:color w:val="000000" w:themeColor="text1"/>
          <w:sz w:val="24"/>
          <w:szCs w:val="24"/>
        </w:rPr>
        <w:t>rem acesso</w:t>
      </w:r>
      <w:r w:rsidR="00D53418" w:rsidRPr="00EB2D74">
        <w:rPr>
          <w:rFonts w:ascii="Times New Roman" w:hAnsi="Times New Roman" w:cs="Times New Roman"/>
          <w:color w:val="000000" w:themeColor="text1"/>
          <w:sz w:val="24"/>
          <w:szCs w:val="24"/>
        </w:rPr>
        <w:t xml:space="preserve"> a diversos</w:t>
      </w:r>
      <w:r w:rsidR="00623BE9" w:rsidRPr="00EB2D74">
        <w:rPr>
          <w:rFonts w:ascii="Times New Roman" w:hAnsi="Times New Roman" w:cs="Times New Roman"/>
          <w:color w:val="000000" w:themeColor="text1"/>
          <w:sz w:val="24"/>
          <w:szCs w:val="24"/>
        </w:rPr>
        <w:t xml:space="preserve"> valores, compreensões e </w:t>
      </w:r>
      <w:r w:rsidR="00D53418" w:rsidRPr="00EB2D74">
        <w:rPr>
          <w:rFonts w:ascii="Times New Roman" w:hAnsi="Times New Roman" w:cs="Times New Roman"/>
          <w:color w:val="000000" w:themeColor="text1"/>
          <w:sz w:val="24"/>
          <w:szCs w:val="24"/>
        </w:rPr>
        <w:t>conteúdos</w:t>
      </w:r>
      <w:r w:rsidR="00310021" w:rsidRPr="00EB2D74">
        <w:rPr>
          <w:rFonts w:ascii="Times New Roman" w:hAnsi="Times New Roman" w:cs="Times New Roman"/>
          <w:color w:val="000000" w:themeColor="text1"/>
          <w:sz w:val="24"/>
          <w:szCs w:val="24"/>
        </w:rPr>
        <w:t xml:space="preserve">, </w:t>
      </w:r>
      <w:r w:rsidR="00623BE9" w:rsidRPr="00EB2D74">
        <w:rPr>
          <w:rFonts w:ascii="Times New Roman" w:hAnsi="Times New Roman" w:cs="Times New Roman"/>
          <w:color w:val="000000" w:themeColor="text1"/>
          <w:sz w:val="24"/>
          <w:szCs w:val="24"/>
        </w:rPr>
        <w:t>entre eles os</w:t>
      </w:r>
      <w:r w:rsidR="00D53418" w:rsidRPr="00EB2D74">
        <w:rPr>
          <w:rFonts w:ascii="Times New Roman" w:hAnsi="Times New Roman" w:cs="Times New Roman"/>
          <w:color w:val="000000" w:themeColor="text1"/>
          <w:sz w:val="24"/>
          <w:szCs w:val="24"/>
        </w:rPr>
        <w:t xml:space="preserve"> midiáticos</w:t>
      </w:r>
      <w:r w:rsidR="00623BE9" w:rsidRPr="00EB2D74">
        <w:rPr>
          <w:rFonts w:ascii="Times New Roman" w:hAnsi="Times New Roman" w:cs="Times New Roman"/>
          <w:color w:val="000000" w:themeColor="text1"/>
          <w:sz w:val="24"/>
          <w:szCs w:val="24"/>
        </w:rPr>
        <w:t>,</w:t>
      </w:r>
      <w:r w:rsidR="00D53418" w:rsidRPr="00EB2D74">
        <w:rPr>
          <w:rFonts w:ascii="Times New Roman" w:hAnsi="Times New Roman" w:cs="Times New Roman"/>
          <w:color w:val="000000" w:themeColor="text1"/>
          <w:sz w:val="24"/>
          <w:szCs w:val="24"/>
        </w:rPr>
        <w:t xml:space="preserve"> atualizam d</w:t>
      </w:r>
      <w:r w:rsidRPr="00EB2D74">
        <w:rPr>
          <w:rFonts w:ascii="Times New Roman" w:hAnsi="Times New Roman" w:cs="Times New Roman"/>
          <w:color w:val="000000" w:themeColor="text1"/>
          <w:sz w:val="24"/>
          <w:szCs w:val="24"/>
        </w:rPr>
        <w:t>e forma particular</w:t>
      </w:r>
      <w:r w:rsidR="00623BE9" w:rsidRPr="00EB2D74">
        <w:rPr>
          <w:rFonts w:ascii="Times New Roman" w:hAnsi="Times New Roman" w:cs="Times New Roman"/>
          <w:color w:val="000000" w:themeColor="text1"/>
          <w:sz w:val="24"/>
          <w:szCs w:val="24"/>
        </w:rPr>
        <w:t xml:space="preserve"> os elementos</w:t>
      </w:r>
      <w:r w:rsidR="00D53418" w:rsidRPr="00EB2D74">
        <w:rPr>
          <w:rFonts w:ascii="Times New Roman" w:hAnsi="Times New Roman" w:cs="Times New Roman"/>
          <w:color w:val="000000" w:themeColor="text1"/>
          <w:sz w:val="24"/>
          <w:szCs w:val="24"/>
        </w:rPr>
        <w:t xml:space="preserve"> acessados. A influên</w:t>
      </w:r>
      <w:r w:rsidR="00BB26FB" w:rsidRPr="00EB2D74">
        <w:rPr>
          <w:rFonts w:ascii="Times New Roman" w:hAnsi="Times New Roman" w:cs="Times New Roman"/>
          <w:color w:val="000000" w:themeColor="text1"/>
          <w:sz w:val="24"/>
          <w:szCs w:val="24"/>
        </w:rPr>
        <w:t xml:space="preserve">cia das mídias, neste contexto, </w:t>
      </w:r>
      <w:r w:rsidR="00D53418" w:rsidRPr="00EB2D74">
        <w:rPr>
          <w:rFonts w:ascii="Times New Roman" w:hAnsi="Times New Roman" w:cs="Times New Roman"/>
          <w:color w:val="000000" w:themeColor="text1"/>
          <w:sz w:val="24"/>
          <w:szCs w:val="24"/>
        </w:rPr>
        <w:t xml:space="preserve">não promove mudanças só nas </w:t>
      </w:r>
      <w:r w:rsidR="004C4A26" w:rsidRPr="00EB2D74">
        <w:rPr>
          <w:rFonts w:ascii="Times New Roman" w:hAnsi="Times New Roman" w:cs="Times New Roman"/>
          <w:color w:val="000000" w:themeColor="text1"/>
          <w:sz w:val="24"/>
          <w:szCs w:val="24"/>
        </w:rPr>
        <w:t>brincadeiras, mas na própria ide</w:t>
      </w:r>
      <w:r w:rsidR="00D53418" w:rsidRPr="00EB2D74">
        <w:rPr>
          <w:rFonts w:ascii="Times New Roman" w:hAnsi="Times New Roman" w:cs="Times New Roman"/>
          <w:color w:val="000000" w:themeColor="text1"/>
          <w:sz w:val="24"/>
          <w:szCs w:val="24"/>
        </w:rPr>
        <w:t xml:space="preserve">ia de infância na </w:t>
      </w:r>
      <w:r w:rsidR="002905B8" w:rsidRPr="00EB2D74">
        <w:rPr>
          <w:rFonts w:ascii="Times New Roman" w:hAnsi="Times New Roman" w:cs="Times New Roman"/>
          <w:color w:val="000000" w:themeColor="text1"/>
          <w:sz w:val="24"/>
          <w:szCs w:val="24"/>
        </w:rPr>
        <w:t>contemporaneidade</w:t>
      </w:r>
      <w:r w:rsidR="002905B8" w:rsidRPr="00EB2D74">
        <w:rPr>
          <w:rFonts w:ascii="Times New Roman" w:hAnsi="Times New Roman" w:cs="Times New Roman"/>
          <w:color w:val="000000" w:themeColor="text1"/>
          <w:sz w:val="24"/>
          <w:szCs w:val="24"/>
          <w:vertAlign w:val="superscript"/>
        </w:rPr>
        <w:t>6</w:t>
      </w:r>
      <w:r w:rsidR="00D53418" w:rsidRPr="00EB2D74">
        <w:rPr>
          <w:rFonts w:ascii="Times New Roman" w:hAnsi="Times New Roman" w:cs="Times New Roman"/>
          <w:color w:val="000000" w:themeColor="text1"/>
          <w:sz w:val="24"/>
          <w:szCs w:val="24"/>
        </w:rPr>
        <w:t xml:space="preserve">. Esta concepção </w:t>
      </w:r>
      <w:r w:rsidR="002D2F8F" w:rsidRPr="00EB2D74">
        <w:rPr>
          <w:rFonts w:ascii="Times New Roman" w:hAnsi="Times New Roman" w:cs="Times New Roman"/>
          <w:color w:val="000000" w:themeColor="text1"/>
          <w:sz w:val="24"/>
          <w:szCs w:val="24"/>
        </w:rPr>
        <w:lastRenderedPageBreak/>
        <w:t xml:space="preserve">também permeia </w:t>
      </w:r>
      <w:r w:rsidR="002905B8" w:rsidRPr="00EB2D74">
        <w:rPr>
          <w:rFonts w:ascii="Times New Roman" w:hAnsi="Times New Roman" w:cs="Times New Roman"/>
          <w:color w:val="000000" w:themeColor="text1"/>
          <w:sz w:val="24"/>
          <w:szCs w:val="24"/>
        </w:rPr>
        <w:t>a pesquisa de Girardello</w:t>
      </w:r>
      <w:r w:rsidR="002905B8" w:rsidRPr="00EB2D74">
        <w:rPr>
          <w:rFonts w:ascii="Times New Roman" w:hAnsi="Times New Roman" w:cs="Times New Roman"/>
          <w:color w:val="000000" w:themeColor="text1"/>
          <w:sz w:val="24"/>
          <w:szCs w:val="24"/>
          <w:vertAlign w:val="superscript"/>
        </w:rPr>
        <w:t>37</w:t>
      </w:r>
      <w:r w:rsidR="002D2F8F" w:rsidRPr="00EB2D74">
        <w:rPr>
          <w:rFonts w:ascii="Times New Roman" w:hAnsi="Times New Roman" w:cs="Times New Roman"/>
          <w:color w:val="000000" w:themeColor="text1"/>
          <w:sz w:val="24"/>
          <w:szCs w:val="24"/>
        </w:rPr>
        <w:t>,</w:t>
      </w:r>
      <w:r w:rsidR="00AE5671" w:rsidRPr="00EB2D74">
        <w:rPr>
          <w:rFonts w:ascii="Times New Roman" w:hAnsi="Times New Roman" w:cs="Times New Roman"/>
          <w:color w:val="000000" w:themeColor="text1"/>
          <w:sz w:val="24"/>
          <w:szCs w:val="24"/>
        </w:rPr>
        <w:t xml:space="preserve"> </w:t>
      </w:r>
      <w:r w:rsidR="002D2F8F" w:rsidRPr="00EB2D74">
        <w:rPr>
          <w:rFonts w:ascii="Times New Roman" w:hAnsi="Times New Roman" w:cs="Times New Roman"/>
          <w:color w:val="000000" w:themeColor="text1"/>
          <w:sz w:val="24"/>
          <w:szCs w:val="24"/>
        </w:rPr>
        <w:t>que</w:t>
      </w:r>
      <w:r w:rsidR="00D53418" w:rsidRPr="00EB2D74">
        <w:rPr>
          <w:rFonts w:ascii="Times New Roman" w:hAnsi="Times New Roman" w:cs="Times New Roman"/>
          <w:color w:val="000000" w:themeColor="text1"/>
          <w:sz w:val="24"/>
          <w:szCs w:val="24"/>
        </w:rPr>
        <w:t xml:space="preserve"> considera a televisão, bem como outras novas tecnologias, como agentes exponenciais desse processo d</w:t>
      </w:r>
      <w:r w:rsidR="00A03C85" w:rsidRPr="00EB2D74">
        <w:rPr>
          <w:rFonts w:ascii="Times New Roman" w:hAnsi="Times New Roman" w:cs="Times New Roman"/>
          <w:color w:val="000000" w:themeColor="text1"/>
          <w:sz w:val="24"/>
          <w:szCs w:val="24"/>
        </w:rPr>
        <w:t xml:space="preserve">e modificação da cultura </w:t>
      </w:r>
      <w:r w:rsidR="00D53418" w:rsidRPr="00EB2D74">
        <w:rPr>
          <w:rFonts w:ascii="Times New Roman" w:hAnsi="Times New Roman" w:cs="Times New Roman"/>
          <w:color w:val="000000" w:themeColor="text1"/>
          <w:sz w:val="24"/>
          <w:szCs w:val="24"/>
        </w:rPr>
        <w:t>infantil.</w:t>
      </w:r>
      <w:r w:rsidR="00AE5671" w:rsidRPr="00EB2D74">
        <w:rPr>
          <w:rFonts w:ascii="Times New Roman" w:hAnsi="Times New Roman" w:cs="Times New Roman"/>
          <w:color w:val="000000" w:themeColor="text1"/>
          <w:sz w:val="24"/>
          <w:szCs w:val="24"/>
        </w:rPr>
        <w:t xml:space="preserve"> </w:t>
      </w:r>
      <w:proofErr w:type="gramStart"/>
      <w:r w:rsidR="00D53418" w:rsidRPr="00EB2D74">
        <w:rPr>
          <w:rFonts w:ascii="Times New Roman" w:hAnsi="Times New Roman" w:cs="Times New Roman"/>
          <w:color w:val="000000" w:themeColor="text1"/>
          <w:sz w:val="24"/>
          <w:szCs w:val="24"/>
        </w:rPr>
        <w:t>Seja</w:t>
      </w:r>
      <w:proofErr w:type="gramEnd"/>
      <w:r w:rsidR="00D53418" w:rsidRPr="00EB2D74">
        <w:rPr>
          <w:rFonts w:ascii="Times New Roman" w:hAnsi="Times New Roman" w:cs="Times New Roman"/>
          <w:color w:val="000000" w:themeColor="text1"/>
          <w:sz w:val="24"/>
          <w:szCs w:val="24"/>
        </w:rPr>
        <w:t xml:space="preserve"> </w:t>
      </w:r>
      <w:r w:rsidRPr="00EB2D74">
        <w:rPr>
          <w:rFonts w:ascii="Times New Roman" w:hAnsi="Times New Roman" w:cs="Times New Roman"/>
          <w:color w:val="000000" w:themeColor="text1"/>
          <w:sz w:val="24"/>
          <w:szCs w:val="24"/>
        </w:rPr>
        <w:t>com base em</w:t>
      </w:r>
      <w:r w:rsidR="00D53418" w:rsidRPr="00EB2D74">
        <w:rPr>
          <w:rFonts w:ascii="Times New Roman" w:hAnsi="Times New Roman" w:cs="Times New Roman"/>
          <w:color w:val="000000" w:themeColor="text1"/>
          <w:sz w:val="24"/>
          <w:szCs w:val="24"/>
        </w:rPr>
        <w:t xml:space="preserve"> desenho animado de luta, </w:t>
      </w:r>
      <w:r w:rsidRPr="00EB2D74">
        <w:rPr>
          <w:rFonts w:ascii="Times New Roman" w:hAnsi="Times New Roman" w:cs="Times New Roman"/>
          <w:color w:val="000000" w:themeColor="text1"/>
          <w:sz w:val="24"/>
          <w:szCs w:val="24"/>
        </w:rPr>
        <w:t>ou em</w:t>
      </w:r>
      <w:r w:rsidR="00AE5671" w:rsidRPr="00EB2D74">
        <w:rPr>
          <w:rFonts w:ascii="Times New Roman" w:hAnsi="Times New Roman" w:cs="Times New Roman"/>
          <w:color w:val="000000" w:themeColor="text1"/>
          <w:sz w:val="24"/>
          <w:szCs w:val="24"/>
        </w:rPr>
        <w:t xml:space="preserve"> </w:t>
      </w:r>
      <w:r w:rsidR="00D53418" w:rsidRPr="00EB2D74">
        <w:rPr>
          <w:rFonts w:ascii="Times New Roman" w:hAnsi="Times New Roman" w:cs="Times New Roman"/>
          <w:color w:val="000000" w:themeColor="text1"/>
          <w:sz w:val="24"/>
          <w:szCs w:val="24"/>
        </w:rPr>
        <w:t>jogo eletrônico com roteiros de batalha ou até mesmo combates na arena do UFC, são configuradas representações das lutas no imagin</w:t>
      </w:r>
      <w:r w:rsidR="00267B69" w:rsidRPr="00EB2D74">
        <w:rPr>
          <w:rFonts w:ascii="Times New Roman" w:hAnsi="Times New Roman" w:cs="Times New Roman"/>
          <w:color w:val="000000" w:themeColor="text1"/>
          <w:sz w:val="24"/>
          <w:szCs w:val="24"/>
        </w:rPr>
        <w:t>ário infantil. Mas o que caracteriza</w:t>
      </w:r>
      <w:r w:rsidR="00D53418" w:rsidRPr="00EB2D74">
        <w:rPr>
          <w:rFonts w:ascii="Times New Roman" w:hAnsi="Times New Roman" w:cs="Times New Roman"/>
          <w:color w:val="000000" w:themeColor="text1"/>
          <w:sz w:val="24"/>
          <w:szCs w:val="24"/>
        </w:rPr>
        <w:t xml:space="preserve"> as lutas? O que as separam de uma mera briga no pátio da escola e o que lhe</w:t>
      </w:r>
      <w:r w:rsidR="00267B69" w:rsidRPr="00EB2D74">
        <w:rPr>
          <w:rFonts w:ascii="Times New Roman" w:hAnsi="Times New Roman" w:cs="Times New Roman"/>
          <w:color w:val="000000" w:themeColor="text1"/>
          <w:sz w:val="24"/>
          <w:szCs w:val="24"/>
        </w:rPr>
        <w:t>s</w:t>
      </w:r>
      <w:r w:rsidR="00D53418" w:rsidRPr="00EB2D74">
        <w:rPr>
          <w:rFonts w:ascii="Times New Roman" w:hAnsi="Times New Roman" w:cs="Times New Roman"/>
          <w:color w:val="000000" w:themeColor="text1"/>
          <w:sz w:val="24"/>
          <w:szCs w:val="24"/>
        </w:rPr>
        <w:t xml:space="preserve"> a</w:t>
      </w:r>
      <w:r w:rsidR="002D2F8F" w:rsidRPr="00EB2D74">
        <w:rPr>
          <w:rFonts w:ascii="Times New Roman" w:hAnsi="Times New Roman" w:cs="Times New Roman"/>
          <w:color w:val="000000" w:themeColor="text1"/>
          <w:sz w:val="24"/>
          <w:szCs w:val="24"/>
        </w:rPr>
        <w:t>proxima da ludicidade própria d</w:t>
      </w:r>
      <w:r w:rsidR="00D53418" w:rsidRPr="00EB2D74">
        <w:rPr>
          <w:rFonts w:ascii="Times New Roman" w:hAnsi="Times New Roman" w:cs="Times New Roman"/>
          <w:color w:val="000000" w:themeColor="text1"/>
          <w:sz w:val="24"/>
          <w:szCs w:val="24"/>
        </w:rPr>
        <w:t>a brincadeira?</w:t>
      </w:r>
    </w:p>
    <w:p w:rsidR="00D53418" w:rsidRPr="00EB2D74" w:rsidRDefault="002E3907" w:rsidP="006B5A3A">
      <w:pPr>
        <w:autoSpaceDE w:val="0"/>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Barreira</w:t>
      </w:r>
      <w:r w:rsidR="002905B8" w:rsidRPr="00EB2D74">
        <w:rPr>
          <w:rFonts w:ascii="Times New Roman" w:hAnsi="Times New Roman" w:cs="Times New Roman"/>
          <w:color w:val="000000" w:themeColor="text1"/>
          <w:sz w:val="24"/>
          <w:szCs w:val="24"/>
          <w:vertAlign w:val="superscript"/>
        </w:rPr>
        <w:t>38</w:t>
      </w:r>
      <w:r w:rsidR="00EB2D74" w:rsidRPr="00EB2D74">
        <w:rPr>
          <w:rFonts w:ascii="Times New Roman" w:hAnsi="Times New Roman" w:cs="Times New Roman"/>
          <w:color w:val="000000" w:themeColor="text1"/>
          <w:sz w:val="24"/>
          <w:szCs w:val="24"/>
          <w:vertAlign w:val="superscript"/>
        </w:rPr>
        <w:t xml:space="preserve"> </w:t>
      </w:r>
      <w:r w:rsidR="00D53418" w:rsidRPr="00EB2D74">
        <w:rPr>
          <w:rFonts w:ascii="Times New Roman" w:hAnsi="Times New Roman" w:cs="Times New Roman"/>
          <w:color w:val="000000" w:themeColor="text1"/>
          <w:sz w:val="24"/>
          <w:szCs w:val="24"/>
        </w:rPr>
        <w:t>buscou evidenciar a essência da lut</w:t>
      </w:r>
      <w:r w:rsidR="0053248E" w:rsidRPr="00EB2D74">
        <w:rPr>
          <w:rFonts w:ascii="Times New Roman" w:hAnsi="Times New Roman" w:cs="Times New Roman"/>
          <w:color w:val="000000" w:themeColor="text1"/>
          <w:sz w:val="24"/>
          <w:szCs w:val="24"/>
        </w:rPr>
        <w:t>a corporal e das artes marciais</w:t>
      </w:r>
      <w:r w:rsidR="008F43B8" w:rsidRPr="00EB2D74">
        <w:rPr>
          <w:rFonts w:ascii="Times New Roman" w:hAnsi="Times New Roman" w:cs="Times New Roman"/>
          <w:color w:val="000000" w:themeColor="text1"/>
          <w:sz w:val="24"/>
          <w:szCs w:val="24"/>
        </w:rPr>
        <w:t>,</w:t>
      </w:r>
      <w:r w:rsidR="0053248E" w:rsidRPr="00EB2D74">
        <w:rPr>
          <w:rFonts w:ascii="Times New Roman" w:hAnsi="Times New Roman" w:cs="Times New Roman"/>
          <w:color w:val="000000" w:themeColor="text1"/>
          <w:sz w:val="24"/>
          <w:szCs w:val="24"/>
        </w:rPr>
        <w:t xml:space="preserve"> tecendo</w:t>
      </w:r>
      <w:r w:rsidR="00D53418" w:rsidRPr="00EB2D74">
        <w:rPr>
          <w:rFonts w:ascii="Times New Roman" w:hAnsi="Times New Roman" w:cs="Times New Roman"/>
          <w:color w:val="000000" w:themeColor="text1"/>
          <w:sz w:val="24"/>
          <w:szCs w:val="24"/>
        </w:rPr>
        <w:t xml:space="preserve"> uma análise fenomenológica das práticas. Para tanto</w:t>
      </w:r>
      <w:r w:rsidR="00A1467A" w:rsidRPr="00EB2D74">
        <w:rPr>
          <w:rFonts w:ascii="Times New Roman" w:hAnsi="Times New Roman" w:cs="Times New Roman"/>
          <w:color w:val="000000" w:themeColor="text1"/>
          <w:sz w:val="24"/>
          <w:szCs w:val="24"/>
        </w:rPr>
        <w:t>,</w:t>
      </w:r>
      <w:r w:rsidR="00267B69" w:rsidRPr="00EB2D74">
        <w:rPr>
          <w:rFonts w:ascii="Times New Roman" w:hAnsi="Times New Roman" w:cs="Times New Roman"/>
          <w:color w:val="000000" w:themeColor="text1"/>
          <w:sz w:val="24"/>
          <w:szCs w:val="24"/>
        </w:rPr>
        <w:t xml:space="preserve"> o autor propôs análise</w:t>
      </w:r>
      <w:r w:rsidR="00D53418" w:rsidRPr="00EB2D74">
        <w:rPr>
          <w:rFonts w:ascii="Times New Roman" w:hAnsi="Times New Roman" w:cs="Times New Roman"/>
          <w:color w:val="000000" w:themeColor="text1"/>
          <w:sz w:val="24"/>
          <w:szCs w:val="24"/>
        </w:rPr>
        <w:t xml:space="preserve"> de fenômenos qu</w:t>
      </w:r>
      <w:r w:rsidR="008F43B8" w:rsidRPr="00EB2D74">
        <w:rPr>
          <w:rFonts w:ascii="Times New Roman" w:hAnsi="Times New Roman" w:cs="Times New Roman"/>
          <w:color w:val="000000" w:themeColor="text1"/>
          <w:sz w:val="24"/>
          <w:szCs w:val="24"/>
        </w:rPr>
        <w:t>e ele considera</w:t>
      </w:r>
      <w:r w:rsidR="00380070" w:rsidRPr="00EB2D74">
        <w:rPr>
          <w:rFonts w:ascii="Times New Roman" w:hAnsi="Times New Roman" w:cs="Times New Roman"/>
          <w:color w:val="000000" w:themeColor="text1"/>
          <w:sz w:val="24"/>
          <w:szCs w:val="24"/>
        </w:rPr>
        <w:t xml:space="preserve"> fronteiriços à</w:t>
      </w:r>
      <w:r w:rsidR="00D53418" w:rsidRPr="00EB2D74">
        <w:rPr>
          <w:rFonts w:ascii="Times New Roman" w:hAnsi="Times New Roman" w:cs="Times New Roman"/>
          <w:color w:val="000000" w:themeColor="text1"/>
          <w:sz w:val="24"/>
          <w:szCs w:val="24"/>
        </w:rPr>
        <w:t xml:space="preserve">s lutas, </w:t>
      </w:r>
      <w:r w:rsidR="008F43B8" w:rsidRPr="00EB2D74">
        <w:rPr>
          <w:rFonts w:ascii="Times New Roman" w:hAnsi="Times New Roman" w:cs="Times New Roman"/>
          <w:color w:val="000000" w:themeColor="text1"/>
          <w:sz w:val="24"/>
          <w:szCs w:val="24"/>
        </w:rPr>
        <w:t xml:space="preserve">como </w:t>
      </w:r>
      <w:r w:rsidR="00D53418" w:rsidRPr="00EB2D74">
        <w:rPr>
          <w:rFonts w:ascii="Times New Roman" w:hAnsi="Times New Roman" w:cs="Times New Roman"/>
          <w:color w:val="000000" w:themeColor="text1"/>
          <w:sz w:val="24"/>
          <w:szCs w:val="24"/>
        </w:rPr>
        <w:t xml:space="preserve">as brigas, </w:t>
      </w:r>
      <w:r w:rsidR="008F43B8" w:rsidRPr="00EB2D74">
        <w:rPr>
          <w:rFonts w:ascii="Times New Roman" w:hAnsi="Times New Roman" w:cs="Times New Roman"/>
          <w:color w:val="000000" w:themeColor="text1"/>
          <w:sz w:val="24"/>
          <w:szCs w:val="24"/>
        </w:rPr>
        <w:t xml:space="preserve">os </w:t>
      </w:r>
      <w:r w:rsidR="00D53418" w:rsidRPr="00EB2D74">
        <w:rPr>
          <w:rFonts w:ascii="Times New Roman" w:hAnsi="Times New Roman" w:cs="Times New Roman"/>
          <w:color w:val="000000" w:themeColor="text1"/>
          <w:sz w:val="24"/>
          <w:szCs w:val="24"/>
        </w:rPr>
        <w:t xml:space="preserve">duelos e as brincadeiras. Para </w:t>
      </w:r>
      <w:r w:rsidR="002905B8" w:rsidRPr="00EB2D74">
        <w:rPr>
          <w:rFonts w:ascii="Times New Roman" w:hAnsi="Times New Roman" w:cs="Times New Roman"/>
          <w:color w:val="000000" w:themeColor="text1"/>
          <w:sz w:val="24"/>
          <w:szCs w:val="24"/>
        </w:rPr>
        <w:t>Barreira</w:t>
      </w:r>
      <w:r w:rsidR="002905B8" w:rsidRPr="00EB2D74">
        <w:rPr>
          <w:rFonts w:ascii="Times New Roman" w:hAnsi="Times New Roman" w:cs="Times New Roman"/>
          <w:color w:val="000000" w:themeColor="text1"/>
          <w:sz w:val="24"/>
          <w:szCs w:val="24"/>
          <w:vertAlign w:val="superscript"/>
        </w:rPr>
        <w:t>38</w:t>
      </w:r>
      <w:r w:rsidR="00A03C85" w:rsidRPr="00EB2D74">
        <w:rPr>
          <w:rFonts w:ascii="Times New Roman" w:hAnsi="Times New Roman" w:cs="Times New Roman"/>
          <w:color w:val="000000" w:themeColor="text1"/>
          <w:sz w:val="24"/>
          <w:szCs w:val="24"/>
        </w:rPr>
        <w:t>,</w:t>
      </w:r>
      <w:r w:rsidR="00D53418" w:rsidRPr="00EB2D74">
        <w:rPr>
          <w:rFonts w:ascii="Times New Roman" w:hAnsi="Times New Roman" w:cs="Times New Roman"/>
          <w:color w:val="000000" w:themeColor="text1"/>
          <w:sz w:val="24"/>
          <w:szCs w:val="24"/>
        </w:rPr>
        <w:t xml:space="preserve"> a luta tangencia a violência da briga e do duelo, ao mesmo tempo </w:t>
      </w:r>
      <w:r w:rsidR="00267B69" w:rsidRPr="00EB2D74">
        <w:rPr>
          <w:rFonts w:ascii="Times New Roman" w:hAnsi="Times New Roman" w:cs="Times New Roman"/>
          <w:color w:val="000000" w:themeColor="text1"/>
          <w:sz w:val="24"/>
          <w:szCs w:val="24"/>
        </w:rPr>
        <w:t xml:space="preserve">em </w:t>
      </w:r>
      <w:r w:rsidR="008F43B8" w:rsidRPr="00EB2D74">
        <w:rPr>
          <w:rFonts w:ascii="Times New Roman" w:hAnsi="Times New Roman" w:cs="Times New Roman"/>
          <w:color w:val="000000" w:themeColor="text1"/>
          <w:sz w:val="24"/>
          <w:szCs w:val="24"/>
        </w:rPr>
        <w:t>que é permeada pela</w:t>
      </w:r>
      <w:r w:rsidR="00D53418" w:rsidRPr="00EB2D74">
        <w:rPr>
          <w:rFonts w:ascii="Times New Roman" w:hAnsi="Times New Roman" w:cs="Times New Roman"/>
          <w:color w:val="000000" w:themeColor="text1"/>
          <w:sz w:val="24"/>
          <w:szCs w:val="24"/>
        </w:rPr>
        <w:t xml:space="preserve"> graça do lúdico. Da</w:t>
      </w:r>
      <w:r w:rsidR="008F43B8" w:rsidRPr="00EB2D74">
        <w:rPr>
          <w:rFonts w:ascii="Times New Roman" w:hAnsi="Times New Roman" w:cs="Times New Roman"/>
          <w:color w:val="000000" w:themeColor="text1"/>
          <w:sz w:val="24"/>
          <w:szCs w:val="24"/>
        </w:rPr>
        <w:t xml:space="preserve"> mesma forma que a luta reflete o</w:t>
      </w:r>
      <w:r w:rsidR="00D53418" w:rsidRPr="00EB2D74">
        <w:rPr>
          <w:rFonts w:ascii="Times New Roman" w:hAnsi="Times New Roman" w:cs="Times New Roman"/>
          <w:color w:val="000000" w:themeColor="text1"/>
          <w:sz w:val="24"/>
          <w:szCs w:val="24"/>
        </w:rPr>
        <w:t xml:space="preserve"> tom amedrontador e h</w:t>
      </w:r>
      <w:r w:rsidR="00E43B70" w:rsidRPr="00EB2D74">
        <w:rPr>
          <w:rFonts w:ascii="Times New Roman" w:hAnsi="Times New Roman" w:cs="Times New Roman"/>
          <w:color w:val="000000" w:themeColor="text1"/>
          <w:sz w:val="24"/>
          <w:szCs w:val="24"/>
        </w:rPr>
        <w:t>ostil da violência</w:t>
      </w:r>
      <w:r w:rsidR="00D53418" w:rsidRPr="00EB2D74">
        <w:rPr>
          <w:rFonts w:ascii="Times New Roman" w:hAnsi="Times New Roman" w:cs="Times New Roman"/>
          <w:color w:val="000000" w:themeColor="text1"/>
          <w:sz w:val="24"/>
          <w:szCs w:val="24"/>
        </w:rPr>
        <w:t xml:space="preserve">, também se deixa deslizar </w:t>
      </w:r>
      <w:r w:rsidR="008F43B8" w:rsidRPr="00EB2D74">
        <w:rPr>
          <w:rFonts w:ascii="Times New Roman" w:hAnsi="Times New Roman" w:cs="Times New Roman"/>
          <w:color w:val="000000" w:themeColor="text1"/>
          <w:sz w:val="24"/>
          <w:szCs w:val="24"/>
        </w:rPr>
        <w:t>em direção à</w:t>
      </w:r>
      <w:r w:rsidR="00D53418" w:rsidRPr="00EB2D74">
        <w:rPr>
          <w:rFonts w:ascii="Times New Roman" w:hAnsi="Times New Roman" w:cs="Times New Roman"/>
          <w:color w:val="000000" w:themeColor="text1"/>
          <w:sz w:val="24"/>
          <w:szCs w:val="24"/>
        </w:rPr>
        <w:t xml:space="preserve"> brincadeira.</w:t>
      </w:r>
    </w:p>
    <w:p w:rsidR="00834BE2" w:rsidRPr="00EB2D74" w:rsidRDefault="00834BE2" w:rsidP="006B5A3A">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O autor apresenta as diversas facetas que as lutas podem assumir</w:t>
      </w:r>
      <w:r w:rsidR="008F43B8" w:rsidRPr="00EB2D74">
        <w:rPr>
          <w:rFonts w:ascii="Times New Roman" w:hAnsi="Times New Roman" w:cs="Times New Roman"/>
          <w:color w:val="000000" w:themeColor="text1"/>
          <w:sz w:val="24"/>
          <w:szCs w:val="24"/>
        </w:rPr>
        <w:t>,</w:t>
      </w:r>
      <w:r w:rsidRPr="00EB2D74">
        <w:rPr>
          <w:rFonts w:ascii="Times New Roman" w:hAnsi="Times New Roman" w:cs="Times New Roman"/>
          <w:color w:val="000000" w:themeColor="text1"/>
          <w:sz w:val="24"/>
          <w:szCs w:val="24"/>
        </w:rPr>
        <w:t xml:space="preserve"> ao ponto de não reconhecermos até</w:t>
      </w:r>
      <w:r w:rsidR="008F43B8" w:rsidRPr="00EB2D74">
        <w:rPr>
          <w:rFonts w:ascii="Times New Roman" w:hAnsi="Times New Roman" w:cs="Times New Roman"/>
          <w:color w:val="000000" w:themeColor="text1"/>
          <w:sz w:val="24"/>
          <w:szCs w:val="24"/>
        </w:rPr>
        <w:t xml:space="preserve"> onde vai cada uma delas. Apesar dessas facetas, seja a do espírito lúdico ou a d</w:t>
      </w:r>
      <w:r w:rsidRPr="00EB2D74">
        <w:rPr>
          <w:rFonts w:ascii="Times New Roman" w:hAnsi="Times New Roman" w:cs="Times New Roman"/>
          <w:color w:val="000000" w:themeColor="text1"/>
          <w:sz w:val="24"/>
          <w:szCs w:val="24"/>
        </w:rPr>
        <w:t>a motivação de briga, as manifestações são pautadas por representações de luta, que são operacionalizadas de formas dife</w:t>
      </w:r>
      <w:r w:rsidR="008F43B8" w:rsidRPr="00EB2D74">
        <w:rPr>
          <w:rFonts w:ascii="Times New Roman" w:hAnsi="Times New Roman" w:cs="Times New Roman"/>
          <w:color w:val="000000" w:themeColor="text1"/>
          <w:sz w:val="24"/>
          <w:szCs w:val="24"/>
        </w:rPr>
        <w:t>rentes. Desse modo,</w:t>
      </w:r>
      <w:r w:rsidR="009B7E63" w:rsidRPr="00EB2D74">
        <w:rPr>
          <w:rFonts w:ascii="Times New Roman" w:hAnsi="Times New Roman" w:cs="Times New Roman"/>
          <w:color w:val="000000" w:themeColor="text1"/>
          <w:sz w:val="24"/>
          <w:szCs w:val="24"/>
        </w:rPr>
        <w:t xml:space="preserve"> o que definiria</w:t>
      </w:r>
      <w:r w:rsidRPr="00EB2D74">
        <w:rPr>
          <w:rFonts w:ascii="Times New Roman" w:hAnsi="Times New Roman" w:cs="Times New Roman"/>
          <w:color w:val="000000" w:themeColor="text1"/>
          <w:sz w:val="24"/>
          <w:szCs w:val="24"/>
        </w:rPr>
        <w:t xml:space="preserve"> o caráter </w:t>
      </w:r>
      <w:r w:rsidR="007056D5" w:rsidRPr="00EB2D74">
        <w:rPr>
          <w:rFonts w:ascii="Times New Roman" w:hAnsi="Times New Roman" w:cs="Times New Roman"/>
          <w:color w:val="000000" w:themeColor="text1"/>
          <w:sz w:val="24"/>
          <w:szCs w:val="24"/>
        </w:rPr>
        <w:t>da luta não é o confronto em si</w:t>
      </w:r>
      <w:r w:rsidRPr="00EB2D74">
        <w:rPr>
          <w:rFonts w:ascii="Times New Roman" w:hAnsi="Times New Roman" w:cs="Times New Roman"/>
          <w:color w:val="000000" w:themeColor="text1"/>
          <w:sz w:val="24"/>
          <w:szCs w:val="24"/>
        </w:rPr>
        <w:t xml:space="preserve">, mas a intencionalidade que o circunda. Partindo desse pressuposto, as brincadeiras de luta assumem características conforme a disposição das crianças no </w:t>
      </w:r>
      <w:r w:rsidR="008F43B8" w:rsidRPr="00EB2D74">
        <w:rPr>
          <w:rFonts w:ascii="Times New Roman" w:hAnsi="Times New Roman" w:cs="Times New Roman"/>
          <w:color w:val="000000" w:themeColor="text1"/>
          <w:sz w:val="24"/>
          <w:szCs w:val="24"/>
        </w:rPr>
        <w:t>momento do brincar. O</w:t>
      </w:r>
      <w:r w:rsidRPr="00EB2D74">
        <w:rPr>
          <w:rFonts w:ascii="Times New Roman" w:hAnsi="Times New Roman" w:cs="Times New Roman"/>
          <w:color w:val="000000" w:themeColor="text1"/>
          <w:sz w:val="24"/>
          <w:szCs w:val="24"/>
        </w:rPr>
        <w:t xml:space="preserve"> imaginário qu</w:t>
      </w:r>
      <w:r w:rsidR="008F43B8" w:rsidRPr="00EB2D74">
        <w:rPr>
          <w:rFonts w:ascii="Times New Roman" w:hAnsi="Times New Roman" w:cs="Times New Roman"/>
          <w:color w:val="000000" w:themeColor="text1"/>
          <w:sz w:val="24"/>
          <w:szCs w:val="24"/>
        </w:rPr>
        <w:t>e permeia as práticas, recheado</w:t>
      </w:r>
      <w:r w:rsidRPr="00EB2D74">
        <w:rPr>
          <w:rFonts w:ascii="Times New Roman" w:hAnsi="Times New Roman" w:cs="Times New Roman"/>
          <w:color w:val="000000" w:themeColor="text1"/>
          <w:sz w:val="24"/>
          <w:szCs w:val="24"/>
        </w:rPr>
        <w:t xml:space="preserve"> de roteiros de histórias de cavaleiros, gu</w:t>
      </w:r>
      <w:r w:rsidR="00A1467A" w:rsidRPr="00EB2D74">
        <w:rPr>
          <w:rFonts w:ascii="Times New Roman" w:hAnsi="Times New Roman" w:cs="Times New Roman"/>
          <w:color w:val="000000" w:themeColor="text1"/>
          <w:sz w:val="24"/>
          <w:szCs w:val="24"/>
        </w:rPr>
        <w:t>erreiros, fazem alusão a uma ide</w:t>
      </w:r>
      <w:r w:rsidRPr="00EB2D74">
        <w:rPr>
          <w:rFonts w:ascii="Times New Roman" w:hAnsi="Times New Roman" w:cs="Times New Roman"/>
          <w:color w:val="000000" w:themeColor="text1"/>
          <w:sz w:val="24"/>
          <w:szCs w:val="24"/>
        </w:rPr>
        <w:t>ia</w:t>
      </w:r>
      <w:r w:rsidR="00A1467A" w:rsidRPr="00EB2D74">
        <w:rPr>
          <w:rFonts w:ascii="Times New Roman" w:hAnsi="Times New Roman" w:cs="Times New Roman"/>
          <w:color w:val="000000" w:themeColor="text1"/>
          <w:sz w:val="24"/>
          <w:szCs w:val="24"/>
        </w:rPr>
        <w:t>, que precede</w:t>
      </w:r>
      <w:r w:rsidR="00EB2D74" w:rsidRPr="00EB2D74">
        <w:rPr>
          <w:rFonts w:ascii="Times New Roman" w:hAnsi="Times New Roman" w:cs="Times New Roman"/>
          <w:color w:val="000000" w:themeColor="text1"/>
          <w:sz w:val="24"/>
          <w:szCs w:val="24"/>
        </w:rPr>
        <w:t xml:space="preserve"> </w:t>
      </w:r>
      <w:r w:rsidR="008F43B8" w:rsidRPr="00EB2D74">
        <w:rPr>
          <w:rFonts w:ascii="Times New Roman" w:hAnsi="Times New Roman" w:cs="Times New Roman"/>
          <w:color w:val="000000" w:themeColor="text1"/>
          <w:sz w:val="24"/>
          <w:szCs w:val="24"/>
        </w:rPr>
        <w:t>o gesto, que pode</w:t>
      </w:r>
      <w:r w:rsidR="007056D5" w:rsidRPr="00EB2D74">
        <w:rPr>
          <w:rFonts w:ascii="Times New Roman" w:hAnsi="Times New Roman" w:cs="Times New Roman"/>
          <w:color w:val="000000" w:themeColor="text1"/>
          <w:sz w:val="24"/>
          <w:szCs w:val="24"/>
        </w:rPr>
        <w:t xml:space="preserve"> ser con</w:t>
      </w:r>
      <w:r w:rsidR="008F43B8" w:rsidRPr="00EB2D74">
        <w:rPr>
          <w:rFonts w:ascii="Times New Roman" w:hAnsi="Times New Roman" w:cs="Times New Roman"/>
          <w:color w:val="000000" w:themeColor="text1"/>
          <w:sz w:val="24"/>
          <w:szCs w:val="24"/>
        </w:rPr>
        <w:t>siderado</w:t>
      </w:r>
      <w:r w:rsidR="009B7E63" w:rsidRPr="00EB2D74">
        <w:rPr>
          <w:rFonts w:ascii="Times New Roman" w:hAnsi="Times New Roman" w:cs="Times New Roman"/>
          <w:color w:val="000000" w:themeColor="text1"/>
          <w:sz w:val="24"/>
          <w:szCs w:val="24"/>
        </w:rPr>
        <w:t xml:space="preserve"> na análise da cultura infantil</w:t>
      </w:r>
      <w:r w:rsidRPr="00EB2D74">
        <w:rPr>
          <w:rFonts w:ascii="Times New Roman" w:hAnsi="Times New Roman" w:cs="Times New Roman"/>
          <w:color w:val="000000" w:themeColor="text1"/>
          <w:sz w:val="24"/>
          <w:szCs w:val="24"/>
        </w:rPr>
        <w:t>.</w:t>
      </w:r>
    </w:p>
    <w:p w:rsidR="0010034A" w:rsidRPr="00EB2D74" w:rsidRDefault="0010034A" w:rsidP="00FF1296">
      <w:pPr>
        <w:spacing w:after="0" w:line="360" w:lineRule="auto"/>
        <w:jc w:val="both"/>
        <w:rPr>
          <w:rFonts w:ascii="Times New Roman" w:hAnsi="Times New Roman" w:cs="Times New Roman"/>
          <w:b/>
          <w:color w:val="000000" w:themeColor="text1"/>
          <w:sz w:val="24"/>
          <w:szCs w:val="24"/>
        </w:rPr>
      </w:pPr>
    </w:p>
    <w:p w:rsidR="00E5530A" w:rsidRPr="00EB2D74" w:rsidRDefault="000824AB" w:rsidP="003D6E1E">
      <w:pPr>
        <w:spacing w:after="0" w:line="360" w:lineRule="auto"/>
        <w:jc w:val="both"/>
        <w:rPr>
          <w:rFonts w:ascii="Times New Roman" w:hAnsi="Times New Roman" w:cs="Times New Roman"/>
          <w:b/>
          <w:color w:val="000000" w:themeColor="text1"/>
          <w:sz w:val="24"/>
          <w:szCs w:val="24"/>
        </w:rPr>
      </w:pPr>
      <w:r w:rsidRPr="00EB2D74">
        <w:rPr>
          <w:rFonts w:ascii="Times New Roman" w:hAnsi="Times New Roman" w:cs="Times New Roman"/>
          <w:b/>
          <w:color w:val="000000" w:themeColor="text1"/>
          <w:sz w:val="24"/>
          <w:szCs w:val="24"/>
        </w:rPr>
        <w:t>Conclus</w:t>
      </w:r>
      <w:r w:rsidR="00F06B06" w:rsidRPr="00EB2D74">
        <w:rPr>
          <w:rFonts w:ascii="Times New Roman" w:hAnsi="Times New Roman" w:cs="Times New Roman"/>
          <w:b/>
          <w:color w:val="000000" w:themeColor="text1"/>
          <w:sz w:val="24"/>
          <w:szCs w:val="24"/>
        </w:rPr>
        <w:t>ões</w:t>
      </w:r>
    </w:p>
    <w:p w:rsidR="009230DE" w:rsidRPr="00EB2D74" w:rsidRDefault="009230DE" w:rsidP="00672134">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O objetivo do trabalho foi apresentar um quadro geral da produção científica que aborda o tema “brincadeiras de luta” em publicações</w:t>
      </w:r>
      <w:r w:rsidR="00B71444" w:rsidRPr="00EB2D74">
        <w:rPr>
          <w:rFonts w:ascii="Times New Roman" w:hAnsi="Times New Roman" w:cs="Times New Roman"/>
          <w:color w:val="000000" w:themeColor="text1"/>
          <w:sz w:val="24"/>
          <w:szCs w:val="24"/>
        </w:rPr>
        <w:t xml:space="preserve"> de revistas especializadas da educação f</w:t>
      </w:r>
      <w:r w:rsidRPr="00EB2D74">
        <w:rPr>
          <w:rFonts w:ascii="Times New Roman" w:hAnsi="Times New Roman" w:cs="Times New Roman"/>
          <w:color w:val="000000" w:themeColor="text1"/>
          <w:sz w:val="24"/>
          <w:szCs w:val="24"/>
        </w:rPr>
        <w:t xml:space="preserve">ísica, entre 2004 e 2013. </w:t>
      </w:r>
      <w:r w:rsidR="00672134" w:rsidRPr="00EB2D74">
        <w:rPr>
          <w:rFonts w:ascii="Times New Roman" w:hAnsi="Times New Roman" w:cs="Times New Roman"/>
          <w:color w:val="000000" w:themeColor="text1"/>
          <w:sz w:val="24"/>
          <w:szCs w:val="24"/>
        </w:rPr>
        <w:t xml:space="preserve">No universo pesquisado, apenas treze artigos apresentaram especificamente discussões acerca de brincadeiras de luta. </w:t>
      </w:r>
      <w:r w:rsidR="00024CC6" w:rsidRPr="00EB2D74">
        <w:rPr>
          <w:rFonts w:ascii="Times New Roman" w:hAnsi="Times New Roman" w:cs="Times New Roman"/>
          <w:color w:val="000000" w:themeColor="text1"/>
          <w:sz w:val="24"/>
          <w:szCs w:val="24"/>
        </w:rPr>
        <w:t>A partir da análise dos trabalhos, evidenciou-se predomínio de abordagens qualitativas de pesquisa. I</w:t>
      </w:r>
      <w:r w:rsidR="000E5884" w:rsidRPr="00EB2D74">
        <w:rPr>
          <w:rFonts w:ascii="Times New Roman" w:hAnsi="Times New Roman" w:cs="Times New Roman"/>
          <w:color w:val="000000" w:themeColor="text1"/>
          <w:sz w:val="24"/>
          <w:szCs w:val="24"/>
        </w:rPr>
        <w:t xml:space="preserve">dentificamos </w:t>
      </w:r>
      <w:r w:rsidR="00024CC6" w:rsidRPr="00EB2D74">
        <w:rPr>
          <w:rFonts w:ascii="Times New Roman" w:hAnsi="Times New Roman" w:cs="Times New Roman"/>
          <w:color w:val="000000" w:themeColor="text1"/>
          <w:sz w:val="24"/>
          <w:szCs w:val="24"/>
        </w:rPr>
        <w:t xml:space="preserve">ainda </w:t>
      </w:r>
      <w:r w:rsidR="000E5884" w:rsidRPr="00EB2D74">
        <w:rPr>
          <w:rFonts w:ascii="Times New Roman" w:hAnsi="Times New Roman" w:cs="Times New Roman"/>
          <w:color w:val="000000" w:themeColor="text1"/>
          <w:sz w:val="24"/>
          <w:szCs w:val="24"/>
        </w:rPr>
        <w:t xml:space="preserve">aspectos significativos que permeiam </w:t>
      </w:r>
      <w:r w:rsidR="005C4794" w:rsidRPr="00EB2D74">
        <w:rPr>
          <w:rFonts w:ascii="Times New Roman" w:hAnsi="Times New Roman" w:cs="Times New Roman"/>
          <w:color w:val="000000" w:themeColor="text1"/>
          <w:sz w:val="24"/>
          <w:szCs w:val="24"/>
        </w:rPr>
        <w:t>as brincadeiras de luta na infância</w:t>
      </w:r>
      <w:r w:rsidRPr="00EB2D74">
        <w:rPr>
          <w:rFonts w:ascii="Times New Roman" w:hAnsi="Times New Roman" w:cs="Times New Roman"/>
          <w:color w:val="000000" w:themeColor="text1"/>
          <w:sz w:val="24"/>
          <w:szCs w:val="24"/>
        </w:rPr>
        <w:t>, como práticas corporais que se manifestam na cultura infantil</w:t>
      </w:r>
      <w:r w:rsidR="005C4794" w:rsidRPr="00EB2D74">
        <w:rPr>
          <w:rFonts w:ascii="Times New Roman" w:hAnsi="Times New Roman" w:cs="Times New Roman"/>
          <w:color w:val="000000" w:themeColor="text1"/>
          <w:sz w:val="24"/>
          <w:szCs w:val="24"/>
        </w:rPr>
        <w:t xml:space="preserve">. </w:t>
      </w:r>
    </w:p>
    <w:p w:rsidR="009230DE" w:rsidRPr="00EB2D74" w:rsidRDefault="002564B0" w:rsidP="009E132E">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lastRenderedPageBreak/>
        <w:t>O primeiro deles diz respeito à f</w:t>
      </w:r>
      <w:r w:rsidR="00672134" w:rsidRPr="00EB2D74">
        <w:rPr>
          <w:rFonts w:ascii="Times New Roman" w:hAnsi="Times New Roman" w:cs="Times New Roman"/>
          <w:color w:val="000000" w:themeColor="text1"/>
          <w:sz w:val="24"/>
          <w:szCs w:val="24"/>
        </w:rPr>
        <w:t>orma como a produção examinada</w:t>
      </w:r>
      <w:r w:rsidRPr="00EB2D74">
        <w:rPr>
          <w:rFonts w:ascii="Times New Roman" w:hAnsi="Times New Roman" w:cs="Times New Roman"/>
          <w:color w:val="000000" w:themeColor="text1"/>
          <w:sz w:val="24"/>
          <w:szCs w:val="24"/>
        </w:rPr>
        <w:t xml:space="preserve"> trata o conceito de infância. </w:t>
      </w:r>
      <w:r w:rsidR="009E132E" w:rsidRPr="00EB2D74">
        <w:rPr>
          <w:rFonts w:ascii="Times New Roman" w:hAnsi="Times New Roman" w:cs="Times New Roman"/>
          <w:color w:val="000000" w:themeColor="text1"/>
          <w:sz w:val="24"/>
          <w:szCs w:val="24"/>
        </w:rPr>
        <w:t>S</w:t>
      </w:r>
      <w:r w:rsidR="00C961D1" w:rsidRPr="00EB2D74">
        <w:rPr>
          <w:rFonts w:ascii="Times New Roman" w:hAnsi="Times New Roman" w:cs="Times New Roman"/>
          <w:color w:val="000000" w:themeColor="text1"/>
          <w:sz w:val="24"/>
          <w:szCs w:val="24"/>
        </w:rPr>
        <w:t xml:space="preserve">ão eivados esforços </w:t>
      </w:r>
      <w:r w:rsidRPr="00EB2D74">
        <w:rPr>
          <w:rFonts w:ascii="Times New Roman" w:hAnsi="Times New Roman" w:cs="Times New Roman"/>
          <w:color w:val="000000" w:themeColor="text1"/>
          <w:sz w:val="24"/>
          <w:szCs w:val="24"/>
        </w:rPr>
        <w:t xml:space="preserve">por parte de </w:t>
      </w:r>
      <w:r w:rsidR="00C961D1" w:rsidRPr="00EB2D74">
        <w:rPr>
          <w:rFonts w:ascii="Times New Roman" w:hAnsi="Times New Roman" w:cs="Times New Roman"/>
          <w:color w:val="000000" w:themeColor="text1"/>
          <w:sz w:val="24"/>
          <w:szCs w:val="24"/>
        </w:rPr>
        <w:t>pesquisa</w:t>
      </w:r>
      <w:r w:rsidRPr="00EB2D74">
        <w:rPr>
          <w:rFonts w:ascii="Times New Roman" w:hAnsi="Times New Roman" w:cs="Times New Roman"/>
          <w:color w:val="000000" w:themeColor="text1"/>
          <w:sz w:val="24"/>
          <w:szCs w:val="24"/>
        </w:rPr>
        <w:t>dores</w:t>
      </w:r>
      <w:r w:rsidR="00EB2D74" w:rsidRPr="00EB2D74">
        <w:rPr>
          <w:rFonts w:ascii="Times New Roman" w:hAnsi="Times New Roman" w:cs="Times New Roman"/>
          <w:color w:val="000000" w:themeColor="text1"/>
          <w:sz w:val="24"/>
          <w:szCs w:val="24"/>
        </w:rPr>
        <w:t xml:space="preserve"> </w:t>
      </w:r>
      <w:r w:rsidRPr="00EB2D74">
        <w:rPr>
          <w:rFonts w:ascii="Times New Roman" w:hAnsi="Times New Roman" w:cs="Times New Roman"/>
          <w:color w:val="000000" w:themeColor="text1"/>
          <w:sz w:val="24"/>
          <w:szCs w:val="24"/>
        </w:rPr>
        <w:t>d</w:t>
      </w:r>
      <w:r w:rsidR="00C961D1" w:rsidRPr="00EB2D74">
        <w:rPr>
          <w:rFonts w:ascii="Times New Roman" w:hAnsi="Times New Roman" w:cs="Times New Roman"/>
          <w:color w:val="000000" w:themeColor="text1"/>
          <w:sz w:val="24"/>
          <w:szCs w:val="24"/>
        </w:rPr>
        <w:t xml:space="preserve">a área da </w:t>
      </w:r>
      <w:r w:rsidR="00B71444" w:rsidRPr="00EB2D74">
        <w:rPr>
          <w:rFonts w:ascii="Times New Roman" w:hAnsi="Times New Roman" w:cs="Times New Roman"/>
          <w:color w:val="000000" w:themeColor="text1"/>
          <w:sz w:val="24"/>
          <w:szCs w:val="24"/>
        </w:rPr>
        <w:t>educação física</w:t>
      </w:r>
      <w:r w:rsidRPr="00EB2D74">
        <w:rPr>
          <w:rFonts w:ascii="Times New Roman" w:hAnsi="Times New Roman" w:cs="Times New Roman"/>
          <w:color w:val="000000" w:themeColor="text1"/>
          <w:sz w:val="24"/>
          <w:szCs w:val="24"/>
        </w:rPr>
        <w:t xml:space="preserve">, a fim de </w:t>
      </w:r>
      <w:r w:rsidR="00C961D1" w:rsidRPr="00EB2D74">
        <w:rPr>
          <w:rFonts w:ascii="Times New Roman" w:hAnsi="Times New Roman" w:cs="Times New Roman"/>
          <w:color w:val="000000" w:themeColor="text1"/>
          <w:sz w:val="24"/>
          <w:szCs w:val="24"/>
        </w:rPr>
        <w:t>se desvencilhar</w:t>
      </w:r>
      <w:r w:rsidRPr="00EB2D74">
        <w:rPr>
          <w:rFonts w:ascii="Times New Roman" w:hAnsi="Times New Roman" w:cs="Times New Roman"/>
          <w:color w:val="000000" w:themeColor="text1"/>
          <w:sz w:val="24"/>
          <w:szCs w:val="24"/>
        </w:rPr>
        <w:t>em do</w:t>
      </w:r>
      <w:r w:rsidR="00672134" w:rsidRPr="00EB2D74">
        <w:rPr>
          <w:rFonts w:ascii="Times New Roman" w:hAnsi="Times New Roman" w:cs="Times New Roman"/>
          <w:color w:val="000000" w:themeColor="text1"/>
          <w:sz w:val="24"/>
          <w:szCs w:val="24"/>
        </w:rPr>
        <w:t xml:space="preserve"> modelo</w:t>
      </w:r>
      <w:r w:rsidR="00C961D1" w:rsidRPr="00EB2D74">
        <w:rPr>
          <w:rFonts w:ascii="Times New Roman" w:hAnsi="Times New Roman" w:cs="Times New Roman"/>
          <w:color w:val="000000" w:themeColor="text1"/>
          <w:sz w:val="24"/>
          <w:szCs w:val="24"/>
        </w:rPr>
        <w:t xml:space="preserve"> convencional de educação do corpo. São pesquisas que problematizam</w:t>
      </w:r>
      <w:r w:rsidR="009230DE" w:rsidRPr="00EB2D74">
        <w:rPr>
          <w:rFonts w:ascii="Times New Roman" w:hAnsi="Times New Roman" w:cs="Times New Roman"/>
          <w:color w:val="000000" w:themeColor="text1"/>
          <w:sz w:val="24"/>
          <w:szCs w:val="24"/>
        </w:rPr>
        <w:t xml:space="preserve"> essa visão, buscando abordar a infância por meio de</w:t>
      </w:r>
      <w:r w:rsidRPr="00EB2D74">
        <w:rPr>
          <w:rFonts w:ascii="Times New Roman" w:hAnsi="Times New Roman" w:cs="Times New Roman"/>
          <w:color w:val="000000" w:themeColor="text1"/>
          <w:sz w:val="24"/>
          <w:szCs w:val="24"/>
        </w:rPr>
        <w:t xml:space="preserve"> suas especif</w:t>
      </w:r>
      <w:r w:rsidR="00661BCB" w:rsidRPr="00EB2D74">
        <w:rPr>
          <w:rFonts w:ascii="Times New Roman" w:hAnsi="Times New Roman" w:cs="Times New Roman"/>
          <w:color w:val="000000" w:themeColor="text1"/>
          <w:sz w:val="24"/>
          <w:szCs w:val="24"/>
        </w:rPr>
        <w:t>icidades. Nelas sobressaem</w:t>
      </w:r>
      <w:r w:rsidRPr="00EB2D74">
        <w:rPr>
          <w:rFonts w:ascii="Times New Roman" w:hAnsi="Times New Roman" w:cs="Times New Roman"/>
          <w:color w:val="000000" w:themeColor="text1"/>
          <w:sz w:val="24"/>
          <w:szCs w:val="24"/>
        </w:rPr>
        <w:t xml:space="preserve"> aspectos como g</w:t>
      </w:r>
      <w:r w:rsidR="00260D34" w:rsidRPr="00EB2D74">
        <w:rPr>
          <w:rFonts w:ascii="Times New Roman" w:hAnsi="Times New Roman" w:cs="Times New Roman"/>
          <w:color w:val="000000" w:themeColor="text1"/>
          <w:sz w:val="24"/>
          <w:szCs w:val="24"/>
        </w:rPr>
        <w:t>ênero, mídias e</w:t>
      </w:r>
      <w:r w:rsidR="00661BCB" w:rsidRPr="00EB2D74">
        <w:rPr>
          <w:rFonts w:ascii="Times New Roman" w:hAnsi="Times New Roman" w:cs="Times New Roman"/>
          <w:color w:val="000000" w:themeColor="text1"/>
          <w:sz w:val="24"/>
          <w:szCs w:val="24"/>
        </w:rPr>
        <w:t xml:space="preserve"> violência e é </w:t>
      </w:r>
      <w:r w:rsidR="009230DE" w:rsidRPr="00EB2D74">
        <w:rPr>
          <w:rFonts w:ascii="Times New Roman" w:hAnsi="Times New Roman" w:cs="Times New Roman"/>
          <w:color w:val="000000" w:themeColor="text1"/>
          <w:sz w:val="24"/>
          <w:szCs w:val="24"/>
        </w:rPr>
        <w:t>reconhec</w:t>
      </w:r>
      <w:r w:rsidR="00661BCB" w:rsidRPr="00EB2D74">
        <w:rPr>
          <w:rFonts w:ascii="Times New Roman" w:hAnsi="Times New Roman" w:cs="Times New Roman"/>
          <w:color w:val="000000" w:themeColor="text1"/>
          <w:sz w:val="24"/>
          <w:szCs w:val="24"/>
        </w:rPr>
        <w:t>ida a necessidade</w:t>
      </w:r>
      <w:r w:rsidR="00886F3B" w:rsidRPr="00EB2D74">
        <w:rPr>
          <w:rFonts w:ascii="Times New Roman" w:hAnsi="Times New Roman" w:cs="Times New Roman"/>
          <w:color w:val="000000" w:themeColor="text1"/>
          <w:sz w:val="24"/>
          <w:szCs w:val="24"/>
        </w:rPr>
        <w:t xml:space="preserve"> de interpretação</w:t>
      </w:r>
      <w:r w:rsidR="009230DE" w:rsidRPr="00EB2D74">
        <w:rPr>
          <w:rFonts w:ascii="Times New Roman" w:hAnsi="Times New Roman" w:cs="Times New Roman"/>
          <w:color w:val="000000" w:themeColor="text1"/>
          <w:sz w:val="24"/>
          <w:szCs w:val="24"/>
        </w:rPr>
        <w:t xml:space="preserve"> dos ditos e </w:t>
      </w:r>
      <w:proofErr w:type="gramStart"/>
      <w:r w:rsidR="009230DE" w:rsidRPr="00EB2D74">
        <w:rPr>
          <w:rFonts w:ascii="Times New Roman" w:hAnsi="Times New Roman" w:cs="Times New Roman"/>
          <w:color w:val="000000" w:themeColor="text1"/>
          <w:sz w:val="24"/>
          <w:szCs w:val="24"/>
        </w:rPr>
        <w:t>não-ditos</w:t>
      </w:r>
      <w:proofErr w:type="gramEnd"/>
      <w:r w:rsidR="009230DE" w:rsidRPr="00EB2D74">
        <w:rPr>
          <w:rFonts w:ascii="Times New Roman" w:hAnsi="Times New Roman" w:cs="Times New Roman"/>
          <w:color w:val="000000" w:themeColor="text1"/>
          <w:sz w:val="24"/>
          <w:szCs w:val="24"/>
        </w:rPr>
        <w:t xml:space="preserve"> das cri</w:t>
      </w:r>
      <w:r w:rsidR="00D63B3C" w:rsidRPr="00EB2D74">
        <w:rPr>
          <w:rFonts w:ascii="Times New Roman" w:hAnsi="Times New Roman" w:cs="Times New Roman"/>
          <w:color w:val="000000" w:themeColor="text1"/>
          <w:sz w:val="24"/>
          <w:szCs w:val="24"/>
        </w:rPr>
        <w:t>anças, cuja</w:t>
      </w:r>
      <w:r w:rsidR="00EB2D74" w:rsidRPr="00EB2D74">
        <w:rPr>
          <w:rFonts w:ascii="Times New Roman" w:hAnsi="Times New Roman" w:cs="Times New Roman"/>
          <w:color w:val="000000" w:themeColor="text1"/>
          <w:sz w:val="24"/>
          <w:szCs w:val="24"/>
        </w:rPr>
        <w:t xml:space="preserve"> </w:t>
      </w:r>
      <w:r w:rsidR="00D63B3C" w:rsidRPr="00EB2D74">
        <w:rPr>
          <w:rFonts w:ascii="Times New Roman" w:hAnsi="Times New Roman" w:cs="Times New Roman"/>
          <w:color w:val="000000" w:themeColor="text1"/>
          <w:sz w:val="24"/>
          <w:szCs w:val="24"/>
        </w:rPr>
        <w:t>expressividade</w:t>
      </w:r>
      <w:r w:rsidR="00362314" w:rsidRPr="00EB2D74">
        <w:rPr>
          <w:rFonts w:ascii="Times New Roman" w:hAnsi="Times New Roman" w:cs="Times New Roman"/>
          <w:color w:val="000000" w:themeColor="text1"/>
          <w:sz w:val="24"/>
          <w:szCs w:val="24"/>
        </w:rPr>
        <w:t xml:space="preserve"> se dá</w:t>
      </w:r>
      <w:r w:rsidR="009230DE" w:rsidRPr="00EB2D74">
        <w:rPr>
          <w:rFonts w:ascii="Times New Roman" w:hAnsi="Times New Roman" w:cs="Times New Roman"/>
          <w:color w:val="000000" w:themeColor="text1"/>
          <w:sz w:val="24"/>
          <w:szCs w:val="24"/>
        </w:rPr>
        <w:t xml:space="preserve"> por meio de manifestações compreendid</w:t>
      </w:r>
      <w:r w:rsidR="00664E34" w:rsidRPr="00EB2D74">
        <w:rPr>
          <w:rFonts w:ascii="Times New Roman" w:hAnsi="Times New Roman" w:cs="Times New Roman"/>
          <w:color w:val="000000" w:themeColor="text1"/>
          <w:sz w:val="24"/>
          <w:szCs w:val="24"/>
        </w:rPr>
        <w:t>as como práticas corporais, entre elas</w:t>
      </w:r>
      <w:r w:rsidR="009230DE" w:rsidRPr="00EB2D74">
        <w:rPr>
          <w:rFonts w:ascii="Times New Roman" w:hAnsi="Times New Roman" w:cs="Times New Roman"/>
          <w:color w:val="000000" w:themeColor="text1"/>
          <w:sz w:val="24"/>
          <w:szCs w:val="24"/>
        </w:rPr>
        <w:t xml:space="preserve"> a luta.</w:t>
      </w:r>
    </w:p>
    <w:p w:rsidR="005C4794" w:rsidRPr="00EB2D74" w:rsidRDefault="00C961D1" w:rsidP="00260D34">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Nessas pesquisas, o</w:t>
      </w:r>
      <w:r w:rsidR="005C4794" w:rsidRPr="00EB2D74">
        <w:rPr>
          <w:rFonts w:ascii="Times New Roman" w:hAnsi="Times New Roman" w:cs="Times New Roman"/>
          <w:color w:val="000000" w:themeColor="text1"/>
          <w:sz w:val="24"/>
          <w:szCs w:val="24"/>
        </w:rPr>
        <w:t>s papéis de gênero</w:t>
      </w:r>
      <w:r w:rsidRPr="00EB2D74">
        <w:rPr>
          <w:rFonts w:ascii="Times New Roman" w:hAnsi="Times New Roman" w:cs="Times New Roman"/>
          <w:color w:val="000000" w:themeColor="text1"/>
          <w:sz w:val="24"/>
          <w:szCs w:val="24"/>
        </w:rPr>
        <w:t>,</w:t>
      </w:r>
      <w:r w:rsidR="005C4794" w:rsidRPr="00EB2D74">
        <w:rPr>
          <w:rFonts w:ascii="Times New Roman" w:hAnsi="Times New Roman" w:cs="Times New Roman"/>
          <w:color w:val="000000" w:themeColor="text1"/>
          <w:sz w:val="24"/>
          <w:szCs w:val="24"/>
        </w:rPr>
        <w:t xml:space="preserve"> que historicamente são </w:t>
      </w:r>
      <w:r w:rsidR="008B0AB0" w:rsidRPr="00EB2D74">
        <w:rPr>
          <w:rFonts w:ascii="Times New Roman" w:hAnsi="Times New Roman" w:cs="Times New Roman"/>
          <w:color w:val="000000" w:themeColor="text1"/>
          <w:sz w:val="24"/>
          <w:szCs w:val="24"/>
        </w:rPr>
        <w:t xml:space="preserve">ensinados </w:t>
      </w:r>
      <w:r w:rsidR="005C4794" w:rsidRPr="00EB2D74">
        <w:rPr>
          <w:rFonts w:ascii="Times New Roman" w:hAnsi="Times New Roman" w:cs="Times New Roman"/>
          <w:color w:val="000000" w:themeColor="text1"/>
          <w:sz w:val="24"/>
          <w:szCs w:val="24"/>
        </w:rPr>
        <w:t xml:space="preserve">de forma subsumida nos </w:t>
      </w:r>
      <w:r w:rsidR="008B0AB0" w:rsidRPr="00EB2D74">
        <w:rPr>
          <w:rFonts w:ascii="Times New Roman" w:hAnsi="Times New Roman" w:cs="Times New Roman"/>
          <w:color w:val="000000" w:themeColor="text1"/>
          <w:sz w:val="24"/>
          <w:szCs w:val="24"/>
        </w:rPr>
        <w:t>gestos do cotidiano de meninos e meninas</w:t>
      </w:r>
      <w:r w:rsidRPr="00EB2D74">
        <w:rPr>
          <w:rFonts w:ascii="Times New Roman" w:hAnsi="Times New Roman" w:cs="Times New Roman"/>
          <w:color w:val="000000" w:themeColor="text1"/>
          <w:sz w:val="24"/>
          <w:szCs w:val="24"/>
        </w:rPr>
        <w:t xml:space="preserve">, são reconhecidos como importantes </w:t>
      </w:r>
      <w:r w:rsidR="002564B0" w:rsidRPr="00EB2D74">
        <w:rPr>
          <w:rFonts w:ascii="Times New Roman" w:hAnsi="Times New Roman" w:cs="Times New Roman"/>
          <w:color w:val="000000" w:themeColor="text1"/>
          <w:sz w:val="24"/>
          <w:szCs w:val="24"/>
        </w:rPr>
        <w:t>vetores</w:t>
      </w:r>
      <w:r w:rsidRPr="00EB2D74">
        <w:rPr>
          <w:rFonts w:ascii="Times New Roman" w:hAnsi="Times New Roman" w:cs="Times New Roman"/>
          <w:color w:val="000000" w:themeColor="text1"/>
          <w:sz w:val="24"/>
          <w:szCs w:val="24"/>
        </w:rPr>
        <w:t xml:space="preserve"> da cultura infantil. No entanto, ao mesmo tempo em que tais papéis são evidenciados nas pesquisas, eles também são postos à reflexão, apesar de</w:t>
      </w:r>
      <w:r w:rsidR="00EB2D74" w:rsidRPr="00EB2D74">
        <w:rPr>
          <w:rFonts w:ascii="Times New Roman" w:hAnsi="Times New Roman" w:cs="Times New Roman"/>
          <w:color w:val="000000" w:themeColor="text1"/>
          <w:sz w:val="24"/>
          <w:szCs w:val="24"/>
        </w:rPr>
        <w:t xml:space="preserve"> </w:t>
      </w:r>
      <w:r w:rsidR="005C4794" w:rsidRPr="00EB2D74">
        <w:rPr>
          <w:rFonts w:ascii="Times New Roman" w:hAnsi="Times New Roman" w:cs="Times New Roman"/>
          <w:color w:val="000000" w:themeColor="text1"/>
          <w:sz w:val="24"/>
          <w:szCs w:val="24"/>
        </w:rPr>
        <w:t>contribu</w:t>
      </w:r>
      <w:r w:rsidRPr="00EB2D74">
        <w:rPr>
          <w:rFonts w:ascii="Times New Roman" w:hAnsi="Times New Roman" w:cs="Times New Roman"/>
          <w:color w:val="000000" w:themeColor="text1"/>
          <w:sz w:val="24"/>
          <w:szCs w:val="24"/>
        </w:rPr>
        <w:t>ír</w:t>
      </w:r>
      <w:r w:rsidR="005C4794" w:rsidRPr="00EB2D74">
        <w:rPr>
          <w:rFonts w:ascii="Times New Roman" w:hAnsi="Times New Roman" w:cs="Times New Roman"/>
          <w:color w:val="000000" w:themeColor="text1"/>
          <w:sz w:val="24"/>
          <w:szCs w:val="24"/>
        </w:rPr>
        <w:t>em decis</w:t>
      </w:r>
      <w:r w:rsidR="00B45D6D" w:rsidRPr="00EB2D74">
        <w:rPr>
          <w:rFonts w:ascii="Times New Roman" w:hAnsi="Times New Roman" w:cs="Times New Roman"/>
          <w:color w:val="000000" w:themeColor="text1"/>
          <w:sz w:val="24"/>
          <w:szCs w:val="24"/>
        </w:rPr>
        <w:t>ivamente par</w:t>
      </w:r>
      <w:r w:rsidR="005C4794" w:rsidRPr="00EB2D74">
        <w:rPr>
          <w:rFonts w:ascii="Times New Roman" w:hAnsi="Times New Roman" w:cs="Times New Roman"/>
          <w:color w:val="000000" w:themeColor="text1"/>
          <w:sz w:val="24"/>
          <w:szCs w:val="24"/>
        </w:rPr>
        <w:t xml:space="preserve">a </w:t>
      </w:r>
      <w:r w:rsidR="00912D04" w:rsidRPr="00EB2D74">
        <w:rPr>
          <w:rFonts w:ascii="Times New Roman" w:hAnsi="Times New Roman" w:cs="Times New Roman"/>
          <w:color w:val="000000" w:themeColor="text1"/>
          <w:sz w:val="24"/>
          <w:szCs w:val="24"/>
        </w:rPr>
        <w:t xml:space="preserve">a </w:t>
      </w:r>
      <w:r w:rsidR="005C4794" w:rsidRPr="00EB2D74">
        <w:rPr>
          <w:rFonts w:ascii="Times New Roman" w:hAnsi="Times New Roman" w:cs="Times New Roman"/>
          <w:color w:val="000000" w:themeColor="text1"/>
          <w:sz w:val="24"/>
          <w:szCs w:val="24"/>
        </w:rPr>
        <w:t>caracterização das brincadeiras</w:t>
      </w:r>
      <w:r w:rsidRPr="00EB2D74">
        <w:rPr>
          <w:rFonts w:ascii="Times New Roman" w:hAnsi="Times New Roman" w:cs="Times New Roman"/>
          <w:color w:val="000000" w:themeColor="text1"/>
          <w:sz w:val="24"/>
          <w:szCs w:val="24"/>
        </w:rPr>
        <w:t xml:space="preserve"> de luta na cultura infantil</w:t>
      </w:r>
      <w:r w:rsidR="005C4794" w:rsidRPr="00EB2D74">
        <w:rPr>
          <w:rFonts w:ascii="Times New Roman" w:hAnsi="Times New Roman" w:cs="Times New Roman"/>
          <w:color w:val="000000" w:themeColor="text1"/>
          <w:sz w:val="24"/>
          <w:szCs w:val="24"/>
        </w:rPr>
        <w:t>.</w:t>
      </w:r>
      <w:r w:rsidR="00260D34" w:rsidRPr="00EB2D74">
        <w:rPr>
          <w:rFonts w:ascii="Times New Roman" w:hAnsi="Times New Roman" w:cs="Times New Roman"/>
          <w:color w:val="000000" w:themeColor="text1"/>
          <w:sz w:val="24"/>
          <w:szCs w:val="24"/>
        </w:rPr>
        <w:t xml:space="preserve"> Em soma, as mídias</w:t>
      </w:r>
      <w:r w:rsidR="002564B0" w:rsidRPr="00EB2D74">
        <w:rPr>
          <w:rFonts w:ascii="Times New Roman" w:hAnsi="Times New Roman" w:cs="Times New Roman"/>
          <w:color w:val="000000" w:themeColor="text1"/>
          <w:sz w:val="24"/>
          <w:szCs w:val="24"/>
        </w:rPr>
        <w:t xml:space="preserve"> aflora</w:t>
      </w:r>
      <w:r w:rsidR="00260D34" w:rsidRPr="00EB2D74">
        <w:rPr>
          <w:rFonts w:ascii="Times New Roman" w:hAnsi="Times New Roman" w:cs="Times New Roman"/>
          <w:color w:val="000000" w:themeColor="text1"/>
          <w:sz w:val="24"/>
          <w:szCs w:val="24"/>
        </w:rPr>
        <w:t>m</w:t>
      </w:r>
      <w:r w:rsidR="002564B0" w:rsidRPr="00EB2D74">
        <w:rPr>
          <w:rFonts w:ascii="Times New Roman" w:hAnsi="Times New Roman" w:cs="Times New Roman"/>
          <w:color w:val="000000" w:themeColor="text1"/>
          <w:sz w:val="24"/>
          <w:szCs w:val="24"/>
        </w:rPr>
        <w:t xml:space="preserve"> do</w:t>
      </w:r>
      <w:r w:rsidR="008F6CCB" w:rsidRPr="00EB2D74">
        <w:rPr>
          <w:rFonts w:ascii="Times New Roman" w:hAnsi="Times New Roman" w:cs="Times New Roman"/>
          <w:color w:val="000000" w:themeColor="text1"/>
          <w:sz w:val="24"/>
          <w:szCs w:val="24"/>
        </w:rPr>
        <w:t xml:space="preserve"> escopo dos </w:t>
      </w:r>
      <w:r w:rsidR="00260D34" w:rsidRPr="00EB2D74">
        <w:rPr>
          <w:rFonts w:ascii="Times New Roman" w:hAnsi="Times New Roman" w:cs="Times New Roman"/>
          <w:color w:val="000000" w:themeColor="text1"/>
          <w:sz w:val="24"/>
          <w:szCs w:val="24"/>
        </w:rPr>
        <w:t>artigos analisados</w:t>
      </w:r>
      <w:r w:rsidR="008F6CCB" w:rsidRPr="00EB2D74">
        <w:rPr>
          <w:rFonts w:ascii="Times New Roman" w:hAnsi="Times New Roman" w:cs="Times New Roman"/>
          <w:color w:val="000000" w:themeColor="text1"/>
          <w:sz w:val="24"/>
          <w:szCs w:val="24"/>
        </w:rPr>
        <w:t xml:space="preserve">. </w:t>
      </w:r>
      <w:r w:rsidR="005C4794" w:rsidRPr="00EB2D74">
        <w:rPr>
          <w:rFonts w:ascii="Times New Roman" w:hAnsi="Times New Roman" w:cs="Times New Roman"/>
          <w:color w:val="000000" w:themeColor="text1"/>
          <w:sz w:val="24"/>
          <w:szCs w:val="24"/>
        </w:rPr>
        <w:t>As</w:t>
      </w:r>
      <w:r w:rsidR="008F6CCB" w:rsidRPr="00EB2D74">
        <w:rPr>
          <w:rFonts w:ascii="Times New Roman" w:hAnsi="Times New Roman" w:cs="Times New Roman"/>
          <w:color w:val="000000" w:themeColor="text1"/>
          <w:sz w:val="24"/>
          <w:szCs w:val="24"/>
        </w:rPr>
        <w:t xml:space="preserve"> pesquisas</w:t>
      </w:r>
      <w:r w:rsidR="00EB2D74" w:rsidRPr="00EB2D74">
        <w:rPr>
          <w:rFonts w:ascii="Times New Roman" w:hAnsi="Times New Roman" w:cs="Times New Roman"/>
          <w:color w:val="000000" w:themeColor="text1"/>
          <w:sz w:val="24"/>
          <w:szCs w:val="24"/>
        </w:rPr>
        <w:t xml:space="preserve"> </w:t>
      </w:r>
      <w:r w:rsidR="005373D4" w:rsidRPr="00EB2D74">
        <w:rPr>
          <w:rFonts w:ascii="Times New Roman" w:hAnsi="Times New Roman" w:cs="Times New Roman"/>
          <w:color w:val="000000" w:themeColor="text1"/>
          <w:sz w:val="24"/>
          <w:szCs w:val="24"/>
        </w:rPr>
        <w:t>demonstra</w:t>
      </w:r>
      <w:r w:rsidR="008F6CCB" w:rsidRPr="00EB2D74">
        <w:rPr>
          <w:rFonts w:ascii="Times New Roman" w:hAnsi="Times New Roman" w:cs="Times New Roman"/>
          <w:color w:val="000000" w:themeColor="text1"/>
          <w:sz w:val="24"/>
          <w:szCs w:val="24"/>
        </w:rPr>
        <w:t>ra</w:t>
      </w:r>
      <w:r w:rsidR="005373D4" w:rsidRPr="00EB2D74">
        <w:rPr>
          <w:rFonts w:ascii="Times New Roman" w:hAnsi="Times New Roman" w:cs="Times New Roman"/>
          <w:color w:val="000000" w:themeColor="text1"/>
          <w:sz w:val="24"/>
          <w:szCs w:val="24"/>
        </w:rPr>
        <w:t xml:space="preserve">m que </w:t>
      </w:r>
      <w:r w:rsidR="005C4794" w:rsidRPr="00EB2D74">
        <w:rPr>
          <w:rFonts w:ascii="Times New Roman" w:hAnsi="Times New Roman" w:cs="Times New Roman"/>
          <w:color w:val="000000" w:themeColor="text1"/>
          <w:sz w:val="24"/>
          <w:szCs w:val="24"/>
        </w:rPr>
        <w:t>os programas de televisão, desenhos animados e jogos eletrônicos</w:t>
      </w:r>
      <w:r w:rsidR="000147D3" w:rsidRPr="00EB2D74">
        <w:rPr>
          <w:rFonts w:ascii="Times New Roman" w:hAnsi="Times New Roman" w:cs="Times New Roman"/>
          <w:color w:val="000000" w:themeColor="text1"/>
          <w:sz w:val="24"/>
          <w:szCs w:val="24"/>
        </w:rPr>
        <w:t>, ao fabricar heróis e dispor</w:t>
      </w:r>
      <w:r w:rsidR="008B0AB0" w:rsidRPr="00EB2D74">
        <w:rPr>
          <w:rFonts w:ascii="Times New Roman" w:hAnsi="Times New Roman" w:cs="Times New Roman"/>
          <w:color w:val="000000" w:themeColor="text1"/>
          <w:sz w:val="24"/>
          <w:szCs w:val="24"/>
        </w:rPr>
        <w:t xml:space="preserve"> de r</w:t>
      </w:r>
      <w:r w:rsidR="00B45D6D" w:rsidRPr="00EB2D74">
        <w:rPr>
          <w:rFonts w:ascii="Times New Roman" w:hAnsi="Times New Roman" w:cs="Times New Roman"/>
          <w:color w:val="000000" w:themeColor="text1"/>
          <w:sz w:val="24"/>
          <w:szCs w:val="24"/>
        </w:rPr>
        <w:t>oteiros de combates imaginários</w:t>
      </w:r>
      <w:r w:rsidR="005373D4" w:rsidRPr="00EB2D74">
        <w:rPr>
          <w:rFonts w:ascii="Times New Roman" w:hAnsi="Times New Roman" w:cs="Times New Roman"/>
          <w:color w:val="000000" w:themeColor="text1"/>
          <w:sz w:val="24"/>
          <w:szCs w:val="24"/>
        </w:rPr>
        <w:t>,</w:t>
      </w:r>
      <w:r w:rsidR="00B45D6D" w:rsidRPr="00EB2D74">
        <w:rPr>
          <w:rFonts w:ascii="Times New Roman" w:hAnsi="Times New Roman" w:cs="Times New Roman"/>
          <w:color w:val="000000" w:themeColor="text1"/>
          <w:sz w:val="24"/>
          <w:szCs w:val="24"/>
        </w:rPr>
        <w:t xml:space="preserve"> integram os enredos dessas manifestações</w:t>
      </w:r>
      <w:r w:rsidR="000147D3" w:rsidRPr="00EB2D74">
        <w:rPr>
          <w:rFonts w:ascii="Times New Roman" w:hAnsi="Times New Roman" w:cs="Times New Roman"/>
          <w:color w:val="000000" w:themeColor="text1"/>
          <w:sz w:val="24"/>
          <w:szCs w:val="24"/>
        </w:rPr>
        <w:t>,</w:t>
      </w:r>
      <w:r w:rsidR="005373D4" w:rsidRPr="00EB2D74">
        <w:rPr>
          <w:rFonts w:ascii="Times New Roman" w:hAnsi="Times New Roman" w:cs="Times New Roman"/>
          <w:color w:val="000000" w:themeColor="text1"/>
          <w:sz w:val="24"/>
          <w:szCs w:val="24"/>
        </w:rPr>
        <w:t xml:space="preserve"> colaborando na definição de papéis de gênero e reforçando estereótipos do que é </w:t>
      </w:r>
      <w:r w:rsidR="002564B0" w:rsidRPr="00EB2D74">
        <w:rPr>
          <w:rFonts w:ascii="Times New Roman" w:hAnsi="Times New Roman" w:cs="Times New Roman"/>
          <w:color w:val="000000" w:themeColor="text1"/>
          <w:sz w:val="24"/>
          <w:szCs w:val="24"/>
        </w:rPr>
        <w:t>“</w:t>
      </w:r>
      <w:r w:rsidR="005373D4" w:rsidRPr="00EB2D74">
        <w:rPr>
          <w:rFonts w:ascii="Times New Roman" w:hAnsi="Times New Roman" w:cs="Times New Roman"/>
          <w:color w:val="000000" w:themeColor="text1"/>
          <w:sz w:val="24"/>
          <w:szCs w:val="24"/>
        </w:rPr>
        <w:t>ser menina</w:t>
      </w:r>
      <w:r w:rsidR="002564B0" w:rsidRPr="00EB2D74">
        <w:rPr>
          <w:rFonts w:ascii="Times New Roman" w:hAnsi="Times New Roman" w:cs="Times New Roman"/>
          <w:color w:val="000000" w:themeColor="text1"/>
          <w:sz w:val="24"/>
          <w:szCs w:val="24"/>
        </w:rPr>
        <w:t>”</w:t>
      </w:r>
      <w:r w:rsidR="005153C7" w:rsidRPr="00EB2D74">
        <w:rPr>
          <w:rFonts w:ascii="Times New Roman" w:hAnsi="Times New Roman" w:cs="Times New Roman"/>
          <w:color w:val="000000" w:themeColor="text1"/>
          <w:sz w:val="24"/>
          <w:szCs w:val="24"/>
        </w:rPr>
        <w:t xml:space="preserve"> e</w:t>
      </w:r>
      <w:r w:rsidR="00EB2D74" w:rsidRPr="00EB2D74">
        <w:rPr>
          <w:rFonts w:ascii="Times New Roman" w:hAnsi="Times New Roman" w:cs="Times New Roman"/>
          <w:color w:val="000000" w:themeColor="text1"/>
          <w:sz w:val="24"/>
          <w:szCs w:val="24"/>
        </w:rPr>
        <w:t xml:space="preserve"> </w:t>
      </w:r>
      <w:r w:rsidR="002564B0" w:rsidRPr="00EB2D74">
        <w:rPr>
          <w:rFonts w:ascii="Times New Roman" w:hAnsi="Times New Roman" w:cs="Times New Roman"/>
          <w:color w:val="000000" w:themeColor="text1"/>
          <w:sz w:val="24"/>
          <w:szCs w:val="24"/>
        </w:rPr>
        <w:t>“</w:t>
      </w:r>
      <w:r w:rsidR="005373D4" w:rsidRPr="00EB2D74">
        <w:rPr>
          <w:rFonts w:ascii="Times New Roman" w:hAnsi="Times New Roman" w:cs="Times New Roman"/>
          <w:color w:val="000000" w:themeColor="text1"/>
          <w:sz w:val="24"/>
          <w:szCs w:val="24"/>
        </w:rPr>
        <w:t>ser menino</w:t>
      </w:r>
      <w:r w:rsidR="002564B0" w:rsidRPr="00EB2D74">
        <w:rPr>
          <w:rFonts w:ascii="Times New Roman" w:hAnsi="Times New Roman" w:cs="Times New Roman"/>
          <w:color w:val="000000" w:themeColor="text1"/>
          <w:sz w:val="24"/>
          <w:szCs w:val="24"/>
        </w:rPr>
        <w:t>”</w:t>
      </w:r>
      <w:r w:rsidR="00B45D6D" w:rsidRPr="00EB2D74">
        <w:rPr>
          <w:rFonts w:ascii="Times New Roman" w:hAnsi="Times New Roman" w:cs="Times New Roman"/>
          <w:color w:val="000000" w:themeColor="text1"/>
          <w:sz w:val="24"/>
          <w:szCs w:val="24"/>
        </w:rPr>
        <w:t>.</w:t>
      </w:r>
    </w:p>
    <w:p w:rsidR="00043E26" w:rsidRPr="00EB2D74" w:rsidRDefault="002564B0" w:rsidP="008F6CCB">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t>Notadamente</w:t>
      </w:r>
      <w:r w:rsidR="008F6CCB" w:rsidRPr="00EB2D74">
        <w:rPr>
          <w:rFonts w:ascii="Times New Roman" w:hAnsi="Times New Roman" w:cs="Times New Roman"/>
          <w:color w:val="000000" w:themeColor="text1"/>
          <w:sz w:val="24"/>
          <w:szCs w:val="24"/>
        </w:rPr>
        <w:t>, além dos aspectos gênero e</w:t>
      </w:r>
      <w:r w:rsidR="00BC56AD" w:rsidRPr="00EB2D74">
        <w:rPr>
          <w:rFonts w:ascii="Times New Roman" w:hAnsi="Times New Roman" w:cs="Times New Roman"/>
          <w:color w:val="000000" w:themeColor="text1"/>
          <w:sz w:val="24"/>
          <w:szCs w:val="24"/>
        </w:rPr>
        <w:t xml:space="preserve"> mídias, outro</w:t>
      </w:r>
      <w:r w:rsidRPr="00EB2D74">
        <w:rPr>
          <w:rFonts w:ascii="Times New Roman" w:hAnsi="Times New Roman" w:cs="Times New Roman"/>
          <w:color w:val="000000" w:themeColor="text1"/>
          <w:sz w:val="24"/>
          <w:szCs w:val="24"/>
        </w:rPr>
        <w:t xml:space="preserve"> que </w:t>
      </w:r>
      <w:r w:rsidR="008F6CCB" w:rsidRPr="00EB2D74">
        <w:rPr>
          <w:rFonts w:ascii="Times New Roman" w:hAnsi="Times New Roman" w:cs="Times New Roman"/>
          <w:color w:val="000000" w:themeColor="text1"/>
          <w:sz w:val="24"/>
          <w:szCs w:val="24"/>
        </w:rPr>
        <w:t xml:space="preserve">se </w:t>
      </w:r>
      <w:r w:rsidRPr="00EB2D74">
        <w:rPr>
          <w:rFonts w:ascii="Times New Roman" w:hAnsi="Times New Roman" w:cs="Times New Roman"/>
          <w:color w:val="000000" w:themeColor="text1"/>
          <w:sz w:val="24"/>
          <w:szCs w:val="24"/>
        </w:rPr>
        <w:t>insurge dos trabalhos pesquisados diz respeito à violência.</w:t>
      </w:r>
      <w:r w:rsidR="00EB2D74" w:rsidRPr="00EB2D74">
        <w:rPr>
          <w:rFonts w:ascii="Times New Roman" w:hAnsi="Times New Roman" w:cs="Times New Roman"/>
          <w:color w:val="000000" w:themeColor="text1"/>
          <w:sz w:val="24"/>
          <w:szCs w:val="24"/>
        </w:rPr>
        <w:t xml:space="preserve"> </w:t>
      </w:r>
      <w:r w:rsidR="008F6CCB" w:rsidRPr="00EB2D74">
        <w:rPr>
          <w:rFonts w:ascii="Times New Roman" w:hAnsi="Times New Roman" w:cs="Times New Roman"/>
          <w:color w:val="000000" w:themeColor="text1"/>
          <w:sz w:val="24"/>
          <w:szCs w:val="24"/>
        </w:rPr>
        <w:t>Os estudos apontam o interesse das crianças pelas brincadeiras de luta. Em contrapartida ainda se limitam a situar o tema no plano exploratório ou descritivo. As “</w:t>
      </w:r>
      <w:proofErr w:type="spellStart"/>
      <w:r w:rsidR="008F6CCB" w:rsidRPr="00EB2D74">
        <w:rPr>
          <w:rFonts w:ascii="Times New Roman" w:hAnsi="Times New Roman" w:cs="Times New Roman"/>
          <w:color w:val="000000" w:themeColor="text1"/>
          <w:sz w:val="24"/>
          <w:szCs w:val="24"/>
        </w:rPr>
        <w:t>lutinhas</w:t>
      </w:r>
      <w:proofErr w:type="spellEnd"/>
      <w:r w:rsidR="008F6CCB" w:rsidRPr="00EB2D74">
        <w:rPr>
          <w:rFonts w:ascii="Times New Roman" w:hAnsi="Times New Roman" w:cs="Times New Roman"/>
          <w:color w:val="000000" w:themeColor="text1"/>
          <w:sz w:val="24"/>
          <w:szCs w:val="24"/>
        </w:rPr>
        <w:t xml:space="preserve">” são abordadas como manifestações de brincadeiras na infância, sem aprofundamento e discussões que emergem de sua particularidade, como as próprias nuances entre a </w:t>
      </w:r>
      <w:r w:rsidR="00672134" w:rsidRPr="00EB2D74">
        <w:rPr>
          <w:rFonts w:ascii="Times New Roman" w:hAnsi="Times New Roman" w:cs="Times New Roman"/>
          <w:color w:val="000000" w:themeColor="text1"/>
          <w:sz w:val="24"/>
          <w:szCs w:val="24"/>
        </w:rPr>
        <w:t>violência e a ludicidade</w:t>
      </w:r>
      <w:r w:rsidR="008F6CCB" w:rsidRPr="00EB2D74">
        <w:rPr>
          <w:rFonts w:ascii="Times New Roman" w:hAnsi="Times New Roman" w:cs="Times New Roman"/>
          <w:color w:val="000000" w:themeColor="text1"/>
          <w:sz w:val="24"/>
          <w:szCs w:val="24"/>
        </w:rPr>
        <w:t xml:space="preserve"> na infância. Em linhas gerais, são acompanhadas por análises referentes à cultura infantil ou acerca das construções </w:t>
      </w:r>
      <w:proofErr w:type="spellStart"/>
      <w:r w:rsidR="008F6CCB" w:rsidRPr="00EB2D74">
        <w:rPr>
          <w:rFonts w:ascii="Times New Roman" w:hAnsi="Times New Roman" w:cs="Times New Roman"/>
          <w:color w:val="000000" w:themeColor="text1"/>
          <w:sz w:val="24"/>
          <w:szCs w:val="24"/>
        </w:rPr>
        <w:t>identitárias</w:t>
      </w:r>
      <w:proofErr w:type="spellEnd"/>
      <w:r w:rsidR="008F6CCB" w:rsidRPr="00EB2D74">
        <w:rPr>
          <w:rFonts w:ascii="Times New Roman" w:hAnsi="Times New Roman" w:cs="Times New Roman"/>
          <w:color w:val="000000" w:themeColor="text1"/>
          <w:sz w:val="24"/>
          <w:szCs w:val="24"/>
        </w:rPr>
        <w:t xml:space="preserve"> na infância. </w:t>
      </w:r>
      <w:r w:rsidR="005C4794" w:rsidRPr="00EB2D74">
        <w:rPr>
          <w:rFonts w:ascii="Times New Roman" w:hAnsi="Times New Roman" w:cs="Times New Roman"/>
          <w:color w:val="000000" w:themeColor="text1"/>
          <w:sz w:val="24"/>
          <w:szCs w:val="24"/>
        </w:rPr>
        <w:t>A</w:t>
      </w:r>
      <w:r w:rsidR="008B0AB0" w:rsidRPr="00EB2D74">
        <w:rPr>
          <w:rFonts w:ascii="Times New Roman" w:hAnsi="Times New Roman" w:cs="Times New Roman"/>
          <w:color w:val="000000" w:themeColor="text1"/>
          <w:sz w:val="24"/>
          <w:szCs w:val="24"/>
        </w:rPr>
        <w:t xml:space="preserve">o passo que </w:t>
      </w:r>
      <w:r w:rsidR="00B45D6D" w:rsidRPr="00EB2D74">
        <w:rPr>
          <w:rFonts w:ascii="Times New Roman" w:hAnsi="Times New Roman" w:cs="Times New Roman"/>
          <w:color w:val="000000" w:themeColor="text1"/>
          <w:sz w:val="24"/>
          <w:szCs w:val="24"/>
        </w:rPr>
        <w:t>essas</w:t>
      </w:r>
      <w:r w:rsidR="005C4794" w:rsidRPr="00EB2D74">
        <w:rPr>
          <w:rFonts w:ascii="Times New Roman" w:hAnsi="Times New Roman" w:cs="Times New Roman"/>
          <w:color w:val="000000" w:themeColor="text1"/>
          <w:sz w:val="24"/>
          <w:szCs w:val="24"/>
        </w:rPr>
        <w:t xml:space="preserve"> brincadeiras podem apresentar a graça do lúdico, pode</w:t>
      </w:r>
      <w:r w:rsidR="008B0AB0" w:rsidRPr="00EB2D74">
        <w:rPr>
          <w:rFonts w:ascii="Times New Roman" w:hAnsi="Times New Roman" w:cs="Times New Roman"/>
          <w:color w:val="000000" w:themeColor="text1"/>
          <w:sz w:val="24"/>
          <w:szCs w:val="24"/>
        </w:rPr>
        <w:t>m</w:t>
      </w:r>
      <w:r w:rsidR="005C4794" w:rsidRPr="00EB2D74">
        <w:rPr>
          <w:rFonts w:ascii="Times New Roman" w:hAnsi="Times New Roman" w:cs="Times New Roman"/>
          <w:color w:val="000000" w:themeColor="text1"/>
          <w:sz w:val="24"/>
          <w:szCs w:val="24"/>
        </w:rPr>
        <w:t xml:space="preserve"> trazer </w:t>
      </w:r>
      <w:r w:rsidR="007056D5" w:rsidRPr="00EB2D74">
        <w:rPr>
          <w:rFonts w:ascii="Times New Roman" w:hAnsi="Times New Roman" w:cs="Times New Roman"/>
          <w:color w:val="000000" w:themeColor="text1"/>
          <w:sz w:val="24"/>
          <w:szCs w:val="24"/>
        </w:rPr>
        <w:t>à</w:t>
      </w:r>
      <w:r w:rsidR="005C4794" w:rsidRPr="00EB2D74">
        <w:rPr>
          <w:rFonts w:ascii="Times New Roman" w:hAnsi="Times New Roman" w:cs="Times New Roman"/>
          <w:color w:val="000000" w:themeColor="text1"/>
          <w:sz w:val="24"/>
          <w:szCs w:val="24"/>
        </w:rPr>
        <w:t xml:space="preserve"> tona </w:t>
      </w:r>
      <w:r w:rsidR="008B0AB0" w:rsidRPr="00EB2D74">
        <w:rPr>
          <w:rFonts w:ascii="Times New Roman" w:hAnsi="Times New Roman" w:cs="Times New Roman"/>
          <w:color w:val="000000" w:themeColor="text1"/>
          <w:sz w:val="24"/>
          <w:szCs w:val="24"/>
        </w:rPr>
        <w:t>as marcas</w:t>
      </w:r>
      <w:r w:rsidR="005C4794" w:rsidRPr="00EB2D74">
        <w:rPr>
          <w:rFonts w:ascii="Times New Roman" w:hAnsi="Times New Roman" w:cs="Times New Roman"/>
          <w:color w:val="000000" w:themeColor="text1"/>
          <w:sz w:val="24"/>
          <w:szCs w:val="24"/>
        </w:rPr>
        <w:t xml:space="preserve"> dos machucados e os choros de dor. Ao mesmo tempo</w:t>
      </w:r>
      <w:r w:rsidR="005E10E7" w:rsidRPr="00EB2D74">
        <w:rPr>
          <w:rFonts w:ascii="Times New Roman" w:hAnsi="Times New Roman" w:cs="Times New Roman"/>
          <w:color w:val="000000" w:themeColor="text1"/>
          <w:sz w:val="24"/>
          <w:szCs w:val="24"/>
        </w:rPr>
        <w:t xml:space="preserve"> em</w:t>
      </w:r>
      <w:r w:rsidR="005C4794" w:rsidRPr="00EB2D74">
        <w:rPr>
          <w:rFonts w:ascii="Times New Roman" w:hAnsi="Times New Roman" w:cs="Times New Roman"/>
          <w:color w:val="000000" w:themeColor="text1"/>
          <w:sz w:val="24"/>
          <w:szCs w:val="24"/>
        </w:rPr>
        <w:t xml:space="preserve"> que podem representar gestos de descoberta corporal, recheados de imaginação, podem carregar a intenção de agredir seus pares. </w:t>
      </w:r>
      <w:r w:rsidR="000147D3" w:rsidRPr="00EB2D74">
        <w:rPr>
          <w:rFonts w:ascii="Times New Roman" w:hAnsi="Times New Roman" w:cs="Times New Roman"/>
          <w:color w:val="000000" w:themeColor="text1"/>
          <w:sz w:val="24"/>
          <w:szCs w:val="24"/>
        </w:rPr>
        <w:t>E</w:t>
      </w:r>
      <w:r w:rsidR="005C4794" w:rsidRPr="00EB2D74">
        <w:rPr>
          <w:rFonts w:ascii="Times New Roman" w:hAnsi="Times New Roman" w:cs="Times New Roman"/>
          <w:color w:val="000000" w:themeColor="text1"/>
          <w:sz w:val="24"/>
          <w:szCs w:val="24"/>
        </w:rPr>
        <w:t xml:space="preserve">ssas experiências são pautadas pelo aprendizado </w:t>
      </w:r>
      <w:r w:rsidR="0053248E" w:rsidRPr="00EB2D74">
        <w:rPr>
          <w:rFonts w:ascii="Times New Roman" w:hAnsi="Times New Roman" w:cs="Times New Roman"/>
          <w:color w:val="000000" w:themeColor="text1"/>
          <w:sz w:val="24"/>
          <w:szCs w:val="24"/>
        </w:rPr>
        <w:t>por meio</w:t>
      </w:r>
      <w:r w:rsidR="005E10E7" w:rsidRPr="00EB2D74">
        <w:rPr>
          <w:rFonts w:ascii="Times New Roman" w:hAnsi="Times New Roman" w:cs="Times New Roman"/>
          <w:color w:val="000000" w:themeColor="text1"/>
          <w:sz w:val="24"/>
          <w:szCs w:val="24"/>
        </w:rPr>
        <w:t xml:space="preserve"> do corpo e constituem</w:t>
      </w:r>
      <w:r w:rsidR="009F6490" w:rsidRPr="00EB2D74">
        <w:rPr>
          <w:rFonts w:ascii="Times New Roman" w:hAnsi="Times New Roman" w:cs="Times New Roman"/>
          <w:color w:val="000000" w:themeColor="text1"/>
          <w:sz w:val="24"/>
          <w:szCs w:val="24"/>
        </w:rPr>
        <w:t xml:space="preserve"> de alguma forma</w:t>
      </w:r>
      <w:r w:rsidR="00EB2D74" w:rsidRPr="00EB2D74">
        <w:rPr>
          <w:rFonts w:ascii="Times New Roman" w:hAnsi="Times New Roman" w:cs="Times New Roman"/>
          <w:color w:val="000000" w:themeColor="text1"/>
          <w:sz w:val="24"/>
          <w:szCs w:val="24"/>
        </w:rPr>
        <w:t xml:space="preserve"> </w:t>
      </w:r>
      <w:r w:rsidR="009F6490" w:rsidRPr="00EB2D74">
        <w:rPr>
          <w:rFonts w:ascii="Times New Roman" w:hAnsi="Times New Roman" w:cs="Times New Roman"/>
          <w:color w:val="000000" w:themeColor="text1"/>
          <w:sz w:val="24"/>
          <w:szCs w:val="24"/>
        </w:rPr>
        <w:t>um elemento d</w:t>
      </w:r>
      <w:r w:rsidR="005E10E7" w:rsidRPr="00EB2D74">
        <w:rPr>
          <w:rFonts w:ascii="Times New Roman" w:hAnsi="Times New Roman" w:cs="Times New Roman"/>
          <w:color w:val="000000" w:themeColor="text1"/>
          <w:sz w:val="24"/>
          <w:szCs w:val="24"/>
        </w:rPr>
        <w:t>a cultura infantil.</w:t>
      </w:r>
    </w:p>
    <w:p w:rsidR="00C6242C" w:rsidRDefault="006C2A5C" w:rsidP="002066B2">
      <w:pPr>
        <w:spacing w:after="0" w:line="360" w:lineRule="auto"/>
        <w:ind w:firstLine="1134"/>
        <w:jc w:val="both"/>
        <w:rPr>
          <w:rFonts w:ascii="Times New Roman" w:hAnsi="Times New Roman" w:cs="Times New Roman"/>
          <w:color w:val="000000" w:themeColor="text1"/>
          <w:sz w:val="24"/>
          <w:szCs w:val="24"/>
        </w:rPr>
      </w:pPr>
      <w:r w:rsidRPr="00EB2D74">
        <w:rPr>
          <w:rFonts w:ascii="Times New Roman" w:hAnsi="Times New Roman" w:cs="Times New Roman"/>
          <w:color w:val="000000" w:themeColor="text1"/>
          <w:sz w:val="24"/>
          <w:szCs w:val="24"/>
        </w:rPr>
        <w:lastRenderedPageBreak/>
        <w:t>Por conseguinte, h</w:t>
      </w:r>
      <w:r w:rsidR="00C05687" w:rsidRPr="00EB2D74">
        <w:rPr>
          <w:rFonts w:ascii="Times New Roman" w:hAnsi="Times New Roman" w:cs="Times New Roman"/>
          <w:color w:val="000000" w:themeColor="text1"/>
          <w:sz w:val="24"/>
          <w:szCs w:val="24"/>
        </w:rPr>
        <w:t xml:space="preserve">á a necessidade de </w:t>
      </w:r>
      <w:r w:rsidRPr="00EB2D74">
        <w:rPr>
          <w:rFonts w:ascii="Times New Roman" w:hAnsi="Times New Roman" w:cs="Times New Roman"/>
          <w:color w:val="000000" w:themeColor="text1"/>
          <w:sz w:val="24"/>
          <w:szCs w:val="24"/>
        </w:rPr>
        <w:t xml:space="preserve">se </w:t>
      </w:r>
      <w:r w:rsidR="00C05687" w:rsidRPr="00EB2D74">
        <w:rPr>
          <w:rFonts w:ascii="Times New Roman" w:hAnsi="Times New Roman" w:cs="Times New Roman"/>
          <w:color w:val="000000" w:themeColor="text1"/>
          <w:sz w:val="24"/>
          <w:szCs w:val="24"/>
        </w:rPr>
        <w:t>avançar</w:t>
      </w:r>
      <w:r w:rsidR="00815E7F" w:rsidRPr="00EB2D74">
        <w:rPr>
          <w:rFonts w:ascii="Times New Roman" w:hAnsi="Times New Roman" w:cs="Times New Roman"/>
          <w:color w:val="000000" w:themeColor="text1"/>
          <w:sz w:val="24"/>
          <w:szCs w:val="24"/>
        </w:rPr>
        <w:t xml:space="preserve"> em pesquisas</w:t>
      </w:r>
      <w:r w:rsidR="000E5884" w:rsidRPr="00EB2D74">
        <w:rPr>
          <w:rFonts w:ascii="Times New Roman" w:hAnsi="Times New Roman" w:cs="Times New Roman"/>
          <w:color w:val="000000" w:themeColor="text1"/>
          <w:sz w:val="24"/>
          <w:szCs w:val="24"/>
        </w:rPr>
        <w:t xml:space="preserve"> que tenham como ponto de partida as representações da criança em torno das lutas, já que poucas publicações lançam um olhar aprofundado para este fenômeno</w:t>
      </w:r>
      <w:r w:rsidRPr="00EB2D74">
        <w:rPr>
          <w:rFonts w:ascii="Times New Roman" w:hAnsi="Times New Roman" w:cs="Times New Roman"/>
          <w:color w:val="000000" w:themeColor="text1"/>
          <w:sz w:val="24"/>
          <w:szCs w:val="24"/>
        </w:rPr>
        <w:t>,</w:t>
      </w:r>
      <w:r w:rsidR="000E5884" w:rsidRPr="00EB2D74">
        <w:rPr>
          <w:rFonts w:ascii="Times New Roman" w:hAnsi="Times New Roman" w:cs="Times New Roman"/>
          <w:color w:val="000000" w:themeColor="text1"/>
          <w:sz w:val="24"/>
          <w:szCs w:val="24"/>
        </w:rPr>
        <w:t xml:space="preserve"> que faz parte do processo de educação do corpo na infância.</w:t>
      </w:r>
      <w:r w:rsidR="00EB2D74" w:rsidRPr="00EB2D74">
        <w:rPr>
          <w:rFonts w:ascii="Times New Roman" w:hAnsi="Times New Roman" w:cs="Times New Roman"/>
          <w:color w:val="000000" w:themeColor="text1"/>
          <w:sz w:val="24"/>
          <w:szCs w:val="24"/>
        </w:rPr>
        <w:t xml:space="preserve"> </w:t>
      </w:r>
      <w:r w:rsidR="00043E26" w:rsidRPr="00EB2D74">
        <w:rPr>
          <w:rFonts w:ascii="Times New Roman" w:hAnsi="Times New Roman" w:cs="Times New Roman"/>
          <w:color w:val="000000" w:themeColor="text1"/>
          <w:sz w:val="24"/>
          <w:szCs w:val="24"/>
        </w:rPr>
        <w:t>Buscar compreensões acerca das lutas</w:t>
      </w:r>
      <w:r w:rsidR="00E678BF">
        <w:rPr>
          <w:rFonts w:ascii="Times New Roman" w:hAnsi="Times New Roman" w:cs="Times New Roman"/>
          <w:color w:val="000000" w:themeColor="text1"/>
          <w:sz w:val="24"/>
          <w:szCs w:val="24"/>
        </w:rPr>
        <w:t xml:space="preserve"> imergindo no universo infantil</w:t>
      </w:r>
      <w:r w:rsidR="00043E26" w:rsidRPr="00EB2D74">
        <w:rPr>
          <w:rFonts w:ascii="Times New Roman" w:hAnsi="Times New Roman" w:cs="Times New Roman"/>
          <w:color w:val="000000" w:themeColor="text1"/>
          <w:sz w:val="24"/>
          <w:szCs w:val="24"/>
        </w:rPr>
        <w:t xml:space="preserve"> é</w:t>
      </w:r>
      <w:r w:rsidR="00E678BF" w:rsidRPr="00EB2D74">
        <w:rPr>
          <w:rFonts w:ascii="Times New Roman" w:hAnsi="Times New Roman" w:cs="Times New Roman"/>
          <w:color w:val="000000" w:themeColor="text1"/>
          <w:sz w:val="24"/>
          <w:szCs w:val="24"/>
        </w:rPr>
        <w:t>, sobretudo</w:t>
      </w:r>
      <w:r w:rsidR="00E678BF">
        <w:rPr>
          <w:rFonts w:ascii="Times New Roman" w:hAnsi="Times New Roman" w:cs="Times New Roman"/>
          <w:color w:val="000000" w:themeColor="text1"/>
          <w:sz w:val="24"/>
          <w:szCs w:val="24"/>
        </w:rPr>
        <w:t>,</w:t>
      </w:r>
      <w:r w:rsidR="00043E26" w:rsidRPr="00EB2D74">
        <w:rPr>
          <w:rFonts w:ascii="Times New Roman" w:hAnsi="Times New Roman" w:cs="Times New Roman"/>
          <w:color w:val="000000" w:themeColor="text1"/>
          <w:sz w:val="24"/>
          <w:szCs w:val="24"/>
        </w:rPr>
        <w:t xml:space="preserve"> se predispor a observar sob </w:t>
      </w:r>
      <w:proofErr w:type="gramStart"/>
      <w:r w:rsidR="00043E26" w:rsidRPr="00EB2D74">
        <w:rPr>
          <w:rFonts w:ascii="Times New Roman" w:hAnsi="Times New Roman" w:cs="Times New Roman"/>
          <w:color w:val="000000" w:themeColor="text1"/>
          <w:sz w:val="24"/>
          <w:szCs w:val="24"/>
        </w:rPr>
        <w:t>outras matizes</w:t>
      </w:r>
      <w:proofErr w:type="gramEnd"/>
      <w:r w:rsidR="00EB2D74" w:rsidRPr="00EB2D74">
        <w:rPr>
          <w:rFonts w:ascii="Times New Roman" w:hAnsi="Times New Roman" w:cs="Times New Roman"/>
          <w:color w:val="000000" w:themeColor="text1"/>
          <w:sz w:val="24"/>
          <w:szCs w:val="24"/>
        </w:rPr>
        <w:t xml:space="preserve"> </w:t>
      </w:r>
      <w:r w:rsidR="009F6490" w:rsidRPr="00EB2D74">
        <w:rPr>
          <w:rFonts w:ascii="Times New Roman" w:hAnsi="Times New Roman" w:cs="Times New Roman"/>
          <w:color w:val="000000" w:themeColor="text1"/>
          <w:sz w:val="24"/>
          <w:szCs w:val="24"/>
        </w:rPr>
        <w:t>o tema, carregado de representações sociais</w:t>
      </w:r>
      <w:r w:rsidR="00043E26" w:rsidRPr="00EB2D74">
        <w:rPr>
          <w:rFonts w:ascii="Times New Roman" w:hAnsi="Times New Roman" w:cs="Times New Roman"/>
          <w:color w:val="000000" w:themeColor="text1"/>
          <w:sz w:val="24"/>
          <w:szCs w:val="24"/>
        </w:rPr>
        <w:t>. Estas compreensões devem ser vis</w:t>
      </w:r>
      <w:r w:rsidR="005E10E7" w:rsidRPr="00EB2D74">
        <w:rPr>
          <w:rFonts w:ascii="Times New Roman" w:hAnsi="Times New Roman" w:cs="Times New Roman"/>
          <w:color w:val="000000" w:themeColor="text1"/>
          <w:sz w:val="24"/>
          <w:szCs w:val="24"/>
        </w:rPr>
        <w:t>tas como ponto de partida para a construção de um processo</w:t>
      </w:r>
      <w:r w:rsidR="00043E26" w:rsidRPr="00EB2D74">
        <w:rPr>
          <w:rFonts w:ascii="Times New Roman" w:hAnsi="Times New Roman" w:cs="Times New Roman"/>
          <w:color w:val="000000" w:themeColor="text1"/>
          <w:sz w:val="24"/>
          <w:szCs w:val="24"/>
        </w:rPr>
        <w:t xml:space="preserve"> de ensino-aprendizagem do</w:t>
      </w:r>
      <w:r w:rsidR="000E5884" w:rsidRPr="00EB2D74">
        <w:rPr>
          <w:rFonts w:ascii="Times New Roman" w:hAnsi="Times New Roman" w:cs="Times New Roman"/>
          <w:color w:val="000000" w:themeColor="text1"/>
          <w:sz w:val="24"/>
          <w:szCs w:val="24"/>
        </w:rPr>
        <w:t xml:space="preserve"> conteúdo nas escolas, clubes e academias.</w:t>
      </w:r>
      <w:r w:rsidR="00EB2D74" w:rsidRPr="00EB2D74">
        <w:rPr>
          <w:rFonts w:ascii="Times New Roman" w:hAnsi="Times New Roman" w:cs="Times New Roman"/>
          <w:color w:val="000000" w:themeColor="text1"/>
          <w:sz w:val="24"/>
          <w:szCs w:val="24"/>
        </w:rPr>
        <w:t xml:space="preserve"> </w:t>
      </w:r>
      <w:r w:rsidR="00914191" w:rsidRPr="00EB2D74">
        <w:rPr>
          <w:rFonts w:ascii="Times New Roman" w:hAnsi="Times New Roman" w:cs="Times New Roman"/>
          <w:color w:val="000000" w:themeColor="text1"/>
          <w:sz w:val="24"/>
          <w:szCs w:val="24"/>
        </w:rPr>
        <w:t xml:space="preserve">As lutas, ao lado da ginástica, </w:t>
      </w:r>
      <w:r w:rsidR="007E035E" w:rsidRPr="00EB2D74">
        <w:rPr>
          <w:rFonts w:ascii="Times New Roman" w:hAnsi="Times New Roman" w:cs="Times New Roman"/>
          <w:color w:val="000000" w:themeColor="text1"/>
          <w:sz w:val="24"/>
          <w:szCs w:val="24"/>
        </w:rPr>
        <w:t xml:space="preserve">dos jogos, da dança e de atividades lúdico-recreativas constituem uma possibilidade significativa para uma ação pedagógica inclusiva e democrática da Educação </w:t>
      </w:r>
      <w:proofErr w:type="gramStart"/>
      <w:r w:rsidR="007E035E" w:rsidRPr="00EB2D74">
        <w:rPr>
          <w:rFonts w:ascii="Times New Roman" w:hAnsi="Times New Roman" w:cs="Times New Roman"/>
          <w:color w:val="000000" w:themeColor="text1"/>
          <w:sz w:val="24"/>
          <w:szCs w:val="24"/>
        </w:rPr>
        <w:t>Física.</w:t>
      </w:r>
      <w:proofErr w:type="gramEnd"/>
      <w:r w:rsidR="00E82A96" w:rsidRPr="00EB2D74">
        <w:rPr>
          <w:rFonts w:ascii="Times New Roman" w:hAnsi="Times New Roman" w:cs="Times New Roman"/>
          <w:color w:val="000000" w:themeColor="text1"/>
          <w:sz w:val="24"/>
          <w:szCs w:val="24"/>
          <w:vertAlign w:val="superscript"/>
        </w:rPr>
        <w:t>39</w:t>
      </w:r>
      <w:r w:rsidR="00EB2D74" w:rsidRPr="00EB2D74">
        <w:rPr>
          <w:rFonts w:ascii="Times New Roman" w:hAnsi="Times New Roman" w:cs="Times New Roman"/>
          <w:color w:val="000000" w:themeColor="text1"/>
          <w:sz w:val="24"/>
          <w:szCs w:val="24"/>
          <w:vertAlign w:val="superscript"/>
        </w:rPr>
        <w:t xml:space="preserve"> </w:t>
      </w:r>
      <w:r w:rsidR="005E10E7" w:rsidRPr="00EB2D74">
        <w:rPr>
          <w:rFonts w:ascii="Times New Roman" w:hAnsi="Times New Roman" w:cs="Times New Roman"/>
          <w:color w:val="000000" w:themeColor="text1"/>
          <w:sz w:val="24"/>
          <w:szCs w:val="24"/>
        </w:rPr>
        <w:t xml:space="preserve">Este processo poderá </w:t>
      </w:r>
      <w:r w:rsidR="009F6490" w:rsidRPr="00EB2D74">
        <w:rPr>
          <w:rFonts w:ascii="Times New Roman" w:hAnsi="Times New Roman" w:cs="Times New Roman"/>
          <w:color w:val="000000" w:themeColor="text1"/>
          <w:sz w:val="24"/>
          <w:szCs w:val="24"/>
        </w:rPr>
        <w:t>dispor de uma maior sensibilidade</w:t>
      </w:r>
      <w:r w:rsidR="00EB2D74" w:rsidRPr="00EB2D74">
        <w:rPr>
          <w:rFonts w:ascii="Times New Roman" w:hAnsi="Times New Roman" w:cs="Times New Roman"/>
          <w:color w:val="000000" w:themeColor="text1"/>
          <w:sz w:val="24"/>
          <w:szCs w:val="24"/>
        </w:rPr>
        <w:t xml:space="preserve"> </w:t>
      </w:r>
      <w:r w:rsidR="00156D37" w:rsidRPr="00EB2D74">
        <w:rPr>
          <w:rFonts w:ascii="Times New Roman" w:hAnsi="Times New Roman" w:cs="Times New Roman"/>
          <w:color w:val="000000" w:themeColor="text1"/>
          <w:sz w:val="24"/>
          <w:szCs w:val="24"/>
        </w:rPr>
        <w:t>dos adultos diante</w:t>
      </w:r>
      <w:r w:rsidR="000147D3" w:rsidRPr="00EB2D74">
        <w:rPr>
          <w:rFonts w:ascii="Times New Roman" w:hAnsi="Times New Roman" w:cs="Times New Roman"/>
          <w:color w:val="000000" w:themeColor="text1"/>
          <w:sz w:val="24"/>
          <w:szCs w:val="24"/>
        </w:rPr>
        <w:t xml:space="preserve"> do</w:t>
      </w:r>
      <w:r w:rsidR="00156D37" w:rsidRPr="00EB2D74">
        <w:rPr>
          <w:rFonts w:ascii="Times New Roman" w:hAnsi="Times New Roman" w:cs="Times New Roman"/>
          <w:color w:val="000000" w:themeColor="text1"/>
          <w:sz w:val="24"/>
          <w:szCs w:val="24"/>
        </w:rPr>
        <w:t xml:space="preserve"> mundo das crianças</w:t>
      </w:r>
      <w:r w:rsidR="005153C7" w:rsidRPr="00EB2D74">
        <w:rPr>
          <w:rFonts w:ascii="Times New Roman" w:hAnsi="Times New Roman" w:cs="Times New Roman"/>
          <w:color w:val="000000" w:themeColor="text1"/>
          <w:sz w:val="24"/>
          <w:szCs w:val="24"/>
        </w:rPr>
        <w:t>, de modo</w:t>
      </w:r>
      <w:r w:rsidR="00EB2D74" w:rsidRPr="00EB2D74">
        <w:rPr>
          <w:rFonts w:ascii="Times New Roman" w:hAnsi="Times New Roman" w:cs="Times New Roman"/>
          <w:color w:val="000000" w:themeColor="text1"/>
          <w:sz w:val="24"/>
          <w:szCs w:val="24"/>
        </w:rPr>
        <w:t xml:space="preserve"> </w:t>
      </w:r>
      <w:r w:rsidR="000E5884" w:rsidRPr="00EB2D74">
        <w:rPr>
          <w:rFonts w:ascii="Times New Roman" w:hAnsi="Times New Roman" w:cs="Times New Roman"/>
          <w:color w:val="000000" w:themeColor="text1"/>
          <w:sz w:val="24"/>
          <w:szCs w:val="24"/>
        </w:rPr>
        <w:t>mais fiel à</w:t>
      </w:r>
      <w:r w:rsidR="00815E7F" w:rsidRPr="00EB2D74">
        <w:rPr>
          <w:rFonts w:ascii="Times New Roman" w:hAnsi="Times New Roman" w:cs="Times New Roman"/>
          <w:color w:val="000000" w:themeColor="text1"/>
          <w:sz w:val="24"/>
          <w:szCs w:val="24"/>
        </w:rPr>
        <w:t>s suas representações particulares</w:t>
      </w:r>
      <w:r w:rsidR="005E10E7" w:rsidRPr="00EB2D74">
        <w:rPr>
          <w:rFonts w:ascii="Times New Roman" w:hAnsi="Times New Roman" w:cs="Times New Roman"/>
          <w:color w:val="000000" w:themeColor="text1"/>
          <w:sz w:val="24"/>
          <w:szCs w:val="24"/>
        </w:rPr>
        <w:t>.</w:t>
      </w:r>
    </w:p>
    <w:p w:rsidR="002066B2" w:rsidRDefault="002066B2" w:rsidP="002066B2">
      <w:pPr>
        <w:spacing w:after="0" w:line="360" w:lineRule="auto"/>
        <w:ind w:firstLine="1134"/>
        <w:jc w:val="both"/>
        <w:rPr>
          <w:rFonts w:ascii="Times New Roman" w:hAnsi="Times New Roman" w:cs="Times New Roman"/>
          <w:color w:val="000000" w:themeColor="text1"/>
          <w:sz w:val="24"/>
          <w:szCs w:val="24"/>
        </w:rPr>
      </w:pPr>
    </w:p>
    <w:p w:rsidR="002066B2" w:rsidRPr="002066B2" w:rsidRDefault="002066B2" w:rsidP="002066B2">
      <w:pPr>
        <w:spacing w:after="0" w:line="360" w:lineRule="auto"/>
        <w:jc w:val="both"/>
        <w:rPr>
          <w:rFonts w:ascii="Times New Roman" w:hAnsi="Times New Roman" w:cs="Times New Roman"/>
          <w:b/>
          <w:color w:val="000000" w:themeColor="text1"/>
          <w:sz w:val="24"/>
          <w:szCs w:val="24"/>
        </w:rPr>
      </w:pPr>
      <w:r w:rsidRPr="002066B2">
        <w:rPr>
          <w:rFonts w:ascii="Times New Roman" w:hAnsi="Times New Roman" w:cs="Times New Roman"/>
          <w:b/>
          <w:color w:val="000000" w:themeColor="text1"/>
          <w:sz w:val="24"/>
          <w:szCs w:val="24"/>
        </w:rPr>
        <w:t xml:space="preserve">Agradecimentos </w:t>
      </w:r>
    </w:p>
    <w:p w:rsidR="002066B2" w:rsidRDefault="002066B2" w:rsidP="002066B2">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Capes, pela concessão de bolsa de </w:t>
      </w:r>
      <w:r w:rsidR="00C343D6">
        <w:rPr>
          <w:rFonts w:ascii="Times New Roman" w:hAnsi="Times New Roman" w:cs="Times New Roman"/>
          <w:color w:val="000000" w:themeColor="text1"/>
          <w:sz w:val="24"/>
          <w:szCs w:val="24"/>
        </w:rPr>
        <w:t>mestrado</w:t>
      </w:r>
      <w:r>
        <w:rPr>
          <w:rFonts w:ascii="Times New Roman" w:hAnsi="Times New Roman" w:cs="Times New Roman"/>
          <w:color w:val="000000" w:themeColor="text1"/>
          <w:sz w:val="24"/>
          <w:szCs w:val="24"/>
        </w:rPr>
        <w:t>.</w:t>
      </w:r>
    </w:p>
    <w:p w:rsidR="002066B2" w:rsidRPr="00EB2D74" w:rsidRDefault="002066B2" w:rsidP="002066B2">
      <w:pPr>
        <w:spacing w:after="0" w:line="360" w:lineRule="auto"/>
        <w:jc w:val="both"/>
        <w:rPr>
          <w:rFonts w:ascii="Times New Roman" w:hAnsi="Times New Roman" w:cs="Times New Roman"/>
          <w:color w:val="000000" w:themeColor="text1"/>
          <w:sz w:val="24"/>
          <w:szCs w:val="24"/>
        </w:rPr>
      </w:pPr>
    </w:p>
    <w:p w:rsidR="00F51ED9" w:rsidRPr="00E678BF" w:rsidRDefault="00862B42" w:rsidP="00F51ED9">
      <w:pPr>
        <w:spacing w:after="0" w:line="240" w:lineRule="auto"/>
        <w:jc w:val="both"/>
        <w:rPr>
          <w:rFonts w:ascii="Times New Roman" w:hAnsi="Times New Roman" w:cs="Times New Roman"/>
          <w:b/>
          <w:color w:val="0070C0"/>
          <w:sz w:val="24"/>
          <w:szCs w:val="24"/>
        </w:rPr>
      </w:pPr>
      <w:r w:rsidRPr="00E678BF">
        <w:rPr>
          <w:rFonts w:ascii="Times New Roman" w:hAnsi="Times New Roman" w:cs="Times New Roman"/>
          <w:b/>
          <w:color w:val="0070C0"/>
          <w:sz w:val="24"/>
          <w:szCs w:val="24"/>
        </w:rPr>
        <w:t>Referências</w:t>
      </w:r>
    </w:p>
    <w:p w:rsidR="001747EF" w:rsidRPr="00E678BF" w:rsidRDefault="001747EF" w:rsidP="00607B5F">
      <w:pPr>
        <w:autoSpaceDE w:val="0"/>
        <w:spacing w:after="0" w:line="240" w:lineRule="auto"/>
        <w:jc w:val="both"/>
        <w:rPr>
          <w:rFonts w:ascii="Times New Roman" w:hAnsi="Times New Roman" w:cs="Times New Roman"/>
          <w:color w:val="0070C0"/>
          <w:sz w:val="24"/>
          <w:szCs w:val="24"/>
        </w:rPr>
      </w:pPr>
    </w:p>
    <w:p w:rsidR="00E85D59" w:rsidRPr="00E678BF" w:rsidRDefault="0056327B" w:rsidP="0062007B">
      <w:pPr>
        <w:spacing w:after="0" w:line="240" w:lineRule="auto"/>
        <w:textAlignment w:val="baseline"/>
        <w:rPr>
          <w:rFonts w:ascii="Times New Roman" w:eastAsia="Times New Roman" w:hAnsi="Times New Roman" w:cs="Times New Roman"/>
          <w:color w:val="0070C0"/>
          <w:sz w:val="24"/>
          <w:szCs w:val="24"/>
          <w:lang w:eastAsia="pt-BR"/>
        </w:rPr>
      </w:pPr>
      <w:r w:rsidRPr="00E678BF">
        <w:rPr>
          <w:rFonts w:ascii="Times New Roman" w:eastAsia="Times New Roman" w:hAnsi="Times New Roman" w:cs="Times New Roman"/>
          <w:bCs/>
          <w:color w:val="0070C0"/>
          <w:sz w:val="24"/>
          <w:szCs w:val="24"/>
          <w:bdr w:val="none" w:sz="0" w:space="0" w:color="auto" w:frame="1"/>
          <w:lang w:eastAsia="pt-BR"/>
        </w:rPr>
        <w:t xml:space="preserve">1. </w:t>
      </w:r>
      <w:proofErr w:type="spellStart"/>
      <w:r w:rsidR="00505D89" w:rsidRPr="00E678BF">
        <w:rPr>
          <w:rFonts w:ascii="Times New Roman" w:eastAsia="Times New Roman" w:hAnsi="Times New Roman" w:cs="Times New Roman"/>
          <w:bCs/>
          <w:color w:val="0070C0"/>
          <w:sz w:val="24"/>
          <w:szCs w:val="24"/>
          <w:bdr w:val="none" w:sz="0" w:space="0" w:color="auto" w:frame="1"/>
          <w:lang w:eastAsia="pt-BR"/>
        </w:rPr>
        <w:t>Belloni</w:t>
      </w:r>
      <w:proofErr w:type="spellEnd"/>
      <w:r w:rsidR="00EB2D74" w:rsidRPr="00E678BF">
        <w:rPr>
          <w:rFonts w:ascii="Times New Roman" w:eastAsia="Times New Roman" w:hAnsi="Times New Roman" w:cs="Times New Roman"/>
          <w:bCs/>
          <w:color w:val="0070C0"/>
          <w:sz w:val="24"/>
          <w:szCs w:val="24"/>
          <w:bdr w:val="none" w:sz="0" w:space="0" w:color="auto" w:frame="1"/>
          <w:lang w:eastAsia="pt-BR"/>
        </w:rPr>
        <w:t xml:space="preserve"> </w:t>
      </w:r>
      <w:r w:rsidR="00E85D59" w:rsidRPr="00E678BF">
        <w:rPr>
          <w:rFonts w:ascii="Times New Roman" w:eastAsia="Times New Roman" w:hAnsi="Times New Roman" w:cs="Times New Roman"/>
          <w:bCs/>
          <w:color w:val="0070C0"/>
          <w:sz w:val="24"/>
          <w:szCs w:val="24"/>
          <w:bdr w:val="none" w:sz="0" w:space="0" w:color="auto" w:frame="1"/>
          <w:lang w:eastAsia="pt-BR"/>
        </w:rPr>
        <w:t xml:space="preserve">ML. </w:t>
      </w:r>
      <w:r w:rsidR="00E85D59" w:rsidRPr="00E678BF">
        <w:rPr>
          <w:rFonts w:ascii="Times New Roman" w:eastAsia="Times New Roman" w:hAnsi="Times New Roman" w:cs="Times New Roman"/>
          <w:b/>
          <w:color w:val="0070C0"/>
          <w:sz w:val="24"/>
          <w:szCs w:val="24"/>
          <w:lang w:eastAsia="pt-BR"/>
        </w:rPr>
        <w:t>O que é sociologia da infância</w:t>
      </w:r>
      <w:r w:rsidR="00E85D59" w:rsidRPr="00E678BF">
        <w:rPr>
          <w:rFonts w:ascii="Times New Roman" w:eastAsia="Times New Roman" w:hAnsi="Times New Roman" w:cs="Times New Roman"/>
          <w:b/>
          <w:i/>
          <w:color w:val="0070C0"/>
          <w:sz w:val="24"/>
          <w:szCs w:val="24"/>
          <w:lang w:eastAsia="pt-BR"/>
        </w:rPr>
        <w:t>.</w:t>
      </w:r>
      <w:r w:rsidR="00505D89" w:rsidRPr="00E678BF">
        <w:rPr>
          <w:rFonts w:ascii="Times New Roman" w:eastAsia="Times New Roman" w:hAnsi="Times New Roman" w:cs="Times New Roman"/>
          <w:color w:val="0070C0"/>
          <w:sz w:val="24"/>
          <w:szCs w:val="24"/>
          <w:lang w:eastAsia="pt-BR"/>
        </w:rPr>
        <w:t xml:space="preserve"> Campinas</w:t>
      </w:r>
      <w:r w:rsidR="002E0422" w:rsidRPr="00E678BF">
        <w:rPr>
          <w:rFonts w:ascii="Times New Roman" w:eastAsia="Times New Roman" w:hAnsi="Times New Roman" w:cs="Times New Roman"/>
          <w:color w:val="0070C0"/>
          <w:sz w:val="24"/>
          <w:szCs w:val="24"/>
          <w:lang w:eastAsia="pt-BR"/>
        </w:rPr>
        <w:t xml:space="preserve"> (SP)</w:t>
      </w:r>
      <w:r w:rsidR="00505D89" w:rsidRPr="00E678BF">
        <w:rPr>
          <w:rFonts w:ascii="Times New Roman" w:eastAsia="Times New Roman" w:hAnsi="Times New Roman" w:cs="Times New Roman"/>
          <w:color w:val="0070C0"/>
          <w:sz w:val="24"/>
          <w:szCs w:val="24"/>
          <w:lang w:eastAsia="pt-BR"/>
        </w:rPr>
        <w:t xml:space="preserve">: Autores Associados; </w:t>
      </w:r>
      <w:r w:rsidR="00E85D59" w:rsidRPr="00E678BF">
        <w:rPr>
          <w:rFonts w:ascii="Times New Roman" w:eastAsia="Times New Roman" w:hAnsi="Times New Roman" w:cs="Times New Roman"/>
          <w:color w:val="0070C0"/>
          <w:sz w:val="24"/>
          <w:szCs w:val="24"/>
          <w:lang w:eastAsia="pt-BR"/>
        </w:rPr>
        <w:t>2009.</w:t>
      </w:r>
    </w:p>
    <w:p w:rsidR="00E85D59" w:rsidRPr="00E678BF" w:rsidRDefault="00E85D59" w:rsidP="0062007B">
      <w:pPr>
        <w:autoSpaceDE w:val="0"/>
        <w:spacing w:after="0" w:line="240" w:lineRule="auto"/>
        <w:rPr>
          <w:rFonts w:ascii="Times New Roman" w:hAnsi="Times New Roman" w:cs="Times New Roman"/>
          <w:color w:val="0070C0"/>
          <w:sz w:val="24"/>
          <w:szCs w:val="24"/>
        </w:rPr>
      </w:pPr>
    </w:p>
    <w:p w:rsidR="00E85D59" w:rsidRPr="00E678BF" w:rsidRDefault="0056327B" w:rsidP="0062007B">
      <w:pPr>
        <w:autoSpaceDE w:val="0"/>
        <w:spacing w:after="0" w:line="240" w:lineRule="auto"/>
        <w:rPr>
          <w:rFonts w:ascii="Times New Roman" w:hAnsi="Times New Roman" w:cs="Times New Roman"/>
          <w:color w:val="0070C0"/>
          <w:sz w:val="24"/>
          <w:szCs w:val="24"/>
        </w:rPr>
      </w:pPr>
      <w:r w:rsidRPr="00E678BF">
        <w:rPr>
          <w:rFonts w:ascii="Times New Roman" w:hAnsi="Times New Roman" w:cs="Times New Roman"/>
          <w:color w:val="0070C0"/>
          <w:sz w:val="24"/>
          <w:szCs w:val="24"/>
        </w:rPr>
        <w:t xml:space="preserve">2. </w:t>
      </w:r>
      <w:r w:rsidR="00505D89" w:rsidRPr="00E678BF">
        <w:rPr>
          <w:rFonts w:ascii="Times New Roman" w:hAnsi="Times New Roman" w:cs="Times New Roman"/>
          <w:color w:val="0070C0"/>
          <w:sz w:val="24"/>
          <w:szCs w:val="24"/>
        </w:rPr>
        <w:t>Correia WR</w:t>
      </w:r>
      <w:r w:rsidR="001F45DB" w:rsidRPr="00E678BF">
        <w:rPr>
          <w:rFonts w:ascii="Times New Roman" w:hAnsi="Times New Roman" w:cs="Times New Roman"/>
          <w:color w:val="0070C0"/>
          <w:sz w:val="24"/>
          <w:szCs w:val="24"/>
        </w:rPr>
        <w:t>,</w:t>
      </w:r>
      <w:r w:rsidR="00EB2D74" w:rsidRPr="00E678BF">
        <w:rPr>
          <w:rFonts w:ascii="Times New Roman" w:hAnsi="Times New Roman" w:cs="Times New Roman"/>
          <w:color w:val="0070C0"/>
          <w:sz w:val="24"/>
          <w:szCs w:val="24"/>
        </w:rPr>
        <w:t xml:space="preserve"> </w:t>
      </w:r>
      <w:r w:rsidR="00505D89" w:rsidRPr="00E678BF">
        <w:rPr>
          <w:rFonts w:ascii="Times New Roman" w:hAnsi="Times New Roman" w:cs="Times New Roman"/>
          <w:color w:val="0070C0"/>
          <w:sz w:val="24"/>
          <w:szCs w:val="24"/>
        </w:rPr>
        <w:t>Franchini</w:t>
      </w:r>
      <w:r w:rsidR="00EB2D74" w:rsidRPr="00E678BF">
        <w:rPr>
          <w:rFonts w:ascii="Times New Roman" w:hAnsi="Times New Roman" w:cs="Times New Roman"/>
          <w:color w:val="0070C0"/>
          <w:sz w:val="24"/>
          <w:szCs w:val="24"/>
        </w:rPr>
        <w:t xml:space="preserve"> </w:t>
      </w:r>
      <w:r w:rsidR="00E85D59" w:rsidRPr="00E678BF">
        <w:rPr>
          <w:rFonts w:ascii="Times New Roman" w:hAnsi="Times New Roman" w:cs="Times New Roman"/>
          <w:color w:val="0070C0"/>
          <w:sz w:val="24"/>
          <w:szCs w:val="24"/>
        </w:rPr>
        <w:t xml:space="preserve">E. Produção acadêmica em lutas, artes marciais e esportes de combate. </w:t>
      </w:r>
      <w:r w:rsidR="00E85D59" w:rsidRPr="00E678BF">
        <w:rPr>
          <w:rFonts w:ascii="Times New Roman" w:hAnsi="Times New Roman" w:cs="Times New Roman"/>
          <w:b/>
          <w:color w:val="0070C0"/>
          <w:sz w:val="24"/>
          <w:szCs w:val="24"/>
        </w:rPr>
        <w:t>Motriz</w:t>
      </w:r>
      <w:r w:rsidR="001F45DB" w:rsidRPr="00E678BF">
        <w:rPr>
          <w:rFonts w:ascii="Times New Roman" w:hAnsi="Times New Roman" w:cs="Times New Roman"/>
          <w:color w:val="0070C0"/>
          <w:sz w:val="24"/>
          <w:szCs w:val="24"/>
        </w:rPr>
        <w:t xml:space="preserve"> 2010; 16 (1): </w:t>
      </w:r>
      <w:r w:rsidR="00E85D59" w:rsidRPr="00E678BF">
        <w:rPr>
          <w:rFonts w:ascii="Times New Roman" w:hAnsi="Times New Roman" w:cs="Times New Roman"/>
          <w:color w:val="0070C0"/>
          <w:sz w:val="24"/>
          <w:szCs w:val="24"/>
        </w:rPr>
        <w:t>1-9.</w:t>
      </w:r>
    </w:p>
    <w:p w:rsidR="00E85D59" w:rsidRPr="00E678BF" w:rsidRDefault="00E85D59" w:rsidP="0062007B">
      <w:pPr>
        <w:autoSpaceDE w:val="0"/>
        <w:spacing w:after="0" w:line="240" w:lineRule="auto"/>
        <w:rPr>
          <w:rFonts w:ascii="Times New Roman" w:hAnsi="Times New Roman" w:cs="Times New Roman"/>
          <w:color w:val="0070C0"/>
          <w:sz w:val="24"/>
          <w:szCs w:val="24"/>
        </w:rPr>
      </w:pPr>
    </w:p>
    <w:p w:rsidR="00F51ED9" w:rsidRPr="00E678BF" w:rsidRDefault="0056327B" w:rsidP="0062007B">
      <w:pPr>
        <w:autoSpaceDE w:val="0"/>
        <w:spacing w:after="0" w:line="240" w:lineRule="auto"/>
        <w:rPr>
          <w:rFonts w:ascii="Times New Roman" w:hAnsi="Times New Roman" w:cs="Times New Roman"/>
          <w:color w:val="0070C0"/>
          <w:sz w:val="24"/>
          <w:szCs w:val="24"/>
        </w:rPr>
      </w:pPr>
      <w:r w:rsidRPr="00E678BF">
        <w:rPr>
          <w:rFonts w:ascii="Times New Roman" w:hAnsi="Times New Roman" w:cs="Times New Roman"/>
          <w:color w:val="0070C0"/>
          <w:sz w:val="24"/>
          <w:szCs w:val="24"/>
        </w:rPr>
        <w:t xml:space="preserve">3. </w:t>
      </w:r>
      <w:proofErr w:type="spellStart"/>
      <w:r w:rsidR="001F45DB" w:rsidRPr="00E678BF">
        <w:rPr>
          <w:rFonts w:ascii="Times New Roman" w:hAnsi="Times New Roman" w:cs="Times New Roman"/>
          <w:color w:val="0070C0"/>
          <w:sz w:val="24"/>
          <w:szCs w:val="24"/>
        </w:rPr>
        <w:t>Ariés</w:t>
      </w:r>
      <w:proofErr w:type="spellEnd"/>
      <w:r w:rsidR="00EB2D74" w:rsidRPr="00E678BF">
        <w:rPr>
          <w:rFonts w:ascii="Times New Roman" w:hAnsi="Times New Roman" w:cs="Times New Roman"/>
          <w:color w:val="0070C0"/>
          <w:sz w:val="24"/>
          <w:szCs w:val="24"/>
        </w:rPr>
        <w:t xml:space="preserve"> </w:t>
      </w:r>
      <w:r w:rsidR="00F51ED9" w:rsidRPr="00E678BF">
        <w:rPr>
          <w:rFonts w:ascii="Times New Roman" w:hAnsi="Times New Roman" w:cs="Times New Roman"/>
          <w:color w:val="0070C0"/>
          <w:sz w:val="24"/>
          <w:szCs w:val="24"/>
        </w:rPr>
        <w:t xml:space="preserve">P. </w:t>
      </w:r>
      <w:r w:rsidR="00F51ED9" w:rsidRPr="00E678BF">
        <w:rPr>
          <w:rFonts w:ascii="Times New Roman" w:hAnsi="Times New Roman" w:cs="Times New Roman"/>
          <w:b/>
          <w:iCs/>
          <w:color w:val="0070C0"/>
          <w:sz w:val="24"/>
          <w:szCs w:val="24"/>
        </w:rPr>
        <w:t>História social da criança e da família</w:t>
      </w:r>
      <w:r w:rsidR="00F51ED9" w:rsidRPr="00E678BF">
        <w:rPr>
          <w:rFonts w:ascii="Times New Roman" w:hAnsi="Times New Roman" w:cs="Times New Roman"/>
          <w:color w:val="0070C0"/>
          <w:sz w:val="24"/>
          <w:szCs w:val="24"/>
        </w:rPr>
        <w:t>.</w:t>
      </w:r>
      <w:r w:rsidR="00EB2D74" w:rsidRPr="00E678BF">
        <w:rPr>
          <w:rFonts w:ascii="Times New Roman" w:hAnsi="Times New Roman" w:cs="Times New Roman"/>
          <w:color w:val="0070C0"/>
          <w:sz w:val="24"/>
          <w:szCs w:val="24"/>
        </w:rPr>
        <w:t xml:space="preserve"> </w:t>
      </w:r>
      <w:r w:rsidR="00F51ED9" w:rsidRPr="00E678BF">
        <w:rPr>
          <w:rFonts w:ascii="Times New Roman" w:hAnsi="Times New Roman" w:cs="Times New Roman"/>
          <w:color w:val="0070C0"/>
          <w:sz w:val="24"/>
          <w:szCs w:val="24"/>
        </w:rPr>
        <w:t>Rio de Janeiro</w:t>
      </w:r>
      <w:r w:rsidR="002E0422" w:rsidRPr="00E678BF">
        <w:rPr>
          <w:rFonts w:ascii="Times New Roman" w:hAnsi="Times New Roman" w:cs="Times New Roman"/>
          <w:color w:val="0070C0"/>
          <w:sz w:val="24"/>
          <w:szCs w:val="24"/>
        </w:rPr>
        <w:t xml:space="preserve"> (RJ)</w:t>
      </w:r>
      <w:r w:rsidR="00F51ED9" w:rsidRPr="00E678BF">
        <w:rPr>
          <w:rFonts w:ascii="Times New Roman" w:hAnsi="Times New Roman" w:cs="Times New Roman"/>
          <w:color w:val="0070C0"/>
          <w:sz w:val="24"/>
          <w:szCs w:val="24"/>
        </w:rPr>
        <w:t>:</w:t>
      </w:r>
      <w:r w:rsidR="001F45DB" w:rsidRPr="00E678BF">
        <w:rPr>
          <w:rFonts w:ascii="Times New Roman" w:hAnsi="Times New Roman" w:cs="Times New Roman"/>
          <w:color w:val="0070C0"/>
          <w:sz w:val="24"/>
          <w:szCs w:val="24"/>
        </w:rPr>
        <w:t xml:space="preserve"> Livros Técnicos e Científicos; </w:t>
      </w:r>
      <w:r w:rsidR="00F51ED9" w:rsidRPr="00E678BF">
        <w:rPr>
          <w:rFonts w:ascii="Times New Roman" w:hAnsi="Times New Roman" w:cs="Times New Roman"/>
          <w:color w:val="0070C0"/>
          <w:sz w:val="24"/>
          <w:szCs w:val="24"/>
        </w:rPr>
        <w:t>1981.</w:t>
      </w:r>
    </w:p>
    <w:p w:rsidR="00E85D59" w:rsidRPr="00E678BF" w:rsidRDefault="00E85D59" w:rsidP="0062007B">
      <w:pPr>
        <w:autoSpaceDE w:val="0"/>
        <w:spacing w:after="0" w:line="240" w:lineRule="auto"/>
        <w:rPr>
          <w:rFonts w:ascii="Times New Roman" w:hAnsi="Times New Roman" w:cs="Times New Roman"/>
          <w:color w:val="0070C0"/>
          <w:sz w:val="24"/>
          <w:szCs w:val="24"/>
        </w:rPr>
      </w:pPr>
    </w:p>
    <w:p w:rsidR="00E85D59" w:rsidRPr="00E678BF" w:rsidRDefault="0056327B" w:rsidP="0062007B">
      <w:pPr>
        <w:autoSpaceDE w:val="0"/>
        <w:spacing w:after="0" w:line="240" w:lineRule="auto"/>
        <w:rPr>
          <w:rFonts w:ascii="Times New Roman" w:hAnsi="Times New Roman" w:cs="Times New Roman"/>
          <w:color w:val="0070C0"/>
          <w:sz w:val="24"/>
          <w:szCs w:val="24"/>
        </w:rPr>
      </w:pPr>
      <w:r w:rsidRPr="00E678BF">
        <w:rPr>
          <w:rFonts w:ascii="Times New Roman" w:hAnsi="Times New Roman" w:cs="Times New Roman"/>
          <w:color w:val="0070C0"/>
          <w:sz w:val="24"/>
          <w:szCs w:val="24"/>
        </w:rPr>
        <w:t xml:space="preserve">4. </w:t>
      </w:r>
      <w:proofErr w:type="spellStart"/>
      <w:r w:rsidR="001F45DB" w:rsidRPr="00E678BF">
        <w:rPr>
          <w:rFonts w:ascii="Times New Roman" w:hAnsi="Times New Roman" w:cs="Times New Roman"/>
          <w:color w:val="0070C0"/>
          <w:sz w:val="24"/>
          <w:szCs w:val="24"/>
        </w:rPr>
        <w:t>Corsaro</w:t>
      </w:r>
      <w:proofErr w:type="spellEnd"/>
      <w:r w:rsidR="00EB2D74" w:rsidRPr="00E678BF">
        <w:rPr>
          <w:rFonts w:ascii="Times New Roman" w:hAnsi="Times New Roman" w:cs="Times New Roman"/>
          <w:color w:val="0070C0"/>
          <w:sz w:val="24"/>
          <w:szCs w:val="24"/>
        </w:rPr>
        <w:t xml:space="preserve"> </w:t>
      </w:r>
      <w:r w:rsidR="00E85D59" w:rsidRPr="00E678BF">
        <w:rPr>
          <w:rFonts w:ascii="Times New Roman" w:hAnsi="Times New Roman" w:cs="Times New Roman"/>
          <w:color w:val="0070C0"/>
          <w:sz w:val="24"/>
          <w:szCs w:val="24"/>
        </w:rPr>
        <w:t xml:space="preserve">WA. Entrada no campo, aceitação e natureza da participação nos estudos etnográficos com crianças pequenas. </w:t>
      </w:r>
      <w:proofErr w:type="spellStart"/>
      <w:r w:rsidR="00E85D59" w:rsidRPr="00E678BF">
        <w:rPr>
          <w:rFonts w:ascii="Times New Roman" w:hAnsi="Times New Roman" w:cs="Times New Roman"/>
          <w:b/>
          <w:iCs/>
          <w:color w:val="0070C0"/>
          <w:sz w:val="24"/>
          <w:szCs w:val="24"/>
        </w:rPr>
        <w:t>Educ</w:t>
      </w:r>
      <w:proofErr w:type="spellEnd"/>
      <w:r w:rsidR="00E85D59" w:rsidRPr="00E678BF">
        <w:rPr>
          <w:rFonts w:ascii="Times New Roman" w:hAnsi="Times New Roman" w:cs="Times New Roman"/>
          <w:b/>
          <w:iCs/>
          <w:color w:val="0070C0"/>
          <w:sz w:val="24"/>
          <w:szCs w:val="24"/>
        </w:rPr>
        <w:t xml:space="preserve"> e </w:t>
      </w:r>
      <w:proofErr w:type="spellStart"/>
      <w:r w:rsidR="00E85D59" w:rsidRPr="00E678BF">
        <w:rPr>
          <w:rFonts w:ascii="Times New Roman" w:hAnsi="Times New Roman" w:cs="Times New Roman"/>
          <w:b/>
          <w:iCs/>
          <w:color w:val="0070C0"/>
          <w:sz w:val="24"/>
          <w:szCs w:val="24"/>
        </w:rPr>
        <w:t>Socied</w:t>
      </w:r>
      <w:proofErr w:type="spellEnd"/>
      <w:r w:rsidR="001F45DB" w:rsidRPr="00E678BF">
        <w:rPr>
          <w:rFonts w:ascii="Times New Roman" w:hAnsi="Times New Roman" w:cs="Times New Roman"/>
          <w:iCs/>
          <w:color w:val="0070C0"/>
          <w:sz w:val="24"/>
          <w:szCs w:val="24"/>
        </w:rPr>
        <w:t xml:space="preserve"> 2005; 26 (91): </w:t>
      </w:r>
      <w:r w:rsidR="001F45DB" w:rsidRPr="00E678BF">
        <w:rPr>
          <w:rFonts w:ascii="Times New Roman" w:hAnsi="Times New Roman" w:cs="Times New Roman"/>
          <w:color w:val="0070C0"/>
          <w:sz w:val="24"/>
          <w:szCs w:val="24"/>
        </w:rPr>
        <w:t>443-464.</w:t>
      </w:r>
    </w:p>
    <w:p w:rsidR="00E85D59" w:rsidRPr="00E678BF" w:rsidRDefault="00E85D59" w:rsidP="0062007B">
      <w:pPr>
        <w:autoSpaceDE w:val="0"/>
        <w:spacing w:after="0" w:line="240" w:lineRule="auto"/>
        <w:rPr>
          <w:rFonts w:ascii="Times New Roman" w:hAnsi="Times New Roman" w:cs="Times New Roman"/>
          <w:color w:val="0070C0"/>
          <w:sz w:val="24"/>
          <w:szCs w:val="24"/>
        </w:rPr>
      </w:pPr>
    </w:p>
    <w:p w:rsidR="00E85D59" w:rsidRPr="00E678BF" w:rsidRDefault="0056327B" w:rsidP="0062007B">
      <w:pPr>
        <w:autoSpaceDE w:val="0"/>
        <w:spacing w:after="0" w:line="240" w:lineRule="auto"/>
        <w:rPr>
          <w:rFonts w:ascii="Times New Roman" w:hAnsi="Times New Roman" w:cs="Times New Roman"/>
          <w:color w:val="0070C0"/>
          <w:sz w:val="24"/>
          <w:szCs w:val="24"/>
        </w:rPr>
      </w:pPr>
      <w:r w:rsidRPr="00E678BF">
        <w:rPr>
          <w:rFonts w:ascii="Times New Roman" w:hAnsi="Times New Roman" w:cs="Times New Roman"/>
          <w:color w:val="0070C0"/>
          <w:sz w:val="24"/>
          <w:szCs w:val="24"/>
        </w:rPr>
        <w:t xml:space="preserve">5. </w:t>
      </w:r>
      <w:r w:rsidR="00D40BFC" w:rsidRPr="00E678BF">
        <w:rPr>
          <w:rFonts w:ascii="Times New Roman" w:hAnsi="Times New Roman" w:cs="Times New Roman"/>
          <w:color w:val="0070C0"/>
          <w:sz w:val="24"/>
          <w:szCs w:val="24"/>
        </w:rPr>
        <w:t xml:space="preserve">Sarmento </w:t>
      </w:r>
      <w:r w:rsidR="00E85D59" w:rsidRPr="00E678BF">
        <w:rPr>
          <w:rFonts w:ascii="Times New Roman" w:hAnsi="Times New Roman" w:cs="Times New Roman"/>
          <w:color w:val="0070C0"/>
          <w:sz w:val="24"/>
          <w:szCs w:val="24"/>
        </w:rPr>
        <w:t xml:space="preserve">MJ. </w:t>
      </w:r>
      <w:r w:rsidR="00E85D59" w:rsidRPr="00E678BF">
        <w:rPr>
          <w:rFonts w:ascii="Times New Roman" w:hAnsi="Times New Roman" w:cs="Times New Roman"/>
          <w:b/>
          <w:iCs/>
          <w:color w:val="0070C0"/>
          <w:sz w:val="24"/>
          <w:szCs w:val="24"/>
        </w:rPr>
        <w:t>Crianças e miúdos</w:t>
      </w:r>
      <w:r w:rsidR="00E85D59" w:rsidRPr="00E678BF">
        <w:rPr>
          <w:rFonts w:ascii="Times New Roman" w:hAnsi="Times New Roman" w:cs="Times New Roman"/>
          <w:color w:val="0070C0"/>
          <w:sz w:val="24"/>
          <w:szCs w:val="24"/>
        </w:rPr>
        <w:t xml:space="preserve">: perspectivas </w:t>
      </w:r>
      <w:proofErr w:type="spellStart"/>
      <w:r w:rsidR="00556930" w:rsidRPr="00E678BF">
        <w:rPr>
          <w:rFonts w:ascii="Times New Roman" w:hAnsi="Times New Roman" w:cs="Times New Roman"/>
          <w:color w:val="0070C0"/>
          <w:sz w:val="24"/>
          <w:szCs w:val="24"/>
        </w:rPr>
        <w:t>sócio-</w:t>
      </w:r>
      <w:r w:rsidR="00E85D59" w:rsidRPr="00E678BF">
        <w:rPr>
          <w:rFonts w:ascii="Times New Roman" w:hAnsi="Times New Roman" w:cs="Times New Roman"/>
          <w:color w:val="0070C0"/>
          <w:sz w:val="24"/>
          <w:szCs w:val="24"/>
        </w:rPr>
        <w:t>pedagógicas</w:t>
      </w:r>
      <w:proofErr w:type="spellEnd"/>
      <w:r w:rsidR="00E85D59" w:rsidRPr="00E678BF">
        <w:rPr>
          <w:rFonts w:ascii="Times New Roman" w:hAnsi="Times New Roman" w:cs="Times New Roman"/>
          <w:color w:val="0070C0"/>
          <w:sz w:val="24"/>
          <w:szCs w:val="24"/>
        </w:rPr>
        <w:t xml:space="preserve"> da infância e educação. </w:t>
      </w:r>
      <w:r w:rsidR="002E0422" w:rsidRPr="00E678BF">
        <w:rPr>
          <w:rFonts w:ascii="Times New Roman" w:hAnsi="Times New Roman" w:cs="Times New Roman"/>
          <w:color w:val="0070C0"/>
          <w:sz w:val="24"/>
          <w:szCs w:val="24"/>
        </w:rPr>
        <w:t xml:space="preserve">Portugal: </w:t>
      </w:r>
      <w:r w:rsidR="00E85D59" w:rsidRPr="00E678BF">
        <w:rPr>
          <w:rFonts w:ascii="Times New Roman" w:hAnsi="Times New Roman" w:cs="Times New Roman"/>
          <w:color w:val="0070C0"/>
          <w:sz w:val="24"/>
          <w:szCs w:val="24"/>
        </w:rPr>
        <w:t>Ediçõ</w:t>
      </w:r>
      <w:r w:rsidR="002E0422" w:rsidRPr="00E678BF">
        <w:rPr>
          <w:rFonts w:ascii="Times New Roman" w:hAnsi="Times New Roman" w:cs="Times New Roman"/>
          <w:color w:val="0070C0"/>
          <w:sz w:val="24"/>
          <w:szCs w:val="24"/>
        </w:rPr>
        <w:t>es Asa; 2004</w:t>
      </w:r>
      <w:r w:rsidR="00E85D59" w:rsidRPr="00E678BF">
        <w:rPr>
          <w:rFonts w:ascii="Times New Roman" w:hAnsi="Times New Roman" w:cs="Times New Roman"/>
          <w:color w:val="0070C0"/>
          <w:sz w:val="24"/>
          <w:szCs w:val="24"/>
        </w:rPr>
        <w:t>.</w:t>
      </w:r>
    </w:p>
    <w:p w:rsidR="00E85D59" w:rsidRPr="00E678BF" w:rsidRDefault="00E85D59" w:rsidP="0062007B">
      <w:pPr>
        <w:autoSpaceDE w:val="0"/>
        <w:spacing w:after="0" w:line="240" w:lineRule="auto"/>
        <w:rPr>
          <w:rFonts w:ascii="Times New Roman" w:hAnsi="Times New Roman" w:cs="Times New Roman"/>
          <w:color w:val="0070C0"/>
          <w:sz w:val="24"/>
          <w:szCs w:val="24"/>
        </w:rPr>
      </w:pPr>
    </w:p>
    <w:p w:rsidR="00E85D59" w:rsidRPr="00E678BF" w:rsidRDefault="0056327B" w:rsidP="0062007B">
      <w:pPr>
        <w:autoSpaceDE w:val="0"/>
        <w:spacing w:after="0" w:line="240" w:lineRule="auto"/>
        <w:rPr>
          <w:rFonts w:ascii="Times New Roman" w:hAnsi="Times New Roman" w:cs="Times New Roman"/>
          <w:color w:val="0070C0"/>
          <w:sz w:val="24"/>
          <w:szCs w:val="24"/>
        </w:rPr>
      </w:pPr>
      <w:r w:rsidRPr="00E678BF">
        <w:rPr>
          <w:rFonts w:ascii="Times New Roman" w:hAnsi="Times New Roman" w:cs="Times New Roman"/>
          <w:color w:val="0070C0"/>
          <w:sz w:val="24"/>
          <w:szCs w:val="24"/>
        </w:rPr>
        <w:t xml:space="preserve">6. </w:t>
      </w:r>
      <w:proofErr w:type="spellStart"/>
      <w:r w:rsidR="00D40BFC" w:rsidRPr="00E678BF">
        <w:rPr>
          <w:rFonts w:ascii="Times New Roman" w:hAnsi="Times New Roman" w:cs="Times New Roman"/>
          <w:color w:val="0070C0"/>
          <w:sz w:val="24"/>
          <w:szCs w:val="24"/>
        </w:rPr>
        <w:t>Buckingham</w:t>
      </w:r>
      <w:proofErr w:type="spellEnd"/>
      <w:r w:rsidR="00EB2D74" w:rsidRPr="00E678BF">
        <w:rPr>
          <w:rFonts w:ascii="Times New Roman" w:hAnsi="Times New Roman" w:cs="Times New Roman"/>
          <w:color w:val="0070C0"/>
          <w:sz w:val="24"/>
          <w:szCs w:val="24"/>
        </w:rPr>
        <w:t xml:space="preserve"> </w:t>
      </w:r>
      <w:r w:rsidR="00E85D59" w:rsidRPr="00E678BF">
        <w:rPr>
          <w:rFonts w:ascii="Times New Roman" w:hAnsi="Times New Roman" w:cs="Times New Roman"/>
          <w:color w:val="0070C0"/>
          <w:sz w:val="24"/>
          <w:szCs w:val="24"/>
        </w:rPr>
        <w:t xml:space="preserve">D. </w:t>
      </w:r>
      <w:r w:rsidR="00E85D59" w:rsidRPr="00E678BF">
        <w:rPr>
          <w:rFonts w:ascii="Times New Roman" w:hAnsi="Times New Roman" w:cs="Times New Roman"/>
          <w:b/>
          <w:color w:val="0070C0"/>
          <w:sz w:val="24"/>
          <w:szCs w:val="24"/>
        </w:rPr>
        <w:t>Crescer na era das mídias eletrônicas</w:t>
      </w:r>
      <w:r w:rsidR="004634DC" w:rsidRPr="00E678BF">
        <w:rPr>
          <w:rFonts w:ascii="Times New Roman" w:hAnsi="Times New Roman" w:cs="Times New Roman"/>
          <w:color w:val="0070C0"/>
          <w:sz w:val="24"/>
          <w:szCs w:val="24"/>
        </w:rPr>
        <w:t xml:space="preserve">. </w:t>
      </w:r>
      <w:proofErr w:type="spellStart"/>
      <w:r w:rsidR="00E85D59" w:rsidRPr="00E678BF">
        <w:rPr>
          <w:rFonts w:ascii="Times New Roman" w:hAnsi="Times New Roman" w:cs="Times New Roman"/>
          <w:color w:val="0070C0"/>
          <w:sz w:val="24"/>
          <w:szCs w:val="24"/>
        </w:rPr>
        <w:t>Girardello</w:t>
      </w:r>
      <w:proofErr w:type="spellEnd"/>
      <w:r w:rsidR="002E0422" w:rsidRPr="00E678BF">
        <w:rPr>
          <w:rFonts w:ascii="Times New Roman" w:hAnsi="Times New Roman" w:cs="Times New Roman"/>
          <w:color w:val="0070C0"/>
          <w:sz w:val="24"/>
          <w:szCs w:val="24"/>
        </w:rPr>
        <w:t xml:space="preserve"> G,</w:t>
      </w:r>
      <w:r w:rsidR="00EB2D74" w:rsidRPr="00E678BF">
        <w:rPr>
          <w:rFonts w:ascii="Times New Roman" w:hAnsi="Times New Roman" w:cs="Times New Roman"/>
          <w:color w:val="0070C0"/>
          <w:sz w:val="24"/>
          <w:szCs w:val="24"/>
        </w:rPr>
        <w:t xml:space="preserve"> </w:t>
      </w:r>
      <w:proofErr w:type="spellStart"/>
      <w:r w:rsidR="00E85D59" w:rsidRPr="00E678BF">
        <w:rPr>
          <w:rFonts w:ascii="Times New Roman" w:hAnsi="Times New Roman" w:cs="Times New Roman"/>
          <w:color w:val="0070C0"/>
          <w:sz w:val="24"/>
          <w:szCs w:val="24"/>
        </w:rPr>
        <w:t>Orofino</w:t>
      </w:r>
      <w:proofErr w:type="spellEnd"/>
      <w:r w:rsidR="002E0422" w:rsidRPr="00E678BF">
        <w:rPr>
          <w:rFonts w:ascii="Times New Roman" w:hAnsi="Times New Roman" w:cs="Times New Roman"/>
          <w:color w:val="0070C0"/>
          <w:sz w:val="24"/>
          <w:szCs w:val="24"/>
        </w:rPr>
        <w:t xml:space="preserve"> I</w:t>
      </w:r>
      <w:r w:rsidR="004634DC" w:rsidRPr="00E678BF">
        <w:rPr>
          <w:rFonts w:ascii="Times New Roman" w:hAnsi="Times New Roman" w:cs="Times New Roman"/>
          <w:color w:val="0070C0"/>
          <w:sz w:val="24"/>
          <w:szCs w:val="24"/>
        </w:rPr>
        <w:t>, tradutoras.</w:t>
      </w:r>
      <w:r w:rsidR="002E0422" w:rsidRPr="00E678BF">
        <w:rPr>
          <w:rFonts w:ascii="Times New Roman" w:hAnsi="Times New Roman" w:cs="Times New Roman"/>
          <w:color w:val="0070C0"/>
          <w:sz w:val="24"/>
          <w:szCs w:val="24"/>
        </w:rPr>
        <w:t xml:space="preserve"> São Paulo</w:t>
      </w:r>
      <w:r w:rsidR="004634DC" w:rsidRPr="00E678BF">
        <w:rPr>
          <w:rFonts w:ascii="Times New Roman" w:hAnsi="Times New Roman" w:cs="Times New Roman"/>
          <w:color w:val="0070C0"/>
          <w:sz w:val="24"/>
          <w:szCs w:val="24"/>
        </w:rPr>
        <w:t xml:space="preserve"> (SP)</w:t>
      </w:r>
      <w:r w:rsidR="002E0422" w:rsidRPr="00E678BF">
        <w:rPr>
          <w:rFonts w:ascii="Times New Roman" w:hAnsi="Times New Roman" w:cs="Times New Roman"/>
          <w:color w:val="0070C0"/>
          <w:sz w:val="24"/>
          <w:szCs w:val="24"/>
        </w:rPr>
        <w:t>: Loyola;</w:t>
      </w:r>
      <w:r w:rsidR="00E85D59" w:rsidRPr="00E678BF">
        <w:rPr>
          <w:rFonts w:ascii="Times New Roman" w:hAnsi="Times New Roman" w:cs="Times New Roman"/>
          <w:color w:val="0070C0"/>
          <w:sz w:val="24"/>
          <w:szCs w:val="24"/>
        </w:rPr>
        <w:t xml:space="preserve"> 2007.</w:t>
      </w:r>
    </w:p>
    <w:p w:rsidR="00E85D59" w:rsidRPr="00E678BF" w:rsidRDefault="00E85D59" w:rsidP="0062007B">
      <w:pPr>
        <w:autoSpaceDE w:val="0"/>
        <w:spacing w:after="0" w:line="240" w:lineRule="auto"/>
        <w:rPr>
          <w:rFonts w:ascii="Times New Roman" w:hAnsi="Times New Roman" w:cs="Times New Roman"/>
          <w:color w:val="0070C0"/>
          <w:sz w:val="24"/>
          <w:szCs w:val="24"/>
        </w:rPr>
      </w:pPr>
    </w:p>
    <w:p w:rsidR="00E85D59" w:rsidRPr="00E678BF" w:rsidRDefault="0056327B" w:rsidP="0062007B">
      <w:pPr>
        <w:spacing w:after="0" w:line="240" w:lineRule="auto"/>
        <w:rPr>
          <w:rFonts w:ascii="Times New Roman" w:hAnsi="Times New Roman" w:cs="Times New Roman"/>
          <w:color w:val="0070C0"/>
          <w:sz w:val="24"/>
          <w:szCs w:val="24"/>
          <w:shd w:val="clear" w:color="auto" w:fill="FFFFFF"/>
        </w:rPr>
      </w:pPr>
      <w:r w:rsidRPr="00E678BF">
        <w:rPr>
          <w:rFonts w:ascii="Times New Roman" w:hAnsi="Times New Roman" w:cs="Times New Roman"/>
          <w:color w:val="0070C0"/>
          <w:sz w:val="24"/>
          <w:szCs w:val="24"/>
        </w:rPr>
        <w:t xml:space="preserve">7. </w:t>
      </w:r>
      <w:r w:rsidR="00D40BFC" w:rsidRPr="00E678BF">
        <w:rPr>
          <w:rFonts w:ascii="Times New Roman" w:hAnsi="Times New Roman" w:cs="Times New Roman"/>
          <w:color w:val="0070C0"/>
          <w:sz w:val="24"/>
          <w:szCs w:val="24"/>
        </w:rPr>
        <w:t>Soares</w:t>
      </w:r>
      <w:r w:rsidR="00E85D59" w:rsidRPr="00E678BF">
        <w:rPr>
          <w:rFonts w:ascii="Times New Roman" w:hAnsi="Times New Roman" w:cs="Times New Roman"/>
          <w:color w:val="0070C0"/>
          <w:sz w:val="24"/>
          <w:szCs w:val="24"/>
        </w:rPr>
        <w:t xml:space="preserve"> CL. </w:t>
      </w:r>
      <w:r w:rsidR="00E85D59" w:rsidRPr="00E678BF">
        <w:rPr>
          <w:rFonts w:ascii="Times New Roman" w:hAnsi="Times New Roman" w:cs="Times New Roman"/>
          <w:b/>
          <w:color w:val="0070C0"/>
          <w:sz w:val="24"/>
          <w:szCs w:val="24"/>
          <w:shd w:val="clear" w:color="auto" w:fill="FFFFFF"/>
        </w:rPr>
        <w:t>Educação fís</w:t>
      </w:r>
      <w:r w:rsidR="004634DC" w:rsidRPr="00E678BF">
        <w:rPr>
          <w:rFonts w:ascii="Times New Roman" w:hAnsi="Times New Roman" w:cs="Times New Roman"/>
          <w:b/>
          <w:color w:val="0070C0"/>
          <w:sz w:val="24"/>
          <w:szCs w:val="24"/>
          <w:shd w:val="clear" w:color="auto" w:fill="FFFFFF"/>
        </w:rPr>
        <w:t>ica</w:t>
      </w:r>
      <w:r w:rsidR="004634DC" w:rsidRPr="00E678BF">
        <w:rPr>
          <w:rFonts w:ascii="Times New Roman" w:hAnsi="Times New Roman" w:cs="Times New Roman"/>
          <w:color w:val="0070C0"/>
          <w:sz w:val="24"/>
          <w:szCs w:val="24"/>
          <w:shd w:val="clear" w:color="auto" w:fill="FFFFFF"/>
        </w:rPr>
        <w:t xml:space="preserve">: raízes </w:t>
      </w:r>
      <w:proofErr w:type="spellStart"/>
      <w:r w:rsidR="004634DC" w:rsidRPr="00E678BF">
        <w:rPr>
          <w:rFonts w:ascii="Times New Roman" w:hAnsi="Times New Roman" w:cs="Times New Roman"/>
          <w:color w:val="0070C0"/>
          <w:sz w:val="24"/>
          <w:szCs w:val="24"/>
          <w:shd w:val="clear" w:color="auto" w:fill="FFFFFF"/>
        </w:rPr>
        <w:t>européias</w:t>
      </w:r>
      <w:proofErr w:type="spellEnd"/>
      <w:r w:rsidR="004634DC" w:rsidRPr="00E678BF">
        <w:rPr>
          <w:rFonts w:ascii="Times New Roman" w:hAnsi="Times New Roman" w:cs="Times New Roman"/>
          <w:color w:val="0070C0"/>
          <w:sz w:val="24"/>
          <w:szCs w:val="24"/>
          <w:shd w:val="clear" w:color="auto" w:fill="FFFFFF"/>
        </w:rPr>
        <w:t xml:space="preserve"> e Brasil. </w:t>
      </w:r>
      <w:r w:rsidR="00E85D59" w:rsidRPr="00E678BF">
        <w:rPr>
          <w:rFonts w:ascii="Times New Roman" w:hAnsi="Times New Roman" w:cs="Times New Roman"/>
          <w:color w:val="0070C0"/>
          <w:sz w:val="24"/>
          <w:szCs w:val="24"/>
          <w:shd w:val="clear" w:color="auto" w:fill="FFFFFF"/>
        </w:rPr>
        <w:t xml:space="preserve">5. </w:t>
      </w:r>
      <w:proofErr w:type="gramStart"/>
      <w:r w:rsidR="00E85D59" w:rsidRPr="00E678BF">
        <w:rPr>
          <w:rFonts w:ascii="Times New Roman" w:hAnsi="Times New Roman" w:cs="Times New Roman"/>
          <w:color w:val="0070C0"/>
          <w:sz w:val="24"/>
          <w:szCs w:val="24"/>
          <w:shd w:val="clear" w:color="auto" w:fill="FFFFFF"/>
        </w:rPr>
        <w:t>ed.</w:t>
      </w:r>
      <w:proofErr w:type="gramEnd"/>
      <w:r w:rsidR="00E85D59" w:rsidRPr="00E678BF">
        <w:rPr>
          <w:rFonts w:ascii="Times New Roman" w:hAnsi="Times New Roman" w:cs="Times New Roman"/>
          <w:color w:val="0070C0"/>
          <w:sz w:val="24"/>
          <w:szCs w:val="24"/>
          <w:shd w:val="clear" w:color="auto" w:fill="FFFFFF"/>
        </w:rPr>
        <w:t xml:space="preserve"> Campinas</w:t>
      </w:r>
      <w:r w:rsidR="002E0422" w:rsidRPr="00E678BF">
        <w:rPr>
          <w:rFonts w:ascii="Times New Roman" w:hAnsi="Times New Roman" w:cs="Times New Roman"/>
          <w:color w:val="0070C0"/>
          <w:sz w:val="24"/>
          <w:szCs w:val="24"/>
          <w:shd w:val="clear" w:color="auto" w:fill="FFFFFF"/>
        </w:rPr>
        <w:t xml:space="preserve"> (SP): Autores Associados;</w:t>
      </w:r>
      <w:r w:rsidR="00E85D59" w:rsidRPr="00E678BF">
        <w:rPr>
          <w:rFonts w:ascii="Times New Roman" w:hAnsi="Times New Roman" w:cs="Times New Roman"/>
          <w:color w:val="0070C0"/>
          <w:sz w:val="24"/>
          <w:szCs w:val="24"/>
          <w:shd w:val="clear" w:color="auto" w:fill="FFFFFF"/>
        </w:rPr>
        <w:t xml:space="preserve"> 2012. </w:t>
      </w:r>
    </w:p>
    <w:p w:rsidR="00E85D59" w:rsidRPr="00E678BF" w:rsidRDefault="00E85D59" w:rsidP="0062007B">
      <w:pPr>
        <w:autoSpaceDE w:val="0"/>
        <w:spacing w:after="0" w:line="240" w:lineRule="auto"/>
        <w:rPr>
          <w:rFonts w:ascii="Times New Roman" w:hAnsi="Times New Roman" w:cs="Times New Roman"/>
          <w:color w:val="0070C0"/>
          <w:sz w:val="24"/>
          <w:szCs w:val="24"/>
        </w:rPr>
      </w:pPr>
    </w:p>
    <w:p w:rsidR="00E85D59" w:rsidRPr="00E678BF" w:rsidRDefault="0056327B" w:rsidP="0062007B">
      <w:pPr>
        <w:spacing w:after="0" w:line="240" w:lineRule="auto"/>
        <w:textAlignment w:val="baseline"/>
        <w:rPr>
          <w:rFonts w:ascii="Times New Roman" w:eastAsia="Times New Roman" w:hAnsi="Times New Roman" w:cs="Times New Roman"/>
          <w:color w:val="0070C0"/>
          <w:sz w:val="24"/>
          <w:szCs w:val="24"/>
          <w:lang w:eastAsia="pt-BR"/>
        </w:rPr>
      </w:pPr>
      <w:r w:rsidRPr="00E678BF">
        <w:rPr>
          <w:rFonts w:ascii="Times New Roman" w:hAnsi="Times New Roman" w:cs="Times New Roman"/>
          <w:bCs/>
          <w:color w:val="0070C0"/>
          <w:sz w:val="24"/>
          <w:szCs w:val="24"/>
          <w:bdr w:val="none" w:sz="0" w:space="0" w:color="auto" w:frame="1"/>
          <w:shd w:val="clear" w:color="auto" w:fill="FFFFFF"/>
        </w:rPr>
        <w:lastRenderedPageBreak/>
        <w:t xml:space="preserve">8. </w:t>
      </w:r>
      <w:proofErr w:type="spellStart"/>
      <w:r w:rsidR="00D40BFC" w:rsidRPr="00E678BF">
        <w:rPr>
          <w:rFonts w:ascii="Times New Roman" w:hAnsi="Times New Roman" w:cs="Times New Roman"/>
          <w:bCs/>
          <w:color w:val="0070C0"/>
          <w:sz w:val="24"/>
          <w:szCs w:val="24"/>
          <w:bdr w:val="none" w:sz="0" w:space="0" w:color="auto" w:frame="1"/>
          <w:shd w:val="clear" w:color="auto" w:fill="FFFFFF"/>
        </w:rPr>
        <w:t>Bracht</w:t>
      </w:r>
      <w:proofErr w:type="spellEnd"/>
      <w:r w:rsidR="00EB2D74" w:rsidRPr="00E678BF">
        <w:rPr>
          <w:rFonts w:ascii="Times New Roman" w:hAnsi="Times New Roman" w:cs="Times New Roman"/>
          <w:bCs/>
          <w:color w:val="0070C0"/>
          <w:sz w:val="24"/>
          <w:szCs w:val="24"/>
          <w:bdr w:val="none" w:sz="0" w:space="0" w:color="auto" w:frame="1"/>
          <w:shd w:val="clear" w:color="auto" w:fill="FFFFFF"/>
        </w:rPr>
        <w:t xml:space="preserve"> </w:t>
      </w:r>
      <w:r w:rsidR="00E85D59" w:rsidRPr="00E678BF">
        <w:rPr>
          <w:rFonts w:ascii="Times New Roman" w:hAnsi="Times New Roman" w:cs="Times New Roman"/>
          <w:bCs/>
          <w:color w:val="0070C0"/>
          <w:sz w:val="24"/>
          <w:szCs w:val="24"/>
          <w:bdr w:val="none" w:sz="0" w:space="0" w:color="auto" w:frame="1"/>
          <w:shd w:val="clear" w:color="auto" w:fill="FFFFFF"/>
        </w:rPr>
        <w:t>V.</w:t>
      </w:r>
      <w:r w:rsidR="00E85D59" w:rsidRPr="00E678BF">
        <w:rPr>
          <w:rStyle w:val="apple-converted-space"/>
          <w:rFonts w:ascii="Times New Roman" w:hAnsi="Times New Roman" w:cs="Times New Roman"/>
          <w:color w:val="0070C0"/>
          <w:sz w:val="24"/>
          <w:szCs w:val="24"/>
          <w:shd w:val="clear" w:color="auto" w:fill="FFFFFF"/>
        </w:rPr>
        <w:t> </w:t>
      </w:r>
      <w:r w:rsidR="00E85D59" w:rsidRPr="00E678BF">
        <w:rPr>
          <w:rFonts w:ascii="Times New Roman" w:hAnsi="Times New Roman" w:cs="Times New Roman"/>
          <w:b/>
          <w:color w:val="0070C0"/>
          <w:sz w:val="24"/>
          <w:szCs w:val="24"/>
          <w:shd w:val="clear" w:color="auto" w:fill="FFFFFF"/>
        </w:rPr>
        <w:t>Sociologia crítica do esporte</w:t>
      </w:r>
      <w:r w:rsidR="00E85D59" w:rsidRPr="00E678BF">
        <w:rPr>
          <w:rFonts w:ascii="Times New Roman" w:hAnsi="Times New Roman" w:cs="Times New Roman"/>
          <w:color w:val="0070C0"/>
          <w:sz w:val="24"/>
          <w:szCs w:val="24"/>
          <w:shd w:val="clear" w:color="auto" w:fill="FFFFFF"/>
        </w:rPr>
        <w:t xml:space="preserve">: uma introdução. 4. </w:t>
      </w:r>
      <w:proofErr w:type="gramStart"/>
      <w:r w:rsidR="00E85D59" w:rsidRPr="00E678BF">
        <w:rPr>
          <w:rFonts w:ascii="Times New Roman" w:hAnsi="Times New Roman" w:cs="Times New Roman"/>
          <w:color w:val="0070C0"/>
          <w:sz w:val="24"/>
          <w:szCs w:val="24"/>
          <w:shd w:val="clear" w:color="auto" w:fill="FFFFFF"/>
        </w:rPr>
        <w:t>ed.</w:t>
      </w:r>
      <w:proofErr w:type="gramEnd"/>
      <w:r w:rsidR="00E85D59" w:rsidRPr="00E678BF">
        <w:rPr>
          <w:rFonts w:ascii="Times New Roman" w:hAnsi="Times New Roman" w:cs="Times New Roman"/>
          <w:color w:val="0070C0"/>
          <w:sz w:val="24"/>
          <w:szCs w:val="24"/>
          <w:shd w:val="clear" w:color="auto" w:fill="FFFFFF"/>
        </w:rPr>
        <w:t xml:space="preserve"> Ijuí</w:t>
      </w:r>
      <w:r w:rsidR="004634DC" w:rsidRPr="00E678BF">
        <w:rPr>
          <w:rFonts w:ascii="Times New Roman" w:hAnsi="Times New Roman" w:cs="Times New Roman"/>
          <w:color w:val="0070C0"/>
          <w:sz w:val="24"/>
          <w:szCs w:val="24"/>
          <w:shd w:val="clear" w:color="auto" w:fill="FFFFFF"/>
        </w:rPr>
        <w:t xml:space="preserve"> (RS): </w:t>
      </w:r>
      <w:proofErr w:type="spellStart"/>
      <w:r w:rsidR="004634DC" w:rsidRPr="00E678BF">
        <w:rPr>
          <w:rFonts w:ascii="Times New Roman" w:hAnsi="Times New Roman" w:cs="Times New Roman"/>
          <w:color w:val="0070C0"/>
          <w:sz w:val="24"/>
          <w:szCs w:val="24"/>
          <w:shd w:val="clear" w:color="auto" w:fill="FFFFFF"/>
        </w:rPr>
        <w:t>Unijuí</w:t>
      </w:r>
      <w:proofErr w:type="spellEnd"/>
      <w:r w:rsidR="004634DC" w:rsidRPr="00E678BF">
        <w:rPr>
          <w:rFonts w:ascii="Times New Roman" w:hAnsi="Times New Roman" w:cs="Times New Roman"/>
          <w:color w:val="0070C0"/>
          <w:sz w:val="24"/>
          <w:szCs w:val="24"/>
          <w:shd w:val="clear" w:color="auto" w:fill="FFFFFF"/>
        </w:rPr>
        <w:t xml:space="preserve">; </w:t>
      </w:r>
      <w:r w:rsidR="00E85D59" w:rsidRPr="00E678BF">
        <w:rPr>
          <w:rFonts w:ascii="Times New Roman" w:hAnsi="Times New Roman" w:cs="Times New Roman"/>
          <w:color w:val="0070C0"/>
          <w:sz w:val="24"/>
          <w:szCs w:val="24"/>
          <w:shd w:val="clear" w:color="auto" w:fill="FFFFFF"/>
        </w:rPr>
        <w:t>2011.</w:t>
      </w:r>
    </w:p>
    <w:p w:rsidR="00E85D59" w:rsidRPr="00E678BF" w:rsidRDefault="00E85D59" w:rsidP="0062007B">
      <w:pPr>
        <w:autoSpaceDE w:val="0"/>
        <w:spacing w:after="0" w:line="240" w:lineRule="auto"/>
        <w:rPr>
          <w:rFonts w:ascii="Times New Roman" w:hAnsi="Times New Roman" w:cs="Times New Roman"/>
          <w:color w:val="0070C0"/>
          <w:sz w:val="24"/>
          <w:szCs w:val="24"/>
        </w:rPr>
      </w:pPr>
    </w:p>
    <w:p w:rsidR="00E85D59" w:rsidRPr="00E678BF" w:rsidRDefault="0056327B" w:rsidP="0062007B">
      <w:pPr>
        <w:spacing w:after="0" w:line="240" w:lineRule="auto"/>
        <w:rPr>
          <w:rFonts w:ascii="Times New Roman" w:hAnsi="Times New Roman" w:cs="Times New Roman"/>
          <w:color w:val="0070C0"/>
          <w:sz w:val="24"/>
          <w:szCs w:val="24"/>
          <w:shd w:val="clear" w:color="auto" w:fill="FFFFFF"/>
        </w:rPr>
      </w:pPr>
      <w:r w:rsidRPr="00E678BF">
        <w:rPr>
          <w:rFonts w:ascii="Times New Roman" w:hAnsi="Times New Roman" w:cs="Times New Roman"/>
          <w:bCs/>
          <w:color w:val="0070C0"/>
          <w:sz w:val="24"/>
          <w:szCs w:val="24"/>
          <w:bdr w:val="none" w:sz="0" w:space="0" w:color="auto" w:frame="1"/>
          <w:shd w:val="clear" w:color="auto" w:fill="FFFFFF"/>
        </w:rPr>
        <w:t xml:space="preserve">9. </w:t>
      </w:r>
      <w:proofErr w:type="spellStart"/>
      <w:r w:rsidR="00D40BFC" w:rsidRPr="00E678BF">
        <w:rPr>
          <w:rFonts w:ascii="Times New Roman" w:hAnsi="Times New Roman" w:cs="Times New Roman"/>
          <w:bCs/>
          <w:color w:val="0070C0"/>
          <w:sz w:val="24"/>
          <w:szCs w:val="24"/>
          <w:bdr w:val="none" w:sz="0" w:space="0" w:color="auto" w:frame="1"/>
          <w:shd w:val="clear" w:color="auto" w:fill="FFFFFF"/>
        </w:rPr>
        <w:t>Castellani</w:t>
      </w:r>
      <w:proofErr w:type="spellEnd"/>
      <w:r w:rsidR="00D40BFC" w:rsidRPr="00E678BF">
        <w:rPr>
          <w:rFonts w:ascii="Times New Roman" w:hAnsi="Times New Roman" w:cs="Times New Roman"/>
          <w:bCs/>
          <w:color w:val="0070C0"/>
          <w:sz w:val="24"/>
          <w:szCs w:val="24"/>
          <w:bdr w:val="none" w:sz="0" w:space="0" w:color="auto" w:frame="1"/>
          <w:shd w:val="clear" w:color="auto" w:fill="FFFFFF"/>
        </w:rPr>
        <w:t xml:space="preserve"> Filho </w:t>
      </w:r>
      <w:r w:rsidR="00E85D59" w:rsidRPr="00E678BF">
        <w:rPr>
          <w:rFonts w:ascii="Times New Roman" w:hAnsi="Times New Roman" w:cs="Times New Roman"/>
          <w:bCs/>
          <w:color w:val="0070C0"/>
          <w:sz w:val="24"/>
          <w:szCs w:val="24"/>
          <w:bdr w:val="none" w:sz="0" w:space="0" w:color="auto" w:frame="1"/>
          <w:shd w:val="clear" w:color="auto" w:fill="FFFFFF"/>
        </w:rPr>
        <w:t xml:space="preserve">L. </w:t>
      </w:r>
      <w:r w:rsidR="00E85D59" w:rsidRPr="00E678BF">
        <w:rPr>
          <w:rFonts w:ascii="Times New Roman" w:hAnsi="Times New Roman" w:cs="Times New Roman"/>
          <w:b/>
          <w:color w:val="0070C0"/>
          <w:sz w:val="24"/>
          <w:szCs w:val="24"/>
          <w:shd w:val="clear" w:color="auto" w:fill="FFFFFF"/>
        </w:rPr>
        <w:t>Educação física no Brasil</w:t>
      </w:r>
      <w:r w:rsidR="00E85D59" w:rsidRPr="00E678BF">
        <w:rPr>
          <w:rFonts w:ascii="Times New Roman" w:hAnsi="Times New Roman" w:cs="Times New Roman"/>
          <w:color w:val="0070C0"/>
          <w:sz w:val="24"/>
          <w:szCs w:val="24"/>
          <w:shd w:val="clear" w:color="auto" w:fill="FFFFFF"/>
        </w:rPr>
        <w:t xml:space="preserve">: a história que não se conta. 19. </w:t>
      </w:r>
      <w:proofErr w:type="gramStart"/>
      <w:r w:rsidR="00E85D59" w:rsidRPr="00E678BF">
        <w:rPr>
          <w:rFonts w:ascii="Times New Roman" w:hAnsi="Times New Roman" w:cs="Times New Roman"/>
          <w:color w:val="0070C0"/>
          <w:sz w:val="24"/>
          <w:szCs w:val="24"/>
          <w:shd w:val="clear" w:color="auto" w:fill="FFFFFF"/>
        </w:rPr>
        <w:t>ed.</w:t>
      </w:r>
      <w:proofErr w:type="gramEnd"/>
      <w:r w:rsidR="004634DC" w:rsidRPr="00E678BF">
        <w:rPr>
          <w:rFonts w:ascii="Times New Roman" w:hAnsi="Times New Roman" w:cs="Times New Roman"/>
          <w:color w:val="0070C0"/>
          <w:sz w:val="24"/>
          <w:szCs w:val="24"/>
          <w:shd w:val="clear" w:color="auto" w:fill="FFFFFF"/>
        </w:rPr>
        <w:t xml:space="preserve"> Campinas (SP): Papirus;</w:t>
      </w:r>
      <w:r w:rsidR="00E85D59" w:rsidRPr="00E678BF">
        <w:rPr>
          <w:rFonts w:ascii="Times New Roman" w:hAnsi="Times New Roman" w:cs="Times New Roman"/>
          <w:color w:val="0070C0"/>
          <w:sz w:val="24"/>
          <w:szCs w:val="24"/>
          <w:shd w:val="clear" w:color="auto" w:fill="FFFFFF"/>
        </w:rPr>
        <w:t xml:space="preserve"> 2011. </w:t>
      </w:r>
    </w:p>
    <w:p w:rsidR="00E85D59" w:rsidRPr="00E678BF" w:rsidRDefault="00E85D59" w:rsidP="0062007B">
      <w:pPr>
        <w:autoSpaceDE w:val="0"/>
        <w:spacing w:after="0" w:line="240" w:lineRule="auto"/>
        <w:rPr>
          <w:rFonts w:ascii="Times New Roman" w:hAnsi="Times New Roman" w:cs="Times New Roman"/>
          <w:color w:val="0070C0"/>
          <w:sz w:val="24"/>
          <w:szCs w:val="24"/>
        </w:rPr>
      </w:pPr>
    </w:p>
    <w:p w:rsidR="00E85D59" w:rsidRPr="00E678BF" w:rsidRDefault="00D40BFC" w:rsidP="0062007B">
      <w:pPr>
        <w:spacing w:after="0" w:line="240" w:lineRule="auto"/>
        <w:rPr>
          <w:rFonts w:ascii="Times New Roman" w:hAnsi="Times New Roman" w:cs="Times New Roman"/>
          <w:color w:val="0070C0"/>
          <w:sz w:val="24"/>
          <w:szCs w:val="24"/>
        </w:rPr>
      </w:pPr>
      <w:r w:rsidRPr="00E678BF">
        <w:rPr>
          <w:rFonts w:ascii="Times New Roman" w:hAnsi="Times New Roman" w:cs="Times New Roman"/>
          <w:color w:val="0070C0"/>
          <w:sz w:val="24"/>
          <w:szCs w:val="24"/>
        </w:rPr>
        <w:t>10. Vaz</w:t>
      </w:r>
      <w:r w:rsidR="00E85D59" w:rsidRPr="00E678BF">
        <w:rPr>
          <w:rFonts w:ascii="Times New Roman" w:hAnsi="Times New Roman" w:cs="Times New Roman"/>
          <w:color w:val="0070C0"/>
          <w:sz w:val="24"/>
          <w:szCs w:val="24"/>
        </w:rPr>
        <w:t xml:space="preserve"> AF. </w:t>
      </w:r>
      <w:r w:rsidR="00FC0ED4" w:rsidRPr="00E678BF">
        <w:rPr>
          <w:rFonts w:ascii="Times New Roman" w:hAnsi="Times New Roman" w:cs="Times New Roman"/>
          <w:iCs/>
          <w:color w:val="0070C0"/>
          <w:sz w:val="24"/>
          <w:szCs w:val="24"/>
        </w:rPr>
        <w:t>Aspectos, c</w:t>
      </w:r>
      <w:r w:rsidR="00E85D59" w:rsidRPr="00E678BF">
        <w:rPr>
          <w:rFonts w:ascii="Times New Roman" w:hAnsi="Times New Roman" w:cs="Times New Roman"/>
          <w:iCs/>
          <w:color w:val="0070C0"/>
          <w:sz w:val="24"/>
          <w:szCs w:val="24"/>
        </w:rPr>
        <w:t>ontradições e mal-entendidos da educação do corpo e a infância.</w:t>
      </w:r>
      <w:r w:rsidR="00EB2D74" w:rsidRPr="00E678BF">
        <w:rPr>
          <w:rFonts w:ascii="Times New Roman" w:hAnsi="Times New Roman" w:cs="Times New Roman"/>
          <w:iCs/>
          <w:color w:val="0070C0"/>
          <w:sz w:val="24"/>
          <w:szCs w:val="24"/>
        </w:rPr>
        <w:t xml:space="preserve"> </w:t>
      </w:r>
      <w:proofErr w:type="spellStart"/>
      <w:r w:rsidR="00E85D59" w:rsidRPr="00E678BF">
        <w:rPr>
          <w:rFonts w:ascii="Times New Roman" w:hAnsi="Times New Roman" w:cs="Times New Roman"/>
          <w:b/>
          <w:color w:val="0070C0"/>
          <w:sz w:val="24"/>
          <w:szCs w:val="24"/>
        </w:rPr>
        <w:t>Motrivivência</w:t>
      </w:r>
      <w:proofErr w:type="spellEnd"/>
      <w:r w:rsidR="004634DC" w:rsidRPr="00E678BF">
        <w:rPr>
          <w:rFonts w:ascii="Times New Roman" w:hAnsi="Times New Roman" w:cs="Times New Roman"/>
          <w:color w:val="0070C0"/>
          <w:sz w:val="24"/>
          <w:szCs w:val="24"/>
        </w:rPr>
        <w:t xml:space="preserve"> 2002; </w:t>
      </w:r>
      <w:r w:rsidR="00E85D59" w:rsidRPr="00E678BF">
        <w:rPr>
          <w:rFonts w:ascii="Times New Roman" w:hAnsi="Times New Roman" w:cs="Times New Roman"/>
          <w:color w:val="0070C0"/>
          <w:sz w:val="24"/>
          <w:szCs w:val="24"/>
        </w:rPr>
        <w:t>13</w:t>
      </w:r>
      <w:r w:rsidR="004634DC" w:rsidRPr="00E678BF">
        <w:rPr>
          <w:rFonts w:ascii="Times New Roman" w:hAnsi="Times New Roman" w:cs="Times New Roman"/>
          <w:color w:val="0070C0"/>
          <w:sz w:val="24"/>
          <w:szCs w:val="24"/>
        </w:rPr>
        <w:t>(</w:t>
      </w:r>
      <w:r w:rsidR="00E85D59" w:rsidRPr="00E678BF">
        <w:rPr>
          <w:rFonts w:ascii="Times New Roman" w:hAnsi="Times New Roman" w:cs="Times New Roman"/>
          <w:color w:val="0070C0"/>
          <w:sz w:val="24"/>
          <w:szCs w:val="24"/>
        </w:rPr>
        <w:t>19</w:t>
      </w:r>
      <w:r w:rsidR="004634DC" w:rsidRPr="00E678BF">
        <w:rPr>
          <w:rFonts w:ascii="Times New Roman" w:hAnsi="Times New Roman" w:cs="Times New Roman"/>
          <w:color w:val="0070C0"/>
          <w:sz w:val="24"/>
          <w:szCs w:val="24"/>
        </w:rPr>
        <w:t>):</w:t>
      </w:r>
      <w:r w:rsidR="00FC0ED4" w:rsidRPr="00E678BF">
        <w:rPr>
          <w:rFonts w:ascii="Times New Roman" w:hAnsi="Times New Roman" w:cs="Times New Roman"/>
          <w:color w:val="0070C0"/>
          <w:sz w:val="24"/>
          <w:szCs w:val="24"/>
        </w:rPr>
        <w:t xml:space="preserve"> 7-</w:t>
      </w:r>
      <w:r w:rsidR="00E85D59" w:rsidRPr="00E678BF">
        <w:rPr>
          <w:rFonts w:ascii="Times New Roman" w:hAnsi="Times New Roman" w:cs="Times New Roman"/>
          <w:color w:val="0070C0"/>
          <w:sz w:val="24"/>
          <w:szCs w:val="24"/>
        </w:rPr>
        <w:t>11</w:t>
      </w:r>
      <w:r w:rsidR="004634DC" w:rsidRPr="00E678BF">
        <w:rPr>
          <w:rFonts w:ascii="Times New Roman" w:hAnsi="Times New Roman" w:cs="Times New Roman"/>
          <w:color w:val="0070C0"/>
          <w:sz w:val="24"/>
          <w:szCs w:val="24"/>
        </w:rPr>
        <w:t>.</w:t>
      </w:r>
    </w:p>
    <w:p w:rsidR="00E85D59" w:rsidRPr="00E678BF" w:rsidRDefault="00E85D59" w:rsidP="0062007B">
      <w:pPr>
        <w:autoSpaceDE w:val="0"/>
        <w:spacing w:after="0" w:line="240" w:lineRule="auto"/>
        <w:rPr>
          <w:rFonts w:ascii="Times New Roman" w:hAnsi="Times New Roman" w:cs="Times New Roman"/>
          <w:color w:val="0070C0"/>
          <w:sz w:val="24"/>
          <w:szCs w:val="24"/>
        </w:rPr>
      </w:pPr>
    </w:p>
    <w:p w:rsidR="00E85D59" w:rsidRPr="00E678BF" w:rsidRDefault="0056327B" w:rsidP="0062007B">
      <w:pPr>
        <w:spacing w:after="0" w:line="240" w:lineRule="auto"/>
        <w:rPr>
          <w:rFonts w:ascii="Times New Roman" w:hAnsi="Times New Roman" w:cs="Times New Roman"/>
          <w:color w:val="0070C0"/>
          <w:sz w:val="24"/>
          <w:szCs w:val="24"/>
        </w:rPr>
      </w:pPr>
      <w:r w:rsidRPr="00E678BF">
        <w:rPr>
          <w:rFonts w:ascii="Times New Roman" w:hAnsi="Times New Roman" w:cs="Times New Roman"/>
          <w:color w:val="0070C0"/>
          <w:sz w:val="24"/>
          <w:szCs w:val="24"/>
        </w:rPr>
        <w:t xml:space="preserve">11. </w:t>
      </w:r>
      <w:r w:rsidR="00D40BFC" w:rsidRPr="00E678BF">
        <w:rPr>
          <w:rFonts w:ascii="Times New Roman" w:hAnsi="Times New Roman" w:cs="Times New Roman"/>
          <w:color w:val="0070C0"/>
          <w:sz w:val="24"/>
          <w:szCs w:val="24"/>
        </w:rPr>
        <w:t>Soares C</w:t>
      </w:r>
      <w:r w:rsidR="004634DC" w:rsidRPr="00E678BF">
        <w:rPr>
          <w:rFonts w:ascii="Times New Roman" w:hAnsi="Times New Roman" w:cs="Times New Roman"/>
          <w:color w:val="0070C0"/>
          <w:sz w:val="24"/>
          <w:szCs w:val="24"/>
        </w:rPr>
        <w:t xml:space="preserve">L. Prefácio. In: Oliveira </w:t>
      </w:r>
      <w:r w:rsidR="00E85D59" w:rsidRPr="00E678BF">
        <w:rPr>
          <w:rFonts w:ascii="Times New Roman" w:hAnsi="Times New Roman" w:cs="Times New Roman"/>
          <w:color w:val="0070C0"/>
          <w:sz w:val="24"/>
          <w:szCs w:val="24"/>
        </w:rPr>
        <w:t>MA</w:t>
      </w:r>
      <w:r w:rsidR="004634DC" w:rsidRPr="00E678BF">
        <w:rPr>
          <w:rFonts w:ascii="Times New Roman" w:hAnsi="Times New Roman" w:cs="Times New Roman"/>
          <w:color w:val="0070C0"/>
          <w:sz w:val="24"/>
          <w:szCs w:val="24"/>
        </w:rPr>
        <w:t>T, organizador</w:t>
      </w:r>
      <w:r w:rsidR="00E85D59" w:rsidRPr="00E678BF">
        <w:rPr>
          <w:rFonts w:ascii="Times New Roman" w:hAnsi="Times New Roman" w:cs="Times New Roman"/>
          <w:color w:val="0070C0"/>
          <w:sz w:val="24"/>
          <w:szCs w:val="24"/>
        </w:rPr>
        <w:t xml:space="preserve">. </w:t>
      </w:r>
      <w:r w:rsidR="00E85D59" w:rsidRPr="00E678BF">
        <w:rPr>
          <w:rFonts w:ascii="Times New Roman" w:hAnsi="Times New Roman" w:cs="Times New Roman"/>
          <w:b/>
          <w:iCs/>
          <w:color w:val="0070C0"/>
          <w:sz w:val="24"/>
          <w:szCs w:val="24"/>
        </w:rPr>
        <w:t>Educação do corpo na escola Brasileira</w:t>
      </w:r>
      <w:r w:rsidR="00E85D59" w:rsidRPr="00E678BF">
        <w:rPr>
          <w:rFonts w:ascii="Times New Roman" w:hAnsi="Times New Roman" w:cs="Times New Roman"/>
          <w:i/>
          <w:iCs/>
          <w:color w:val="0070C0"/>
          <w:sz w:val="24"/>
          <w:szCs w:val="24"/>
        </w:rPr>
        <w:t xml:space="preserve">. </w:t>
      </w:r>
      <w:r w:rsidR="00E85D59" w:rsidRPr="00E678BF">
        <w:rPr>
          <w:rFonts w:ascii="Times New Roman" w:hAnsi="Times New Roman" w:cs="Times New Roman"/>
          <w:color w:val="0070C0"/>
          <w:sz w:val="24"/>
          <w:szCs w:val="24"/>
        </w:rPr>
        <w:t>Campinas: Autores Associados</w:t>
      </w:r>
      <w:r w:rsidR="004634DC" w:rsidRPr="00E678BF">
        <w:rPr>
          <w:rFonts w:ascii="Times New Roman" w:hAnsi="Times New Roman" w:cs="Times New Roman"/>
          <w:color w:val="0070C0"/>
          <w:sz w:val="24"/>
          <w:szCs w:val="24"/>
        </w:rPr>
        <w:t>;</w:t>
      </w:r>
      <w:r w:rsidR="00E85D59" w:rsidRPr="00E678BF">
        <w:rPr>
          <w:rFonts w:ascii="Times New Roman" w:hAnsi="Times New Roman" w:cs="Times New Roman"/>
          <w:color w:val="0070C0"/>
          <w:sz w:val="24"/>
          <w:szCs w:val="24"/>
        </w:rPr>
        <w:t xml:space="preserve"> 2006.</w:t>
      </w:r>
    </w:p>
    <w:p w:rsidR="00E85D59" w:rsidRPr="00E678BF" w:rsidRDefault="00E85D59" w:rsidP="0062007B">
      <w:pPr>
        <w:spacing w:after="0" w:line="240" w:lineRule="auto"/>
        <w:rPr>
          <w:rFonts w:ascii="Times New Roman" w:hAnsi="Times New Roman" w:cs="Times New Roman"/>
          <w:color w:val="0070C0"/>
          <w:sz w:val="24"/>
          <w:szCs w:val="24"/>
        </w:rPr>
      </w:pPr>
    </w:p>
    <w:p w:rsidR="00E85D59" w:rsidRPr="00E678BF" w:rsidRDefault="0056327B" w:rsidP="0062007B">
      <w:pPr>
        <w:spacing w:after="0" w:line="240" w:lineRule="auto"/>
        <w:rPr>
          <w:rFonts w:ascii="Times New Roman" w:hAnsi="Times New Roman" w:cs="Times New Roman"/>
          <w:color w:val="0070C0"/>
          <w:sz w:val="24"/>
          <w:szCs w:val="24"/>
        </w:rPr>
      </w:pPr>
      <w:r w:rsidRPr="00E678BF">
        <w:rPr>
          <w:rFonts w:ascii="Times New Roman" w:hAnsi="Times New Roman" w:cs="Times New Roman"/>
          <w:color w:val="0070C0"/>
          <w:sz w:val="24"/>
          <w:szCs w:val="24"/>
        </w:rPr>
        <w:t xml:space="preserve">12. </w:t>
      </w:r>
      <w:r w:rsidR="00D40BFC" w:rsidRPr="00E678BF">
        <w:rPr>
          <w:rFonts w:ascii="Times New Roman" w:hAnsi="Times New Roman" w:cs="Times New Roman"/>
          <w:color w:val="0070C0"/>
          <w:sz w:val="24"/>
          <w:szCs w:val="24"/>
        </w:rPr>
        <w:t xml:space="preserve">Oliveira </w:t>
      </w:r>
      <w:r w:rsidR="00E85D59" w:rsidRPr="00E678BF">
        <w:rPr>
          <w:rFonts w:ascii="Times New Roman" w:hAnsi="Times New Roman" w:cs="Times New Roman"/>
          <w:color w:val="0070C0"/>
          <w:sz w:val="24"/>
          <w:szCs w:val="24"/>
        </w:rPr>
        <w:t>N</w:t>
      </w:r>
      <w:r w:rsidR="00D40BFC" w:rsidRPr="00E678BF">
        <w:rPr>
          <w:rFonts w:ascii="Times New Roman" w:hAnsi="Times New Roman" w:cs="Times New Roman"/>
          <w:color w:val="0070C0"/>
          <w:sz w:val="24"/>
          <w:szCs w:val="24"/>
        </w:rPr>
        <w:t>R</w:t>
      </w:r>
      <w:r w:rsidR="00E85D59" w:rsidRPr="00E678BF">
        <w:rPr>
          <w:rFonts w:ascii="Times New Roman" w:hAnsi="Times New Roman" w:cs="Times New Roman"/>
          <w:color w:val="0070C0"/>
          <w:sz w:val="24"/>
          <w:szCs w:val="24"/>
        </w:rPr>
        <w:t xml:space="preserve">C. Concepção de infância na educação física brasileira: primeiras aproximações. </w:t>
      </w:r>
      <w:proofErr w:type="spellStart"/>
      <w:r w:rsidR="00E85D59" w:rsidRPr="00E678BF">
        <w:rPr>
          <w:rFonts w:ascii="Times New Roman" w:hAnsi="Times New Roman" w:cs="Times New Roman"/>
          <w:b/>
          <w:color w:val="0070C0"/>
          <w:sz w:val="24"/>
          <w:szCs w:val="24"/>
        </w:rPr>
        <w:t>Rev</w:t>
      </w:r>
      <w:proofErr w:type="spellEnd"/>
      <w:r w:rsidR="00E85D59" w:rsidRPr="00E678BF">
        <w:rPr>
          <w:rFonts w:ascii="Times New Roman" w:hAnsi="Times New Roman" w:cs="Times New Roman"/>
          <w:b/>
          <w:color w:val="0070C0"/>
          <w:sz w:val="24"/>
          <w:szCs w:val="24"/>
        </w:rPr>
        <w:t xml:space="preserve"> </w:t>
      </w:r>
      <w:proofErr w:type="spellStart"/>
      <w:r w:rsidR="00E85D59" w:rsidRPr="00E678BF">
        <w:rPr>
          <w:rFonts w:ascii="Times New Roman" w:hAnsi="Times New Roman" w:cs="Times New Roman"/>
          <w:b/>
          <w:color w:val="0070C0"/>
          <w:sz w:val="24"/>
          <w:szCs w:val="24"/>
        </w:rPr>
        <w:t>Bras</w:t>
      </w:r>
      <w:proofErr w:type="spellEnd"/>
      <w:r w:rsidR="00E85D59" w:rsidRPr="00E678BF">
        <w:rPr>
          <w:rFonts w:ascii="Times New Roman" w:hAnsi="Times New Roman" w:cs="Times New Roman"/>
          <w:b/>
          <w:color w:val="0070C0"/>
          <w:sz w:val="24"/>
          <w:szCs w:val="24"/>
        </w:rPr>
        <w:t xml:space="preserve"> </w:t>
      </w:r>
      <w:proofErr w:type="spellStart"/>
      <w:r w:rsidR="00E85D59" w:rsidRPr="00E678BF">
        <w:rPr>
          <w:rFonts w:ascii="Times New Roman" w:hAnsi="Times New Roman" w:cs="Times New Roman"/>
          <w:b/>
          <w:color w:val="0070C0"/>
          <w:sz w:val="24"/>
          <w:szCs w:val="24"/>
        </w:rPr>
        <w:t>Ciênc</w:t>
      </w:r>
      <w:proofErr w:type="spellEnd"/>
      <w:r w:rsidR="00E85D59" w:rsidRPr="00E678BF">
        <w:rPr>
          <w:rFonts w:ascii="Times New Roman" w:hAnsi="Times New Roman" w:cs="Times New Roman"/>
          <w:b/>
          <w:color w:val="0070C0"/>
          <w:sz w:val="24"/>
          <w:szCs w:val="24"/>
        </w:rPr>
        <w:t xml:space="preserve"> do </w:t>
      </w:r>
      <w:proofErr w:type="spellStart"/>
      <w:r w:rsidR="00E85D59" w:rsidRPr="00E678BF">
        <w:rPr>
          <w:rFonts w:ascii="Times New Roman" w:hAnsi="Times New Roman" w:cs="Times New Roman"/>
          <w:b/>
          <w:color w:val="0070C0"/>
          <w:sz w:val="24"/>
          <w:szCs w:val="24"/>
        </w:rPr>
        <w:t>Esp</w:t>
      </w:r>
      <w:proofErr w:type="spellEnd"/>
      <w:r w:rsidR="004634DC" w:rsidRPr="00E678BF">
        <w:rPr>
          <w:rFonts w:ascii="Times New Roman" w:hAnsi="Times New Roman" w:cs="Times New Roman"/>
          <w:color w:val="0070C0"/>
          <w:sz w:val="24"/>
          <w:szCs w:val="24"/>
        </w:rPr>
        <w:t xml:space="preserve"> 2005; </w:t>
      </w:r>
      <w:r w:rsidR="00E85D59" w:rsidRPr="00E678BF">
        <w:rPr>
          <w:rFonts w:ascii="Times New Roman" w:hAnsi="Times New Roman" w:cs="Times New Roman"/>
          <w:color w:val="0070C0"/>
          <w:sz w:val="24"/>
          <w:szCs w:val="24"/>
        </w:rPr>
        <w:t>26</w:t>
      </w:r>
      <w:r w:rsidR="004634DC" w:rsidRPr="00E678BF">
        <w:rPr>
          <w:rFonts w:ascii="Times New Roman" w:hAnsi="Times New Roman" w:cs="Times New Roman"/>
          <w:color w:val="0070C0"/>
          <w:sz w:val="24"/>
          <w:szCs w:val="24"/>
        </w:rPr>
        <w:t>(</w:t>
      </w:r>
      <w:r w:rsidR="00E85D59" w:rsidRPr="00E678BF">
        <w:rPr>
          <w:rFonts w:ascii="Times New Roman" w:hAnsi="Times New Roman" w:cs="Times New Roman"/>
          <w:color w:val="0070C0"/>
          <w:sz w:val="24"/>
          <w:szCs w:val="24"/>
        </w:rPr>
        <w:t>3</w:t>
      </w:r>
      <w:r w:rsidR="004634DC" w:rsidRPr="00E678BF">
        <w:rPr>
          <w:rFonts w:ascii="Times New Roman" w:hAnsi="Times New Roman" w:cs="Times New Roman"/>
          <w:color w:val="0070C0"/>
          <w:sz w:val="24"/>
          <w:szCs w:val="24"/>
        </w:rPr>
        <w:t xml:space="preserve">): </w:t>
      </w:r>
      <w:r w:rsidR="00E85D59" w:rsidRPr="00E678BF">
        <w:rPr>
          <w:rFonts w:ascii="Times New Roman" w:hAnsi="Times New Roman" w:cs="Times New Roman"/>
          <w:color w:val="0070C0"/>
          <w:sz w:val="24"/>
          <w:szCs w:val="24"/>
        </w:rPr>
        <w:t>95-109.</w:t>
      </w:r>
    </w:p>
    <w:p w:rsidR="00E85D59" w:rsidRPr="00E678BF" w:rsidRDefault="00E85D59" w:rsidP="0062007B">
      <w:pPr>
        <w:spacing w:after="0" w:line="240" w:lineRule="auto"/>
        <w:rPr>
          <w:rFonts w:ascii="Times New Roman" w:hAnsi="Times New Roman" w:cs="Times New Roman"/>
          <w:color w:val="0070C0"/>
          <w:sz w:val="24"/>
          <w:szCs w:val="24"/>
        </w:rPr>
      </w:pPr>
    </w:p>
    <w:p w:rsidR="003225B2" w:rsidRPr="00E678BF" w:rsidRDefault="0056327B" w:rsidP="0062007B">
      <w:pPr>
        <w:autoSpaceDE w:val="0"/>
        <w:autoSpaceDN w:val="0"/>
        <w:adjustRightInd w:val="0"/>
        <w:spacing w:after="0" w:line="240" w:lineRule="auto"/>
        <w:rPr>
          <w:rFonts w:ascii="Times New Roman" w:hAnsi="Times New Roman" w:cs="Times New Roman"/>
          <w:color w:val="0070C0"/>
          <w:sz w:val="24"/>
          <w:szCs w:val="24"/>
        </w:rPr>
      </w:pPr>
      <w:r w:rsidRPr="00E678BF">
        <w:rPr>
          <w:rFonts w:ascii="Times New Roman" w:hAnsi="Times New Roman" w:cs="Times New Roman"/>
          <w:color w:val="0070C0"/>
          <w:sz w:val="24"/>
          <w:szCs w:val="24"/>
        </w:rPr>
        <w:t xml:space="preserve">13. </w:t>
      </w:r>
      <w:r w:rsidR="00D40BFC" w:rsidRPr="00E678BF">
        <w:rPr>
          <w:rFonts w:ascii="Times New Roman" w:hAnsi="Times New Roman" w:cs="Times New Roman"/>
          <w:color w:val="0070C0"/>
          <w:sz w:val="24"/>
          <w:szCs w:val="24"/>
        </w:rPr>
        <w:t xml:space="preserve">Jones </w:t>
      </w:r>
      <w:r w:rsidR="003225B2" w:rsidRPr="00E678BF">
        <w:rPr>
          <w:rFonts w:ascii="Times New Roman" w:hAnsi="Times New Roman" w:cs="Times New Roman"/>
          <w:color w:val="0070C0"/>
          <w:sz w:val="24"/>
          <w:szCs w:val="24"/>
        </w:rPr>
        <w:t xml:space="preserve">G. </w:t>
      </w:r>
      <w:r w:rsidR="003225B2" w:rsidRPr="00E678BF">
        <w:rPr>
          <w:rFonts w:ascii="Times New Roman" w:hAnsi="Times New Roman" w:cs="Times New Roman"/>
          <w:b/>
          <w:iCs/>
          <w:color w:val="0070C0"/>
          <w:sz w:val="24"/>
          <w:szCs w:val="24"/>
        </w:rPr>
        <w:t>Brincando de matar monstros, por que as crianças precisam de fantasia, videogames e violência de faz-de-conta</w:t>
      </w:r>
      <w:r w:rsidR="003225B2" w:rsidRPr="00E678BF">
        <w:rPr>
          <w:rFonts w:ascii="Times New Roman" w:hAnsi="Times New Roman" w:cs="Times New Roman"/>
          <w:color w:val="0070C0"/>
          <w:sz w:val="24"/>
          <w:szCs w:val="24"/>
        </w:rPr>
        <w:t>. São Paulo</w:t>
      </w:r>
      <w:r w:rsidR="004634DC" w:rsidRPr="00E678BF">
        <w:rPr>
          <w:rFonts w:ascii="Times New Roman" w:hAnsi="Times New Roman" w:cs="Times New Roman"/>
          <w:color w:val="0070C0"/>
          <w:sz w:val="24"/>
          <w:szCs w:val="24"/>
        </w:rPr>
        <w:t xml:space="preserve"> (SP): Conrad Livros;</w:t>
      </w:r>
      <w:r w:rsidR="003225B2" w:rsidRPr="00E678BF">
        <w:rPr>
          <w:rFonts w:ascii="Times New Roman" w:hAnsi="Times New Roman" w:cs="Times New Roman"/>
          <w:color w:val="0070C0"/>
          <w:sz w:val="24"/>
          <w:szCs w:val="24"/>
        </w:rPr>
        <w:t xml:space="preserve"> 2004. </w:t>
      </w:r>
    </w:p>
    <w:p w:rsidR="00E85D59" w:rsidRPr="00E678BF" w:rsidRDefault="00E85D59" w:rsidP="0062007B">
      <w:pPr>
        <w:autoSpaceDE w:val="0"/>
        <w:spacing w:after="0" w:line="240" w:lineRule="auto"/>
        <w:rPr>
          <w:rFonts w:ascii="Times New Roman" w:hAnsi="Times New Roman" w:cs="Times New Roman"/>
          <w:color w:val="0070C0"/>
          <w:sz w:val="24"/>
          <w:szCs w:val="24"/>
        </w:rPr>
      </w:pPr>
    </w:p>
    <w:p w:rsidR="003225B2" w:rsidRPr="00E678BF" w:rsidRDefault="0056327B" w:rsidP="0062007B">
      <w:pPr>
        <w:pStyle w:val="Default"/>
        <w:rPr>
          <w:rFonts w:ascii="Times New Roman" w:hAnsi="Times New Roman" w:cs="Times New Roman"/>
          <w:color w:val="0070C0"/>
          <w:lang w:eastAsia="pt-BR"/>
        </w:rPr>
      </w:pPr>
      <w:r w:rsidRPr="00E678BF">
        <w:rPr>
          <w:rFonts w:ascii="Times New Roman" w:hAnsi="Times New Roman" w:cs="Times New Roman"/>
          <w:color w:val="0070C0"/>
        </w:rPr>
        <w:t xml:space="preserve">14. </w:t>
      </w:r>
      <w:proofErr w:type="spellStart"/>
      <w:r w:rsidR="00D40BFC" w:rsidRPr="00E678BF">
        <w:rPr>
          <w:rFonts w:ascii="Times New Roman" w:hAnsi="Times New Roman" w:cs="Times New Roman"/>
          <w:color w:val="0070C0"/>
        </w:rPr>
        <w:t>Munarim</w:t>
      </w:r>
      <w:proofErr w:type="spellEnd"/>
      <w:r w:rsidR="003225B2" w:rsidRPr="00E678BF">
        <w:rPr>
          <w:rFonts w:ascii="Times New Roman" w:hAnsi="Times New Roman" w:cs="Times New Roman"/>
          <w:color w:val="0070C0"/>
        </w:rPr>
        <w:t xml:space="preserve"> I. </w:t>
      </w:r>
      <w:r w:rsidR="003225B2" w:rsidRPr="00E678BF">
        <w:rPr>
          <w:rFonts w:ascii="Times New Roman" w:hAnsi="Times New Roman" w:cs="Times New Roman"/>
          <w:bCs/>
          <w:color w:val="0070C0"/>
        </w:rPr>
        <w:t xml:space="preserve">Brincando na escola: o imaginário midiático na cultura de movimento das crianças. In: </w:t>
      </w:r>
      <w:r w:rsidR="00D40BFC" w:rsidRPr="00E678BF">
        <w:rPr>
          <w:rFonts w:ascii="Times New Roman" w:hAnsi="Times New Roman" w:cs="Times New Roman"/>
          <w:bCs/>
          <w:color w:val="0070C0"/>
        </w:rPr>
        <w:t xml:space="preserve">Pires </w:t>
      </w:r>
      <w:r w:rsidR="003225B2" w:rsidRPr="00E678BF">
        <w:rPr>
          <w:rFonts w:ascii="Times New Roman" w:hAnsi="Times New Roman" w:cs="Times New Roman"/>
          <w:bCs/>
          <w:color w:val="0070C0"/>
        </w:rPr>
        <w:t>G</w:t>
      </w:r>
      <w:r w:rsidR="00D40BFC" w:rsidRPr="00E678BF">
        <w:rPr>
          <w:rFonts w:ascii="Times New Roman" w:hAnsi="Times New Roman" w:cs="Times New Roman"/>
          <w:bCs/>
          <w:color w:val="0070C0"/>
        </w:rPr>
        <w:t>L e Ribeiro</w:t>
      </w:r>
      <w:r w:rsidR="003225B2" w:rsidRPr="00E678BF">
        <w:rPr>
          <w:rFonts w:ascii="Times New Roman" w:hAnsi="Times New Roman" w:cs="Times New Roman"/>
          <w:bCs/>
          <w:color w:val="0070C0"/>
        </w:rPr>
        <w:t xml:space="preserve"> S</w:t>
      </w:r>
      <w:r w:rsidR="004634DC" w:rsidRPr="00E678BF">
        <w:rPr>
          <w:rFonts w:ascii="Times New Roman" w:hAnsi="Times New Roman" w:cs="Times New Roman"/>
          <w:bCs/>
          <w:color w:val="0070C0"/>
        </w:rPr>
        <w:t>D, organizadores.</w:t>
      </w:r>
      <w:r w:rsidR="00D9532A" w:rsidRPr="00E678BF">
        <w:rPr>
          <w:rFonts w:ascii="Times New Roman" w:hAnsi="Times New Roman" w:cs="Times New Roman"/>
          <w:bCs/>
          <w:color w:val="0070C0"/>
        </w:rPr>
        <w:t xml:space="preserve"> </w:t>
      </w:r>
      <w:r w:rsidR="003225B2" w:rsidRPr="00E678BF">
        <w:rPr>
          <w:rFonts w:ascii="Times New Roman" w:hAnsi="Times New Roman" w:cs="Times New Roman"/>
          <w:b/>
          <w:color w:val="0070C0"/>
        </w:rPr>
        <w:t>Pesquisa em educação física e mídia:</w:t>
      </w:r>
      <w:r w:rsidR="003225B2" w:rsidRPr="00E678BF">
        <w:rPr>
          <w:rFonts w:ascii="Times New Roman" w:hAnsi="Times New Roman" w:cs="Times New Roman"/>
          <w:color w:val="0070C0"/>
        </w:rPr>
        <w:t xml:space="preserve"> </w:t>
      </w:r>
      <w:r w:rsidR="003225B2" w:rsidRPr="00E678BF">
        <w:rPr>
          <w:rFonts w:ascii="Times New Roman" w:hAnsi="Times New Roman" w:cs="Times New Roman"/>
          <w:iCs/>
          <w:color w:val="0070C0"/>
        </w:rPr>
        <w:t xml:space="preserve">contribuições do </w:t>
      </w:r>
      <w:proofErr w:type="spellStart"/>
      <w:r w:rsidR="003225B2" w:rsidRPr="00E678BF">
        <w:rPr>
          <w:rFonts w:ascii="Times New Roman" w:hAnsi="Times New Roman" w:cs="Times New Roman"/>
          <w:iCs/>
          <w:color w:val="0070C0"/>
        </w:rPr>
        <w:t>Labomídia</w:t>
      </w:r>
      <w:proofErr w:type="spellEnd"/>
      <w:r w:rsidR="003225B2" w:rsidRPr="00E678BF">
        <w:rPr>
          <w:rFonts w:ascii="Times New Roman" w:hAnsi="Times New Roman" w:cs="Times New Roman"/>
          <w:iCs/>
          <w:color w:val="0070C0"/>
        </w:rPr>
        <w:t xml:space="preserve">/UFSC. </w:t>
      </w:r>
      <w:r w:rsidR="003225B2" w:rsidRPr="00E678BF">
        <w:rPr>
          <w:rFonts w:ascii="Times New Roman" w:hAnsi="Times New Roman" w:cs="Times New Roman"/>
          <w:color w:val="0070C0"/>
          <w:lang w:eastAsia="pt-BR"/>
        </w:rPr>
        <w:t>Florianópolis</w:t>
      </w:r>
      <w:r w:rsidR="004634DC" w:rsidRPr="00E678BF">
        <w:rPr>
          <w:rFonts w:ascii="Times New Roman" w:hAnsi="Times New Roman" w:cs="Times New Roman"/>
          <w:color w:val="0070C0"/>
          <w:lang w:eastAsia="pt-BR"/>
        </w:rPr>
        <w:t xml:space="preserve"> (SC): Tribo da Ilha;</w:t>
      </w:r>
      <w:r w:rsidR="003225B2" w:rsidRPr="00E678BF">
        <w:rPr>
          <w:rFonts w:ascii="Times New Roman" w:hAnsi="Times New Roman" w:cs="Times New Roman"/>
          <w:color w:val="0070C0"/>
          <w:lang w:eastAsia="pt-BR"/>
        </w:rPr>
        <w:t xml:space="preserve"> 2007.  </w:t>
      </w:r>
    </w:p>
    <w:p w:rsidR="003225B2" w:rsidRPr="00E678BF" w:rsidRDefault="003225B2" w:rsidP="0062007B">
      <w:pPr>
        <w:spacing w:after="0" w:line="240" w:lineRule="auto"/>
        <w:textAlignment w:val="baseline"/>
        <w:rPr>
          <w:rFonts w:ascii="Times New Roman" w:hAnsi="Times New Roman" w:cs="Times New Roman"/>
          <w:color w:val="0070C0"/>
          <w:sz w:val="24"/>
          <w:szCs w:val="24"/>
        </w:rPr>
      </w:pPr>
    </w:p>
    <w:p w:rsidR="003225B2" w:rsidRPr="00E678BF" w:rsidRDefault="0056327B" w:rsidP="0062007B">
      <w:pPr>
        <w:spacing w:after="0" w:line="240" w:lineRule="auto"/>
        <w:textAlignment w:val="baseline"/>
        <w:rPr>
          <w:rFonts w:ascii="Times New Roman" w:hAnsi="Times New Roman" w:cs="Times New Roman"/>
          <w:color w:val="0070C0"/>
          <w:sz w:val="24"/>
          <w:szCs w:val="24"/>
        </w:rPr>
      </w:pPr>
      <w:r w:rsidRPr="00E678BF">
        <w:rPr>
          <w:rFonts w:ascii="Times New Roman" w:hAnsi="Times New Roman" w:cs="Times New Roman"/>
          <w:color w:val="0070C0"/>
          <w:sz w:val="24"/>
          <w:szCs w:val="24"/>
        </w:rPr>
        <w:t xml:space="preserve">15. </w:t>
      </w:r>
      <w:proofErr w:type="spellStart"/>
      <w:r w:rsidR="00D40BFC" w:rsidRPr="00E678BF">
        <w:rPr>
          <w:rFonts w:ascii="Times New Roman" w:hAnsi="Times New Roman" w:cs="Times New Roman"/>
          <w:color w:val="0070C0"/>
          <w:sz w:val="24"/>
          <w:szCs w:val="24"/>
        </w:rPr>
        <w:t>Bracht</w:t>
      </w:r>
      <w:proofErr w:type="spellEnd"/>
      <w:r w:rsidR="00D40BFC" w:rsidRPr="00E678BF">
        <w:rPr>
          <w:rFonts w:ascii="Times New Roman" w:hAnsi="Times New Roman" w:cs="Times New Roman"/>
          <w:color w:val="0070C0"/>
          <w:sz w:val="24"/>
          <w:szCs w:val="24"/>
        </w:rPr>
        <w:t xml:space="preserve"> V</w:t>
      </w:r>
      <w:r w:rsidR="00EB2D74" w:rsidRPr="00E678BF">
        <w:rPr>
          <w:rFonts w:ascii="Times New Roman" w:hAnsi="Times New Roman" w:cs="Times New Roman"/>
          <w:color w:val="0070C0"/>
          <w:sz w:val="24"/>
          <w:szCs w:val="24"/>
        </w:rPr>
        <w:t xml:space="preserve"> </w:t>
      </w:r>
      <w:proofErr w:type="gramStart"/>
      <w:r w:rsidR="003225B2" w:rsidRPr="00E678BF">
        <w:rPr>
          <w:rFonts w:ascii="Times New Roman" w:hAnsi="Times New Roman" w:cs="Times New Roman"/>
          <w:i/>
          <w:color w:val="0070C0"/>
          <w:sz w:val="24"/>
          <w:szCs w:val="24"/>
        </w:rPr>
        <w:t>et</w:t>
      </w:r>
      <w:proofErr w:type="gramEnd"/>
      <w:r w:rsidR="003225B2" w:rsidRPr="00E678BF">
        <w:rPr>
          <w:rFonts w:ascii="Times New Roman" w:hAnsi="Times New Roman" w:cs="Times New Roman"/>
          <w:i/>
          <w:color w:val="0070C0"/>
          <w:sz w:val="24"/>
          <w:szCs w:val="24"/>
        </w:rPr>
        <w:t xml:space="preserve"> al.</w:t>
      </w:r>
      <w:r w:rsidR="00EB2D74" w:rsidRPr="00E678BF">
        <w:rPr>
          <w:rFonts w:ascii="Times New Roman" w:hAnsi="Times New Roman" w:cs="Times New Roman"/>
          <w:i/>
          <w:color w:val="0070C0"/>
          <w:sz w:val="24"/>
          <w:szCs w:val="24"/>
        </w:rPr>
        <w:t xml:space="preserve"> </w:t>
      </w:r>
      <w:r w:rsidR="003225B2" w:rsidRPr="00E678BF">
        <w:rPr>
          <w:rFonts w:ascii="Times New Roman" w:hAnsi="Times New Roman" w:cs="Times New Roman"/>
          <w:color w:val="0070C0"/>
          <w:sz w:val="24"/>
          <w:szCs w:val="24"/>
        </w:rPr>
        <w:t xml:space="preserve">Educação física escolar como tema da produção do conhecimento nos periódicos da área no Brasil (1980-2010): parte I. </w:t>
      </w:r>
      <w:r w:rsidR="003225B2" w:rsidRPr="00E678BF">
        <w:rPr>
          <w:rFonts w:ascii="Times New Roman" w:hAnsi="Times New Roman" w:cs="Times New Roman"/>
          <w:b/>
          <w:color w:val="0070C0"/>
          <w:sz w:val="24"/>
          <w:szCs w:val="24"/>
        </w:rPr>
        <w:t>Movimento</w:t>
      </w:r>
      <w:r w:rsidR="00C57BFD" w:rsidRPr="00E678BF">
        <w:rPr>
          <w:rFonts w:ascii="Times New Roman" w:hAnsi="Times New Roman" w:cs="Times New Roman"/>
          <w:color w:val="0070C0"/>
          <w:sz w:val="24"/>
          <w:szCs w:val="24"/>
        </w:rPr>
        <w:t xml:space="preserve"> 2011; </w:t>
      </w:r>
      <w:r w:rsidR="003225B2" w:rsidRPr="00E678BF">
        <w:rPr>
          <w:rFonts w:ascii="Times New Roman" w:hAnsi="Times New Roman" w:cs="Times New Roman"/>
          <w:color w:val="0070C0"/>
          <w:sz w:val="24"/>
          <w:szCs w:val="24"/>
        </w:rPr>
        <w:t>17</w:t>
      </w:r>
      <w:r w:rsidR="00C57BFD" w:rsidRPr="00E678BF">
        <w:rPr>
          <w:rFonts w:ascii="Times New Roman" w:hAnsi="Times New Roman" w:cs="Times New Roman"/>
          <w:color w:val="0070C0"/>
          <w:sz w:val="24"/>
          <w:szCs w:val="24"/>
        </w:rPr>
        <w:t>(</w:t>
      </w:r>
      <w:r w:rsidR="003225B2" w:rsidRPr="00E678BF">
        <w:rPr>
          <w:rFonts w:ascii="Times New Roman" w:hAnsi="Times New Roman" w:cs="Times New Roman"/>
          <w:color w:val="0070C0"/>
          <w:sz w:val="24"/>
          <w:szCs w:val="24"/>
        </w:rPr>
        <w:t>2</w:t>
      </w:r>
      <w:r w:rsidR="00C57BFD" w:rsidRPr="00E678BF">
        <w:rPr>
          <w:rFonts w:ascii="Times New Roman" w:hAnsi="Times New Roman" w:cs="Times New Roman"/>
          <w:color w:val="0070C0"/>
          <w:sz w:val="24"/>
          <w:szCs w:val="24"/>
        </w:rPr>
        <w:t xml:space="preserve">): </w:t>
      </w:r>
      <w:r w:rsidR="003225B2" w:rsidRPr="00E678BF">
        <w:rPr>
          <w:rFonts w:ascii="Times New Roman" w:hAnsi="Times New Roman" w:cs="Times New Roman"/>
          <w:color w:val="0070C0"/>
          <w:sz w:val="24"/>
          <w:szCs w:val="24"/>
        </w:rPr>
        <w:t>11-34</w:t>
      </w:r>
      <w:r w:rsidR="00C57BFD" w:rsidRPr="00E678BF">
        <w:rPr>
          <w:rFonts w:ascii="Times New Roman" w:hAnsi="Times New Roman" w:cs="Times New Roman"/>
          <w:color w:val="0070C0"/>
          <w:sz w:val="24"/>
          <w:szCs w:val="24"/>
        </w:rPr>
        <w:t>.</w:t>
      </w:r>
    </w:p>
    <w:p w:rsidR="00C57BFD" w:rsidRPr="00E678BF" w:rsidRDefault="00C57BFD" w:rsidP="0062007B">
      <w:pPr>
        <w:spacing w:after="0" w:line="240" w:lineRule="auto"/>
        <w:textAlignment w:val="baseline"/>
        <w:rPr>
          <w:rFonts w:ascii="Times New Roman" w:hAnsi="Times New Roman" w:cs="Times New Roman"/>
          <w:color w:val="0070C0"/>
          <w:sz w:val="24"/>
          <w:szCs w:val="24"/>
        </w:rPr>
      </w:pPr>
    </w:p>
    <w:p w:rsidR="003225B2" w:rsidRPr="00E678BF" w:rsidRDefault="0056327B" w:rsidP="0062007B">
      <w:pPr>
        <w:spacing w:after="0" w:line="240" w:lineRule="auto"/>
        <w:textAlignment w:val="baseline"/>
        <w:rPr>
          <w:rFonts w:ascii="Times New Roman" w:hAnsi="Times New Roman" w:cs="Times New Roman"/>
          <w:color w:val="0070C0"/>
          <w:sz w:val="24"/>
          <w:szCs w:val="24"/>
        </w:rPr>
      </w:pPr>
      <w:r w:rsidRPr="00E678BF">
        <w:rPr>
          <w:rFonts w:ascii="Times New Roman" w:hAnsi="Times New Roman" w:cs="Times New Roman"/>
          <w:color w:val="0070C0"/>
          <w:sz w:val="24"/>
          <w:szCs w:val="24"/>
        </w:rPr>
        <w:t xml:space="preserve">16. </w:t>
      </w:r>
      <w:proofErr w:type="spellStart"/>
      <w:r w:rsidR="00D40BFC" w:rsidRPr="00E678BF">
        <w:rPr>
          <w:rFonts w:ascii="Times New Roman" w:hAnsi="Times New Roman" w:cs="Times New Roman"/>
          <w:color w:val="0070C0"/>
          <w:sz w:val="24"/>
          <w:szCs w:val="24"/>
        </w:rPr>
        <w:t>Bracht</w:t>
      </w:r>
      <w:proofErr w:type="spellEnd"/>
      <w:r w:rsidR="00EB2D74" w:rsidRPr="00E678BF">
        <w:rPr>
          <w:rFonts w:ascii="Times New Roman" w:hAnsi="Times New Roman" w:cs="Times New Roman"/>
          <w:color w:val="0070C0"/>
          <w:sz w:val="24"/>
          <w:szCs w:val="24"/>
        </w:rPr>
        <w:t xml:space="preserve"> </w:t>
      </w:r>
      <w:r w:rsidR="003225B2" w:rsidRPr="00E678BF">
        <w:rPr>
          <w:rFonts w:ascii="Times New Roman" w:hAnsi="Times New Roman" w:cs="Times New Roman"/>
          <w:color w:val="0070C0"/>
          <w:sz w:val="24"/>
          <w:szCs w:val="24"/>
        </w:rPr>
        <w:t xml:space="preserve">V </w:t>
      </w:r>
      <w:proofErr w:type="gramStart"/>
      <w:r w:rsidR="003225B2" w:rsidRPr="00E678BF">
        <w:rPr>
          <w:rFonts w:ascii="Times New Roman" w:hAnsi="Times New Roman" w:cs="Times New Roman"/>
          <w:i/>
          <w:color w:val="0070C0"/>
          <w:sz w:val="24"/>
          <w:szCs w:val="24"/>
        </w:rPr>
        <w:t>et</w:t>
      </w:r>
      <w:proofErr w:type="gramEnd"/>
      <w:r w:rsidR="003225B2" w:rsidRPr="00E678BF">
        <w:rPr>
          <w:rFonts w:ascii="Times New Roman" w:hAnsi="Times New Roman" w:cs="Times New Roman"/>
          <w:i/>
          <w:color w:val="0070C0"/>
          <w:sz w:val="24"/>
          <w:szCs w:val="24"/>
        </w:rPr>
        <w:t xml:space="preserve"> al.</w:t>
      </w:r>
      <w:r w:rsidR="003225B2" w:rsidRPr="00E678BF">
        <w:rPr>
          <w:rFonts w:ascii="Times New Roman" w:hAnsi="Times New Roman" w:cs="Times New Roman"/>
          <w:color w:val="0070C0"/>
          <w:sz w:val="24"/>
          <w:szCs w:val="24"/>
        </w:rPr>
        <w:t xml:space="preserve"> Educação física escolar como tema da produção do conhecimento nos periódicos da área no Brasil (1980-2010): parte II. </w:t>
      </w:r>
      <w:r w:rsidR="003225B2" w:rsidRPr="00E678BF">
        <w:rPr>
          <w:rFonts w:ascii="Times New Roman" w:hAnsi="Times New Roman" w:cs="Times New Roman"/>
          <w:b/>
          <w:color w:val="0070C0"/>
          <w:sz w:val="24"/>
          <w:szCs w:val="24"/>
        </w:rPr>
        <w:t>Movimento</w:t>
      </w:r>
      <w:r w:rsidR="00C57BFD" w:rsidRPr="00E678BF">
        <w:rPr>
          <w:rFonts w:ascii="Times New Roman" w:hAnsi="Times New Roman" w:cs="Times New Roman"/>
          <w:color w:val="0070C0"/>
          <w:sz w:val="24"/>
          <w:szCs w:val="24"/>
        </w:rPr>
        <w:t xml:space="preserve"> 2012; </w:t>
      </w:r>
      <w:r w:rsidR="003225B2" w:rsidRPr="00E678BF">
        <w:rPr>
          <w:rFonts w:ascii="Times New Roman" w:hAnsi="Times New Roman" w:cs="Times New Roman"/>
          <w:color w:val="0070C0"/>
          <w:sz w:val="24"/>
          <w:szCs w:val="24"/>
        </w:rPr>
        <w:t>18</w:t>
      </w:r>
      <w:r w:rsidR="00C57BFD" w:rsidRPr="00E678BF">
        <w:rPr>
          <w:rFonts w:ascii="Times New Roman" w:hAnsi="Times New Roman" w:cs="Times New Roman"/>
          <w:color w:val="0070C0"/>
          <w:sz w:val="24"/>
          <w:szCs w:val="24"/>
        </w:rPr>
        <w:t>(</w:t>
      </w:r>
      <w:r w:rsidR="003225B2" w:rsidRPr="00E678BF">
        <w:rPr>
          <w:rFonts w:ascii="Times New Roman" w:hAnsi="Times New Roman" w:cs="Times New Roman"/>
          <w:color w:val="0070C0"/>
          <w:sz w:val="24"/>
          <w:szCs w:val="24"/>
        </w:rPr>
        <w:t>2</w:t>
      </w:r>
      <w:r w:rsidR="00C57BFD" w:rsidRPr="00E678BF">
        <w:rPr>
          <w:rFonts w:ascii="Times New Roman" w:hAnsi="Times New Roman" w:cs="Times New Roman"/>
          <w:color w:val="0070C0"/>
          <w:sz w:val="24"/>
          <w:szCs w:val="24"/>
        </w:rPr>
        <w:t xml:space="preserve">): </w:t>
      </w:r>
      <w:r w:rsidR="003225B2" w:rsidRPr="00E678BF">
        <w:rPr>
          <w:rFonts w:ascii="Times New Roman" w:hAnsi="Times New Roman" w:cs="Times New Roman"/>
          <w:color w:val="0070C0"/>
          <w:sz w:val="24"/>
          <w:szCs w:val="24"/>
        </w:rPr>
        <w:t>11-37</w:t>
      </w:r>
      <w:r w:rsidR="00C57BFD" w:rsidRPr="00E678BF">
        <w:rPr>
          <w:rFonts w:ascii="Times New Roman" w:hAnsi="Times New Roman" w:cs="Times New Roman"/>
          <w:color w:val="0070C0"/>
          <w:sz w:val="24"/>
          <w:szCs w:val="24"/>
        </w:rPr>
        <w:t>.</w:t>
      </w:r>
    </w:p>
    <w:p w:rsidR="003225B2" w:rsidRPr="00E678BF" w:rsidRDefault="003225B2" w:rsidP="0062007B">
      <w:pPr>
        <w:autoSpaceDE w:val="0"/>
        <w:spacing w:after="0" w:line="240" w:lineRule="auto"/>
        <w:rPr>
          <w:rFonts w:ascii="Times New Roman" w:hAnsi="Times New Roman" w:cs="Times New Roman"/>
          <w:color w:val="0070C0"/>
          <w:sz w:val="24"/>
          <w:szCs w:val="24"/>
        </w:rPr>
      </w:pPr>
    </w:p>
    <w:p w:rsidR="003225B2" w:rsidRPr="00E678BF" w:rsidRDefault="0056327B" w:rsidP="0062007B">
      <w:pPr>
        <w:spacing w:after="0" w:line="240" w:lineRule="auto"/>
        <w:rPr>
          <w:rFonts w:ascii="Times New Roman" w:hAnsi="Times New Roman" w:cs="Times New Roman"/>
          <w:color w:val="0070C0"/>
          <w:sz w:val="24"/>
          <w:szCs w:val="24"/>
        </w:rPr>
      </w:pPr>
      <w:r w:rsidRPr="00E678BF">
        <w:rPr>
          <w:rFonts w:ascii="Times New Roman" w:hAnsi="Times New Roman" w:cs="Times New Roman"/>
          <w:color w:val="0070C0"/>
          <w:sz w:val="24"/>
          <w:szCs w:val="24"/>
        </w:rPr>
        <w:t xml:space="preserve">17. </w:t>
      </w:r>
      <w:r w:rsidR="00D40BFC" w:rsidRPr="00E678BF">
        <w:rPr>
          <w:rFonts w:ascii="Times New Roman" w:hAnsi="Times New Roman" w:cs="Times New Roman"/>
          <w:color w:val="0070C0"/>
          <w:sz w:val="24"/>
          <w:szCs w:val="24"/>
        </w:rPr>
        <w:t>Gil A</w:t>
      </w:r>
      <w:r w:rsidR="00D9532A" w:rsidRPr="00E678BF">
        <w:rPr>
          <w:rFonts w:ascii="Times New Roman" w:hAnsi="Times New Roman" w:cs="Times New Roman"/>
          <w:color w:val="0070C0"/>
          <w:sz w:val="24"/>
          <w:szCs w:val="24"/>
        </w:rPr>
        <w:t xml:space="preserve">C. Métodos </w:t>
      </w:r>
      <w:r w:rsidR="003225B2" w:rsidRPr="00E678BF">
        <w:rPr>
          <w:rFonts w:ascii="Times New Roman" w:hAnsi="Times New Roman" w:cs="Times New Roman"/>
          <w:color w:val="0070C0"/>
          <w:sz w:val="24"/>
          <w:szCs w:val="24"/>
        </w:rPr>
        <w:t xml:space="preserve">e técnicas de pesquisa social. 6. </w:t>
      </w:r>
      <w:proofErr w:type="gramStart"/>
      <w:r w:rsidR="003225B2" w:rsidRPr="00E678BF">
        <w:rPr>
          <w:rFonts w:ascii="Times New Roman" w:hAnsi="Times New Roman" w:cs="Times New Roman"/>
          <w:color w:val="0070C0"/>
          <w:sz w:val="24"/>
          <w:szCs w:val="24"/>
        </w:rPr>
        <w:t>ed.</w:t>
      </w:r>
      <w:proofErr w:type="gramEnd"/>
      <w:r w:rsidR="003225B2" w:rsidRPr="00E678BF">
        <w:rPr>
          <w:rFonts w:ascii="Times New Roman" w:hAnsi="Times New Roman" w:cs="Times New Roman"/>
          <w:color w:val="0070C0"/>
          <w:sz w:val="24"/>
          <w:szCs w:val="24"/>
        </w:rPr>
        <w:t xml:space="preserve"> São Paulo: Atlas, 2012.</w:t>
      </w:r>
    </w:p>
    <w:p w:rsidR="00E85D59" w:rsidRPr="00E678BF" w:rsidRDefault="00E85D59" w:rsidP="0062007B">
      <w:pPr>
        <w:autoSpaceDE w:val="0"/>
        <w:spacing w:after="0" w:line="240" w:lineRule="auto"/>
        <w:rPr>
          <w:rFonts w:ascii="Times New Roman" w:hAnsi="Times New Roman" w:cs="Times New Roman"/>
          <w:color w:val="0070C0"/>
          <w:sz w:val="24"/>
          <w:szCs w:val="24"/>
        </w:rPr>
      </w:pPr>
    </w:p>
    <w:p w:rsidR="004C27AA" w:rsidRPr="00E678BF" w:rsidRDefault="0056327B" w:rsidP="004C27AA">
      <w:pPr>
        <w:autoSpaceDE w:val="0"/>
        <w:autoSpaceDN w:val="0"/>
        <w:adjustRightInd w:val="0"/>
        <w:spacing w:after="0" w:line="240" w:lineRule="auto"/>
        <w:rPr>
          <w:rFonts w:ascii="Times New Roman" w:hAnsi="Times New Roman" w:cs="Times New Roman"/>
          <w:color w:val="0070C0"/>
          <w:sz w:val="24"/>
          <w:szCs w:val="24"/>
        </w:rPr>
      </w:pPr>
      <w:r w:rsidRPr="00E678BF">
        <w:rPr>
          <w:rFonts w:ascii="Times New Roman" w:hAnsi="Times New Roman" w:cs="Times New Roman"/>
          <w:color w:val="0070C0"/>
          <w:sz w:val="24"/>
          <w:szCs w:val="24"/>
        </w:rPr>
        <w:t>18.</w:t>
      </w:r>
      <w:r w:rsidR="00D9532A" w:rsidRPr="00E678BF">
        <w:rPr>
          <w:rFonts w:ascii="Times New Roman" w:hAnsi="Times New Roman" w:cs="Times New Roman"/>
          <w:color w:val="0070C0"/>
          <w:sz w:val="24"/>
          <w:szCs w:val="24"/>
        </w:rPr>
        <w:t xml:space="preserve"> </w:t>
      </w:r>
      <w:r w:rsidR="008E32CE" w:rsidRPr="00E678BF">
        <w:rPr>
          <w:rFonts w:ascii="Times New Roman" w:hAnsi="Times New Roman" w:cs="Times New Roman"/>
          <w:color w:val="0070C0"/>
          <w:sz w:val="24"/>
          <w:szCs w:val="24"/>
        </w:rPr>
        <w:t>Faria MM</w:t>
      </w:r>
      <w:r w:rsidR="00EB2D74" w:rsidRPr="00E678BF">
        <w:rPr>
          <w:rFonts w:ascii="Times New Roman" w:hAnsi="Times New Roman" w:cs="Times New Roman"/>
          <w:color w:val="0070C0"/>
          <w:sz w:val="24"/>
          <w:szCs w:val="24"/>
        </w:rPr>
        <w:t xml:space="preserve"> </w:t>
      </w:r>
      <w:proofErr w:type="gramStart"/>
      <w:r w:rsidR="004C27AA" w:rsidRPr="00E678BF">
        <w:rPr>
          <w:rFonts w:ascii="Times New Roman" w:hAnsi="Times New Roman" w:cs="Times New Roman"/>
          <w:i/>
          <w:color w:val="0070C0"/>
          <w:sz w:val="24"/>
          <w:szCs w:val="24"/>
        </w:rPr>
        <w:t>et</w:t>
      </w:r>
      <w:proofErr w:type="gramEnd"/>
      <w:r w:rsidR="004C27AA" w:rsidRPr="00E678BF">
        <w:rPr>
          <w:rFonts w:ascii="Times New Roman" w:hAnsi="Times New Roman" w:cs="Times New Roman"/>
          <w:i/>
          <w:color w:val="0070C0"/>
          <w:sz w:val="24"/>
          <w:szCs w:val="24"/>
        </w:rPr>
        <w:t xml:space="preserve"> al.</w:t>
      </w:r>
      <w:r w:rsidR="004C27AA" w:rsidRPr="00E678BF">
        <w:rPr>
          <w:rFonts w:ascii="Times New Roman" w:hAnsi="Times New Roman" w:cs="Times New Roman"/>
          <w:color w:val="0070C0"/>
          <w:sz w:val="24"/>
          <w:szCs w:val="24"/>
        </w:rPr>
        <w:t xml:space="preserve"> Atividades motoras cotidianas e suas influências no desenvolvimento de pré-escolares. </w:t>
      </w:r>
      <w:r w:rsidR="004C27AA" w:rsidRPr="00E678BF">
        <w:rPr>
          <w:rFonts w:ascii="Times New Roman" w:hAnsi="Times New Roman" w:cs="Times New Roman"/>
          <w:b/>
          <w:color w:val="0070C0"/>
          <w:sz w:val="24"/>
          <w:szCs w:val="24"/>
        </w:rPr>
        <w:t>Mov</w:t>
      </w:r>
      <w:r w:rsidR="00D9532A" w:rsidRPr="00E678BF">
        <w:rPr>
          <w:rFonts w:ascii="Times New Roman" w:hAnsi="Times New Roman" w:cs="Times New Roman"/>
          <w:b/>
          <w:color w:val="0070C0"/>
          <w:sz w:val="24"/>
          <w:szCs w:val="24"/>
        </w:rPr>
        <w:t>imento</w:t>
      </w:r>
      <w:r w:rsidR="004C27AA" w:rsidRPr="00E678BF">
        <w:rPr>
          <w:rFonts w:ascii="Times New Roman" w:hAnsi="Times New Roman" w:cs="Times New Roman"/>
          <w:color w:val="0070C0"/>
          <w:sz w:val="24"/>
          <w:szCs w:val="24"/>
        </w:rPr>
        <w:t xml:space="preserve"> 2010; 16(1): 113-130.</w:t>
      </w:r>
    </w:p>
    <w:p w:rsidR="004C27AA" w:rsidRPr="00E678BF" w:rsidRDefault="004C27AA" w:rsidP="0062007B">
      <w:pPr>
        <w:spacing w:after="0" w:line="240" w:lineRule="auto"/>
        <w:rPr>
          <w:rFonts w:ascii="Times New Roman" w:hAnsi="Times New Roman" w:cs="Times New Roman"/>
          <w:color w:val="0070C0"/>
          <w:sz w:val="24"/>
          <w:szCs w:val="24"/>
        </w:rPr>
      </w:pPr>
    </w:p>
    <w:p w:rsidR="003225B2" w:rsidRPr="00E678BF" w:rsidRDefault="004C27AA" w:rsidP="0062007B">
      <w:pPr>
        <w:spacing w:after="0" w:line="240" w:lineRule="auto"/>
        <w:rPr>
          <w:rFonts w:ascii="Times New Roman" w:hAnsi="Times New Roman" w:cs="Times New Roman"/>
          <w:color w:val="0070C0"/>
          <w:sz w:val="24"/>
          <w:szCs w:val="24"/>
        </w:rPr>
      </w:pPr>
      <w:r w:rsidRPr="00E678BF">
        <w:rPr>
          <w:rFonts w:ascii="Times New Roman" w:hAnsi="Times New Roman" w:cs="Times New Roman"/>
          <w:color w:val="0070C0"/>
          <w:sz w:val="24"/>
          <w:szCs w:val="24"/>
        </w:rPr>
        <w:t xml:space="preserve">19. </w:t>
      </w:r>
      <w:proofErr w:type="spellStart"/>
      <w:r w:rsidR="00D40BFC" w:rsidRPr="00E678BF">
        <w:rPr>
          <w:rFonts w:ascii="Times New Roman" w:hAnsi="Times New Roman" w:cs="Times New Roman"/>
          <w:color w:val="0070C0"/>
          <w:sz w:val="24"/>
          <w:szCs w:val="24"/>
        </w:rPr>
        <w:t>Wenetz</w:t>
      </w:r>
      <w:proofErr w:type="spellEnd"/>
      <w:r w:rsidR="00D40BFC" w:rsidRPr="00E678BF">
        <w:rPr>
          <w:rFonts w:ascii="Times New Roman" w:hAnsi="Times New Roman" w:cs="Times New Roman"/>
          <w:color w:val="0070C0"/>
          <w:sz w:val="24"/>
          <w:szCs w:val="24"/>
        </w:rPr>
        <w:t xml:space="preserve"> I</w:t>
      </w:r>
      <w:r w:rsidR="00EB2D74" w:rsidRPr="00E678BF">
        <w:rPr>
          <w:rFonts w:ascii="Times New Roman" w:hAnsi="Times New Roman" w:cs="Times New Roman"/>
          <w:color w:val="0070C0"/>
          <w:sz w:val="24"/>
          <w:szCs w:val="24"/>
        </w:rPr>
        <w:t xml:space="preserve"> </w:t>
      </w:r>
      <w:proofErr w:type="gramStart"/>
      <w:r w:rsidR="003225B2" w:rsidRPr="00E678BF">
        <w:rPr>
          <w:rFonts w:ascii="Times New Roman" w:hAnsi="Times New Roman" w:cs="Times New Roman"/>
          <w:i/>
          <w:color w:val="0070C0"/>
          <w:sz w:val="24"/>
          <w:szCs w:val="24"/>
        </w:rPr>
        <w:t>et</w:t>
      </w:r>
      <w:proofErr w:type="gramEnd"/>
      <w:r w:rsidR="003225B2" w:rsidRPr="00E678BF">
        <w:rPr>
          <w:rFonts w:ascii="Times New Roman" w:hAnsi="Times New Roman" w:cs="Times New Roman"/>
          <w:i/>
          <w:color w:val="0070C0"/>
          <w:sz w:val="24"/>
          <w:szCs w:val="24"/>
        </w:rPr>
        <w:t xml:space="preserve"> al.</w:t>
      </w:r>
      <w:r w:rsidR="003225B2" w:rsidRPr="00E678BF">
        <w:rPr>
          <w:rFonts w:ascii="Times New Roman" w:hAnsi="Times New Roman" w:cs="Times New Roman"/>
          <w:color w:val="0070C0"/>
          <w:sz w:val="24"/>
          <w:szCs w:val="24"/>
        </w:rPr>
        <w:t xml:space="preserve"> As (</w:t>
      </w:r>
      <w:proofErr w:type="spellStart"/>
      <w:r w:rsidR="003225B2" w:rsidRPr="00E678BF">
        <w:rPr>
          <w:rFonts w:ascii="Times New Roman" w:hAnsi="Times New Roman" w:cs="Times New Roman"/>
          <w:color w:val="0070C0"/>
          <w:sz w:val="24"/>
          <w:szCs w:val="24"/>
        </w:rPr>
        <w:t>des</w:t>
      </w:r>
      <w:proofErr w:type="spellEnd"/>
      <w:r w:rsidR="003225B2" w:rsidRPr="00E678BF">
        <w:rPr>
          <w:rFonts w:ascii="Times New Roman" w:hAnsi="Times New Roman" w:cs="Times New Roman"/>
          <w:color w:val="0070C0"/>
          <w:sz w:val="24"/>
          <w:szCs w:val="24"/>
        </w:rPr>
        <w:t xml:space="preserve">)construções de gênero e sexualidade no recreio escolar. </w:t>
      </w:r>
      <w:proofErr w:type="spellStart"/>
      <w:r w:rsidR="00C57BFD" w:rsidRPr="00E678BF">
        <w:rPr>
          <w:rFonts w:ascii="Times New Roman" w:hAnsi="Times New Roman" w:cs="Times New Roman"/>
          <w:b/>
          <w:color w:val="0070C0"/>
          <w:sz w:val="24"/>
          <w:szCs w:val="24"/>
        </w:rPr>
        <w:t>Rev</w:t>
      </w:r>
      <w:proofErr w:type="spellEnd"/>
      <w:r w:rsidR="003225B2" w:rsidRPr="00E678BF">
        <w:rPr>
          <w:rFonts w:ascii="Times New Roman" w:hAnsi="Times New Roman" w:cs="Times New Roman"/>
          <w:b/>
          <w:color w:val="0070C0"/>
          <w:sz w:val="24"/>
          <w:szCs w:val="24"/>
        </w:rPr>
        <w:t xml:space="preserve"> </w:t>
      </w:r>
      <w:proofErr w:type="spellStart"/>
      <w:r w:rsidR="003225B2" w:rsidRPr="00E678BF">
        <w:rPr>
          <w:rFonts w:ascii="Times New Roman" w:hAnsi="Times New Roman" w:cs="Times New Roman"/>
          <w:b/>
          <w:color w:val="0070C0"/>
          <w:sz w:val="24"/>
          <w:szCs w:val="24"/>
        </w:rPr>
        <w:t>Bras</w:t>
      </w:r>
      <w:proofErr w:type="spellEnd"/>
      <w:r w:rsidR="003225B2" w:rsidRPr="00E678BF">
        <w:rPr>
          <w:rFonts w:ascii="Times New Roman" w:hAnsi="Times New Roman" w:cs="Times New Roman"/>
          <w:b/>
          <w:color w:val="0070C0"/>
          <w:sz w:val="24"/>
          <w:szCs w:val="24"/>
        </w:rPr>
        <w:t xml:space="preserve"> Ed </w:t>
      </w:r>
      <w:proofErr w:type="spellStart"/>
      <w:r w:rsidR="003225B2" w:rsidRPr="00E678BF">
        <w:rPr>
          <w:rFonts w:ascii="Times New Roman" w:hAnsi="Times New Roman" w:cs="Times New Roman"/>
          <w:b/>
          <w:color w:val="0070C0"/>
          <w:sz w:val="24"/>
          <w:szCs w:val="24"/>
        </w:rPr>
        <w:t>Fís</w:t>
      </w:r>
      <w:proofErr w:type="spellEnd"/>
      <w:r w:rsidR="003225B2" w:rsidRPr="00E678BF">
        <w:rPr>
          <w:rFonts w:ascii="Times New Roman" w:hAnsi="Times New Roman" w:cs="Times New Roman"/>
          <w:b/>
          <w:color w:val="0070C0"/>
          <w:sz w:val="24"/>
          <w:szCs w:val="24"/>
        </w:rPr>
        <w:t xml:space="preserve"> </w:t>
      </w:r>
      <w:proofErr w:type="spellStart"/>
      <w:r w:rsidR="003225B2" w:rsidRPr="00E678BF">
        <w:rPr>
          <w:rFonts w:ascii="Times New Roman" w:hAnsi="Times New Roman" w:cs="Times New Roman"/>
          <w:b/>
          <w:color w:val="0070C0"/>
          <w:sz w:val="24"/>
          <w:szCs w:val="24"/>
        </w:rPr>
        <w:t>Esp</w:t>
      </w:r>
      <w:proofErr w:type="spellEnd"/>
      <w:r w:rsidR="00C57BFD" w:rsidRPr="00E678BF">
        <w:rPr>
          <w:rFonts w:ascii="Times New Roman" w:hAnsi="Times New Roman" w:cs="Times New Roman"/>
          <w:color w:val="0070C0"/>
          <w:sz w:val="24"/>
          <w:szCs w:val="24"/>
        </w:rPr>
        <w:t xml:space="preserve"> 2013; </w:t>
      </w:r>
      <w:r w:rsidR="003225B2" w:rsidRPr="00E678BF">
        <w:rPr>
          <w:rFonts w:ascii="Times New Roman" w:hAnsi="Times New Roman" w:cs="Times New Roman"/>
          <w:color w:val="0070C0"/>
          <w:sz w:val="24"/>
          <w:szCs w:val="24"/>
        </w:rPr>
        <w:t>27</w:t>
      </w:r>
      <w:r w:rsidR="00C57BFD" w:rsidRPr="00E678BF">
        <w:rPr>
          <w:rFonts w:ascii="Times New Roman" w:hAnsi="Times New Roman" w:cs="Times New Roman"/>
          <w:color w:val="0070C0"/>
          <w:sz w:val="24"/>
          <w:szCs w:val="24"/>
        </w:rPr>
        <w:t>(</w:t>
      </w:r>
      <w:r w:rsidR="003225B2" w:rsidRPr="00E678BF">
        <w:rPr>
          <w:rFonts w:ascii="Times New Roman" w:hAnsi="Times New Roman" w:cs="Times New Roman"/>
          <w:color w:val="0070C0"/>
          <w:sz w:val="24"/>
          <w:szCs w:val="24"/>
        </w:rPr>
        <w:t>1</w:t>
      </w:r>
      <w:r w:rsidR="00C57BFD" w:rsidRPr="00E678BF">
        <w:rPr>
          <w:rFonts w:ascii="Times New Roman" w:hAnsi="Times New Roman" w:cs="Times New Roman"/>
          <w:color w:val="0070C0"/>
          <w:sz w:val="24"/>
          <w:szCs w:val="24"/>
        </w:rPr>
        <w:t xml:space="preserve">): </w:t>
      </w:r>
      <w:r w:rsidR="003225B2" w:rsidRPr="00E678BF">
        <w:rPr>
          <w:rFonts w:ascii="Times New Roman" w:hAnsi="Times New Roman" w:cs="Times New Roman"/>
          <w:color w:val="0070C0"/>
          <w:sz w:val="24"/>
          <w:szCs w:val="24"/>
        </w:rPr>
        <w:t>117-128</w:t>
      </w:r>
      <w:r w:rsidR="00C57BFD" w:rsidRPr="00E678BF">
        <w:rPr>
          <w:rFonts w:ascii="Times New Roman" w:hAnsi="Times New Roman" w:cs="Times New Roman"/>
          <w:color w:val="0070C0"/>
          <w:sz w:val="24"/>
          <w:szCs w:val="24"/>
        </w:rPr>
        <w:t>.</w:t>
      </w:r>
    </w:p>
    <w:p w:rsidR="003225B2" w:rsidRPr="00E678BF" w:rsidRDefault="003225B2" w:rsidP="0062007B">
      <w:pPr>
        <w:autoSpaceDE w:val="0"/>
        <w:spacing w:after="0" w:line="240" w:lineRule="auto"/>
        <w:rPr>
          <w:rFonts w:ascii="Times New Roman" w:hAnsi="Times New Roman" w:cs="Times New Roman"/>
          <w:color w:val="0070C0"/>
          <w:sz w:val="24"/>
          <w:szCs w:val="24"/>
        </w:rPr>
      </w:pPr>
    </w:p>
    <w:p w:rsidR="004C27AA" w:rsidRPr="00E678BF" w:rsidRDefault="004C27AA" w:rsidP="004C27AA">
      <w:pPr>
        <w:autoSpaceDE w:val="0"/>
        <w:autoSpaceDN w:val="0"/>
        <w:adjustRightInd w:val="0"/>
        <w:spacing w:after="0" w:line="240" w:lineRule="auto"/>
        <w:rPr>
          <w:rFonts w:ascii="Times New Roman" w:hAnsi="Times New Roman" w:cs="Times New Roman"/>
          <w:bCs/>
          <w:color w:val="0070C0"/>
          <w:sz w:val="24"/>
          <w:szCs w:val="24"/>
        </w:rPr>
      </w:pPr>
      <w:r w:rsidRPr="00E678BF">
        <w:rPr>
          <w:rFonts w:ascii="Times New Roman" w:hAnsi="Times New Roman" w:cs="Times New Roman"/>
          <w:bCs/>
          <w:color w:val="0070C0"/>
          <w:sz w:val="24"/>
          <w:szCs w:val="24"/>
        </w:rPr>
        <w:t>20. Nicoletti G</w:t>
      </w:r>
      <w:r w:rsidR="00EB2D74" w:rsidRPr="00E678BF">
        <w:rPr>
          <w:rFonts w:ascii="Times New Roman" w:hAnsi="Times New Roman" w:cs="Times New Roman"/>
          <w:bCs/>
          <w:color w:val="0070C0"/>
          <w:sz w:val="24"/>
          <w:szCs w:val="24"/>
        </w:rPr>
        <w:t xml:space="preserve">, </w:t>
      </w:r>
      <w:r w:rsidRPr="00E678BF">
        <w:rPr>
          <w:rFonts w:ascii="Times New Roman" w:hAnsi="Times New Roman" w:cs="Times New Roman"/>
          <w:bCs/>
          <w:color w:val="0070C0"/>
          <w:sz w:val="24"/>
          <w:szCs w:val="24"/>
        </w:rPr>
        <w:t xml:space="preserve">Manoel EJ. Inventário de ações motoras de crianças no playground. </w:t>
      </w:r>
      <w:proofErr w:type="spellStart"/>
      <w:r w:rsidRPr="00E678BF">
        <w:rPr>
          <w:rFonts w:ascii="Times New Roman" w:hAnsi="Times New Roman" w:cs="Times New Roman"/>
          <w:b/>
          <w:color w:val="0070C0"/>
          <w:sz w:val="24"/>
          <w:szCs w:val="24"/>
        </w:rPr>
        <w:t>Rev</w:t>
      </w:r>
      <w:proofErr w:type="spellEnd"/>
      <w:r w:rsidRPr="00E678BF">
        <w:rPr>
          <w:rFonts w:ascii="Times New Roman" w:hAnsi="Times New Roman" w:cs="Times New Roman"/>
          <w:b/>
          <w:color w:val="0070C0"/>
          <w:sz w:val="24"/>
          <w:szCs w:val="24"/>
        </w:rPr>
        <w:t xml:space="preserve"> Ed </w:t>
      </w:r>
      <w:proofErr w:type="spellStart"/>
      <w:r w:rsidRPr="00E678BF">
        <w:rPr>
          <w:rFonts w:ascii="Times New Roman" w:hAnsi="Times New Roman" w:cs="Times New Roman"/>
          <w:b/>
          <w:color w:val="0070C0"/>
          <w:sz w:val="24"/>
          <w:szCs w:val="24"/>
        </w:rPr>
        <w:t>Fís</w:t>
      </w:r>
      <w:proofErr w:type="spellEnd"/>
      <w:r w:rsidRPr="00E678BF">
        <w:rPr>
          <w:rFonts w:ascii="Times New Roman" w:hAnsi="Times New Roman" w:cs="Times New Roman"/>
          <w:b/>
          <w:color w:val="0070C0"/>
          <w:sz w:val="24"/>
          <w:szCs w:val="24"/>
        </w:rPr>
        <w:t>/UEM</w:t>
      </w:r>
      <w:r w:rsidRPr="00E678BF">
        <w:rPr>
          <w:rFonts w:ascii="Times New Roman" w:hAnsi="Times New Roman" w:cs="Times New Roman"/>
          <w:color w:val="0070C0"/>
          <w:sz w:val="24"/>
          <w:szCs w:val="24"/>
        </w:rPr>
        <w:t xml:space="preserve"> 2007; 18(1): 17-26.</w:t>
      </w:r>
    </w:p>
    <w:p w:rsidR="003225B2" w:rsidRPr="00E678BF" w:rsidRDefault="003225B2" w:rsidP="0062007B">
      <w:pPr>
        <w:autoSpaceDE w:val="0"/>
        <w:spacing w:after="0" w:line="240" w:lineRule="auto"/>
        <w:rPr>
          <w:rFonts w:ascii="Times New Roman" w:hAnsi="Times New Roman" w:cs="Times New Roman"/>
          <w:color w:val="0070C0"/>
          <w:sz w:val="24"/>
          <w:szCs w:val="24"/>
        </w:rPr>
      </w:pPr>
    </w:p>
    <w:p w:rsidR="005E39AA" w:rsidRPr="00E678BF" w:rsidRDefault="00EB2D74" w:rsidP="005E39AA">
      <w:pPr>
        <w:autoSpaceDE w:val="0"/>
        <w:autoSpaceDN w:val="0"/>
        <w:adjustRightInd w:val="0"/>
        <w:spacing w:after="0" w:line="240" w:lineRule="auto"/>
        <w:rPr>
          <w:rFonts w:ascii="Times New Roman" w:hAnsi="Times New Roman" w:cs="Times New Roman"/>
          <w:color w:val="0070C0"/>
          <w:sz w:val="24"/>
          <w:szCs w:val="24"/>
        </w:rPr>
      </w:pPr>
      <w:r w:rsidRPr="00E678BF">
        <w:rPr>
          <w:rFonts w:ascii="Times New Roman" w:hAnsi="Times New Roman" w:cs="Times New Roman"/>
          <w:iCs/>
          <w:color w:val="0070C0"/>
          <w:sz w:val="24"/>
          <w:szCs w:val="24"/>
        </w:rPr>
        <w:t xml:space="preserve">21. Silva AM, </w:t>
      </w:r>
      <w:proofErr w:type="spellStart"/>
      <w:r w:rsidR="005E39AA" w:rsidRPr="00E678BF">
        <w:rPr>
          <w:rFonts w:ascii="Times New Roman" w:hAnsi="Times New Roman" w:cs="Times New Roman"/>
          <w:iCs/>
          <w:color w:val="0070C0"/>
          <w:sz w:val="24"/>
          <w:szCs w:val="24"/>
        </w:rPr>
        <w:t>Daolio</w:t>
      </w:r>
      <w:proofErr w:type="spellEnd"/>
      <w:r w:rsidR="005E39AA" w:rsidRPr="00E678BF">
        <w:rPr>
          <w:rFonts w:ascii="Times New Roman" w:hAnsi="Times New Roman" w:cs="Times New Roman"/>
          <w:iCs/>
          <w:color w:val="0070C0"/>
          <w:sz w:val="24"/>
          <w:szCs w:val="24"/>
        </w:rPr>
        <w:t xml:space="preserve"> J.</w:t>
      </w:r>
      <w:r w:rsidR="005E39AA" w:rsidRPr="00E678BF">
        <w:rPr>
          <w:rFonts w:ascii="Times New Roman" w:hAnsi="Times New Roman" w:cs="Times New Roman"/>
          <w:color w:val="0070C0"/>
          <w:sz w:val="24"/>
          <w:szCs w:val="24"/>
        </w:rPr>
        <w:t xml:space="preserve"> Análise etnográfica das relações de gênero em brincadeiras realizadas por um grupo de crianças de pré-escola: contribuições para uma pesquisa em busca dos significados. </w:t>
      </w:r>
      <w:r w:rsidR="005E39AA" w:rsidRPr="00E678BF">
        <w:rPr>
          <w:rFonts w:ascii="Times New Roman" w:hAnsi="Times New Roman" w:cs="Times New Roman"/>
          <w:b/>
          <w:color w:val="0070C0"/>
          <w:sz w:val="24"/>
          <w:szCs w:val="24"/>
        </w:rPr>
        <w:t>Movimento</w:t>
      </w:r>
      <w:r w:rsidR="005E39AA" w:rsidRPr="00E678BF">
        <w:rPr>
          <w:rFonts w:ascii="Times New Roman" w:hAnsi="Times New Roman" w:cs="Times New Roman"/>
          <w:color w:val="0070C0"/>
          <w:sz w:val="24"/>
          <w:szCs w:val="24"/>
        </w:rPr>
        <w:t xml:space="preserve"> </w:t>
      </w:r>
      <w:proofErr w:type="gramStart"/>
      <w:r w:rsidR="005E39AA" w:rsidRPr="00E678BF">
        <w:rPr>
          <w:rFonts w:ascii="Times New Roman" w:hAnsi="Times New Roman" w:cs="Times New Roman"/>
          <w:color w:val="0070C0"/>
          <w:sz w:val="24"/>
          <w:szCs w:val="24"/>
        </w:rPr>
        <w:t>2007;</w:t>
      </w:r>
      <w:proofErr w:type="gramEnd"/>
      <w:r w:rsidR="005E39AA" w:rsidRPr="00E678BF">
        <w:rPr>
          <w:rFonts w:ascii="Times New Roman" w:hAnsi="Times New Roman" w:cs="Times New Roman"/>
          <w:color w:val="0070C0"/>
          <w:sz w:val="24"/>
          <w:szCs w:val="24"/>
        </w:rPr>
        <w:t>13(1): 13-37.</w:t>
      </w:r>
    </w:p>
    <w:p w:rsidR="005E39AA" w:rsidRPr="00E678BF" w:rsidRDefault="005E39AA" w:rsidP="0062007B">
      <w:pPr>
        <w:autoSpaceDE w:val="0"/>
        <w:spacing w:after="0" w:line="240" w:lineRule="auto"/>
        <w:rPr>
          <w:rFonts w:ascii="Times New Roman" w:hAnsi="Times New Roman" w:cs="Times New Roman"/>
          <w:color w:val="0070C0"/>
          <w:sz w:val="24"/>
          <w:szCs w:val="24"/>
        </w:rPr>
      </w:pPr>
    </w:p>
    <w:p w:rsidR="005E39AA" w:rsidRPr="00E678BF" w:rsidRDefault="00EB2D74" w:rsidP="005E39AA">
      <w:pPr>
        <w:autoSpaceDE w:val="0"/>
        <w:autoSpaceDN w:val="0"/>
        <w:adjustRightInd w:val="0"/>
        <w:spacing w:after="0" w:line="240" w:lineRule="auto"/>
        <w:rPr>
          <w:rFonts w:ascii="Times New Roman" w:hAnsi="Times New Roman" w:cs="Times New Roman"/>
          <w:color w:val="0070C0"/>
          <w:sz w:val="24"/>
          <w:szCs w:val="24"/>
        </w:rPr>
      </w:pPr>
      <w:r w:rsidRPr="00E678BF">
        <w:rPr>
          <w:rFonts w:ascii="Times New Roman" w:hAnsi="Times New Roman" w:cs="Times New Roman"/>
          <w:color w:val="0070C0"/>
          <w:sz w:val="24"/>
          <w:szCs w:val="24"/>
        </w:rPr>
        <w:t xml:space="preserve">22. </w:t>
      </w:r>
      <w:proofErr w:type="spellStart"/>
      <w:r w:rsidRPr="00E678BF">
        <w:rPr>
          <w:rFonts w:ascii="Times New Roman" w:hAnsi="Times New Roman" w:cs="Times New Roman"/>
          <w:color w:val="0070C0"/>
          <w:sz w:val="24"/>
          <w:szCs w:val="24"/>
        </w:rPr>
        <w:t>Wenetz</w:t>
      </w:r>
      <w:proofErr w:type="spellEnd"/>
      <w:r w:rsidRPr="00E678BF">
        <w:rPr>
          <w:rFonts w:ascii="Times New Roman" w:hAnsi="Times New Roman" w:cs="Times New Roman"/>
          <w:color w:val="0070C0"/>
          <w:sz w:val="24"/>
          <w:szCs w:val="24"/>
        </w:rPr>
        <w:t xml:space="preserve"> I, </w:t>
      </w:r>
      <w:proofErr w:type="spellStart"/>
      <w:r w:rsidR="005E39AA" w:rsidRPr="00E678BF">
        <w:rPr>
          <w:rFonts w:ascii="Times New Roman" w:hAnsi="Times New Roman" w:cs="Times New Roman"/>
          <w:color w:val="0070C0"/>
          <w:sz w:val="24"/>
          <w:szCs w:val="24"/>
        </w:rPr>
        <w:t>Stigger</w:t>
      </w:r>
      <w:proofErr w:type="spellEnd"/>
      <w:r w:rsidR="005E39AA" w:rsidRPr="00E678BF">
        <w:rPr>
          <w:rFonts w:ascii="Times New Roman" w:hAnsi="Times New Roman" w:cs="Times New Roman"/>
          <w:color w:val="0070C0"/>
          <w:sz w:val="24"/>
          <w:szCs w:val="24"/>
        </w:rPr>
        <w:t xml:space="preserve"> MP. A construção do gênero no espaço escolar. </w:t>
      </w:r>
      <w:r w:rsidR="005E39AA" w:rsidRPr="00E678BF">
        <w:rPr>
          <w:rFonts w:ascii="Times New Roman" w:hAnsi="Times New Roman" w:cs="Times New Roman"/>
          <w:b/>
          <w:color w:val="0070C0"/>
          <w:sz w:val="24"/>
          <w:szCs w:val="24"/>
        </w:rPr>
        <w:t>Movimento</w:t>
      </w:r>
      <w:r w:rsidR="005E39AA" w:rsidRPr="00E678BF">
        <w:rPr>
          <w:rFonts w:ascii="Times New Roman" w:hAnsi="Times New Roman" w:cs="Times New Roman"/>
          <w:color w:val="0070C0"/>
          <w:sz w:val="24"/>
          <w:szCs w:val="24"/>
        </w:rPr>
        <w:t xml:space="preserve"> 2006; 12(1): 59-80.</w:t>
      </w:r>
    </w:p>
    <w:p w:rsidR="005E39AA" w:rsidRPr="00E678BF" w:rsidRDefault="005E39AA" w:rsidP="005E39AA">
      <w:pPr>
        <w:autoSpaceDE w:val="0"/>
        <w:spacing w:after="0" w:line="240" w:lineRule="auto"/>
        <w:rPr>
          <w:rFonts w:ascii="Times New Roman" w:hAnsi="Times New Roman" w:cs="Times New Roman"/>
          <w:color w:val="0070C0"/>
          <w:sz w:val="24"/>
          <w:szCs w:val="24"/>
        </w:rPr>
      </w:pPr>
    </w:p>
    <w:p w:rsidR="005E39AA" w:rsidRPr="00E678BF" w:rsidRDefault="00EB2D74" w:rsidP="005E39AA">
      <w:pPr>
        <w:autoSpaceDE w:val="0"/>
        <w:autoSpaceDN w:val="0"/>
        <w:adjustRightInd w:val="0"/>
        <w:spacing w:after="0" w:line="240" w:lineRule="auto"/>
        <w:rPr>
          <w:rFonts w:ascii="Times New Roman" w:hAnsi="Times New Roman" w:cs="Times New Roman"/>
          <w:iCs/>
          <w:color w:val="0070C0"/>
          <w:sz w:val="24"/>
          <w:szCs w:val="24"/>
        </w:rPr>
      </w:pPr>
      <w:r w:rsidRPr="00E678BF">
        <w:rPr>
          <w:rFonts w:ascii="Times New Roman" w:hAnsi="Times New Roman" w:cs="Times New Roman"/>
          <w:color w:val="0070C0"/>
          <w:sz w:val="24"/>
          <w:szCs w:val="24"/>
        </w:rPr>
        <w:lastRenderedPageBreak/>
        <w:t xml:space="preserve">23. Pereira SM, </w:t>
      </w:r>
      <w:r w:rsidR="005E39AA" w:rsidRPr="00E678BF">
        <w:rPr>
          <w:rFonts w:ascii="Times New Roman" w:hAnsi="Times New Roman" w:cs="Times New Roman"/>
          <w:color w:val="0070C0"/>
          <w:sz w:val="24"/>
          <w:szCs w:val="24"/>
        </w:rPr>
        <w:t xml:space="preserve">Mourão L. </w:t>
      </w:r>
      <w:r w:rsidR="005E39AA" w:rsidRPr="00E678BF">
        <w:rPr>
          <w:rFonts w:ascii="Times New Roman" w:hAnsi="Times New Roman" w:cs="Times New Roman"/>
          <w:bCs/>
          <w:color w:val="0070C0"/>
          <w:sz w:val="24"/>
          <w:szCs w:val="24"/>
        </w:rPr>
        <w:t xml:space="preserve">Identificações de gênero: jogando e brincando em universos divididos. </w:t>
      </w:r>
      <w:r w:rsidR="005E39AA" w:rsidRPr="00E678BF">
        <w:rPr>
          <w:rFonts w:ascii="Times New Roman" w:hAnsi="Times New Roman" w:cs="Times New Roman"/>
          <w:b/>
          <w:iCs/>
          <w:color w:val="0070C0"/>
          <w:sz w:val="24"/>
          <w:szCs w:val="24"/>
        </w:rPr>
        <w:t>Motriz</w:t>
      </w:r>
      <w:r w:rsidR="005E39AA" w:rsidRPr="00E678BF">
        <w:rPr>
          <w:rFonts w:ascii="Times New Roman" w:hAnsi="Times New Roman" w:cs="Times New Roman"/>
          <w:iCs/>
          <w:color w:val="0070C0"/>
          <w:sz w:val="24"/>
          <w:szCs w:val="24"/>
        </w:rPr>
        <w:t xml:space="preserve"> 2005; 11(3): 205-210.</w:t>
      </w:r>
    </w:p>
    <w:p w:rsidR="005E39AA" w:rsidRPr="00E678BF" w:rsidRDefault="005E39AA" w:rsidP="005E39AA">
      <w:pPr>
        <w:spacing w:after="0" w:line="240" w:lineRule="auto"/>
        <w:rPr>
          <w:rFonts w:ascii="Times New Roman" w:hAnsi="Times New Roman" w:cs="Times New Roman"/>
          <w:color w:val="0070C0"/>
          <w:sz w:val="24"/>
          <w:szCs w:val="24"/>
        </w:rPr>
      </w:pPr>
    </w:p>
    <w:p w:rsidR="005E39AA" w:rsidRPr="00E678BF" w:rsidRDefault="005E39AA" w:rsidP="005E39AA">
      <w:pPr>
        <w:spacing w:after="0" w:line="240" w:lineRule="auto"/>
        <w:rPr>
          <w:rFonts w:ascii="Times New Roman" w:hAnsi="Times New Roman" w:cs="Times New Roman"/>
          <w:color w:val="0070C0"/>
          <w:sz w:val="24"/>
          <w:szCs w:val="24"/>
        </w:rPr>
      </w:pPr>
      <w:r w:rsidRPr="00E678BF">
        <w:rPr>
          <w:rFonts w:ascii="Times New Roman" w:hAnsi="Times New Roman" w:cs="Times New Roman"/>
          <w:color w:val="0070C0"/>
          <w:sz w:val="24"/>
          <w:szCs w:val="24"/>
        </w:rPr>
        <w:t xml:space="preserve">24. Fernandes F. </w:t>
      </w:r>
      <w:r w:rsidRPr="00E678BF">
        <w:rPr>
          <w:rFonts w:ascii="Times New Roman" w:hAnsi="Times New Roman" w:cs="Times New Roman"/>
          <w:b/>
          <w:color w:val="0070C0"/>
          <w:sz w:val="24"/>
          <w:szCs w:val="24"/>
        </w:rPr>
        <w:t>Folclore e mudança social na cidade de São Paulo</w:t>
      </w:r>
      <w:r w:rsidRPr="00E678BF">
        <w:rPr>
          <w:rFonts w:ascii="Times New Roman" w:hAnsi="Times New Roman" w:cs="Times New Roman"/>
          <w:color w:val="0070C0"/>
          <w:sz w:val="24"/>
          <w:szCs w:val="24"/>
        </w:rPr>
        <w:t>. Petrópolis (RJ): Vozes; 2004.</w:t>
      </w:r>
    </w:p>
    <w:p w:rsidR="005E39AA" w:rsidRPr="00E678BF" w:rsidRDefault="005E39AA" w:rsidP="005E39AA">
      <w:pPr>
        <w:autoSpaceDE w:val="0"/>
        <w:autoSpaceDN w:val="0"/>
        <w:adjustRightInd w:val="0"/>
        <w:spacing w:after="0" w:line="240" w:lineRule="auto"/>
        <w:rPr>
          <w:rFonts w:ascii="Times New Roman" w:hAnsi="Times New Roman" w:cs="Times New Roman"/>
          <w:color w:val="0070C0"/>
          <w:sz w:val="24"/>
          <w:szCs w:val="24"/>
        </w:rPr>
      </w:pPr>
    </w:p>
    <w:p w:rsidR="005E39AA" w:rsidRPr="00E678BF" w:rsidRDefault="005E39AA" w:rsidP="005E39AA">
      <w:pPr>
        <w:autoSpaceDE w:val="0"/>
        <w:autoSpaceDN w:val="0"/>
        <w:adjustRightInd w:val="0"/>
        <w:spacing w:after="0" w:line="240" w:lineRule="auto"/>
        <w:rPr>
          <w:rFonts w:ascii="Times New Roman" w:hAnsi="Times New Roman" w:cs="Times New Roman"/>
          <w:bCs/>
          <w:color w:val="0070C0"/>
          <w:sz w:val="24"/>
          <w:szCs w:val="24"/>
        </w:rPr>
      </w:pPr>
      <w:r w:rsidRPr="00E678BF">
        <w:rPr>
          <w:rFonts w:ascii="Times New Roman" w:hAnsi="Times New Roman" w:cs="Times New Roman"/>
          <w:color w:val="0070C0"/>
          <w:sz w:val="24"/>
          <w:szCs w:val="24"/>
        </w:rPr>
        <w:t xml:space="preserve">25. Cunha CT. </w:t>
      </w:r>
      <w:r w:rsidRPr="00E678BF">
        <w:rPr>
          <w:rFonts w:ascii="Times New Roman" w:hAnsi="Times New Roman" w:cs="Times New Roman"/>
          <w:b/>
          <w:bCs/>
          <w:iCs/>
          <w:color w:val="0070C0"/>
          <w:sz w:val="24"/>
          <w:szCs w:val="24"/>
        </w:rPr>
        <w:t>Traços da cultura infantil</w:t>
      </w:r>
      <w:r w:rsidRPr="00E678BF">
        <w:rPr>
          <w:rFonts w:ascii="Times New Roman" w:hAnsi="Times New Roman" w:cs="Times New Roman"/>
          <w:bCs/>
          <w:iCs/>
          <w:color w:val="0070C0"/>
          <w:sz w:val="24"/>
          <w:szCs w:val="24"/>
        </w:rPr>
        <w:t xml:space="preserve">: </w:t>
      </w:r>
      <w:r w:rsidRPr="00E678BF">
        <w:rPr>
          <w:rFonts w:ascii="Times New Roman" w:hAnsi="Times New Roman" w:cs="Times New Roman"/>
          <w:bCs/>
          <w:color w:val="0070C0"/>
          <w:sz w:val="24"/>
          <w:szCs w:val="24"/>
        </w:rPr>
        <w:t>um estudo com grupos de crianças que brincam livremente. [Dissertação de Mestrado]. Campinas (SP): Faculdade de Educação da UNICAMP; 2004.</w:t>
      </w:r>
    </w:p>
    <w:p w:rsidR="005E39AA" w:rsidRPr="00E678BF" w:rsidRDefault="005E39AA" w:rsidP="005E39AA">
      <w:pPr>
        <w:spacing w:after="0" w:line="240" w:lineRule="auto"/>
        <w:textAlignment w:val="baseline"/>
        <w:rPr>
          <w:rFonts w:ascii="Times New Roman" w:hAnsi="Times New Roman" w:cs="Times New Roman"/>
          <w:color w:val="0070C0"/>
          <w:sz w:val="24"/>
          <w:szCs w:val="24"/>
        </w:rPr>
      </w:pPr>
    </w:p>
    <w:p w:rsidR="005E39AA" w:rsidRPr="00E678BF" w:rsidRDefault="005E39AA" w:rsidP="005E39AA">
      <w:pPr>
        <w:spacing w:after="0" w:line="240" w:lineRule="auto"/>
        <w:textAlignment w:val="baseline"/>
        <w:rPr>
          <w:rFonts w:ascii="Times New Roman" w:eastAsia="Times New Roman" w:hAnsi="Times New Roman" w:cs="Times New Roman"/>
          <w:color w:val="0070C0"/>
          <w:sz w:val="24"/>
          <w:szCs w:val="24"/>
          <w:lang w:eastAsia="pt-BR"/>
        </w:rPr>
      </w:pPr>
      <w:r w:rsidRPr="00E678BF">
        <w:rPr>
          <w:rFonts w:ascii="Times New Roman" w:hAnsi="Times New Roman" w:cs="Times New Roman"/>
          <w:color w:val="0070C0"/>
          <w:sz w:val="24"/>
          <w:szCs w:val="24"/>
        </w:rPr>
        <w:t xml:space="preserve">26. </w:t>
      </w:r>
      <w:proofErr w:type="spellStart"/>
      <w:r w:rsidRPr="00E678BF">
        <w:rPr>
          <w:rFonts w:ascii="Times New Roman" w:eastAsia="Times New Roman" w:hAnsi="Times New Roman" w:cs="Times New Roman"/>
          <w:bCs/>
          <w:color w:val="0070C0"/>
          <w:sz w:val="24"/>
          <w:szCs w:val="24"/>
          <w:bdr w:val="none" w:sz="0" w:space="0" w:color="auto" w:frame="1"/>
          <w:lang w:eastAsia="pt-BR"/>
        </w:rPr>
        <w:t>Belloni</w:t>
      </w:r>
      <w:proofErr w:type="spellEnd"/>
      <w:r w:rsidRPr="00E678BF">
        <w:rPr>
          <w:rFonts w:ascii="Times New Roman" w:eastAsia="Times New Roman" w:hAnsi="Times New Roman" w:cs="Times New Roman"/>
          <w:bCs/>
          <w:color w:val="0070C0"/>
          <w:sz w:val="24"/>
          <w:szCs w:val="24"/>
          <w:bdr w:val="none" w:sz="0" w:space="0" w:color="auto" w:frame="1"/>
          <w:lang w:eastAsia="pt-BR"/>
        </w:rPr>
        <w:t xml:space="preserve"> ML.</w:t>
      </w:r>
      <w:r w:rsidRPr="00E678BF">
        <w:rPr>
          <w:rFonts w:ascii="Times New Roman" w:eastAsia="Times New Roman" w:hAnsi="Times New Roman" w:cs="Times New Roman"/>
          <w:color w:val="0070C0"/>
          <w:sz w:val="24"/>
          <w:szCs w:val="24"/>
          <w:lang w:eastAsia="pt-BR"/>
        </w:rPr>
        <w:t> </w:t>
      </w:r>
      <w:r w:rsidRPr="00E678BF">
        <w:rPr>
          <w:rFonts w:ascii="Times New Roman" w:eastAsia="Times New Roman" w:hAnsi="Times New Roman" w:cs="Times New Roman"/>
          <w:b/>
          <w:color w:val="0070C0"/>
          <w:sz w:val="24"/>
          <w:szCs w:val="24"/>
          <w:lang w:eastAsia="pt-BR"/>
        </w:rPr>
        <w:t>Crianças e mídias no Brasil</w:t>
      </w:r>
      <w:r w:rsidRPr="00E678BF">
        <w:rPr>
          <w:rFonts w:ascii="Times New Roman" w:eastAsia="Times New Roman" w:hAnsi="Times New Roman" w:cs="Times New Roman"/>
          <w:color w:val="0070C0"/>
          <w:sz w:val="24"/>
          <w:szCs w:val="24"/>
          <w:lang w:eastAsia="pt-BR"/>
        </w:rPr>
        <w:t xml:space="preserve">: cenários de mudança. Campinas (SP): Papirus, 2010. </w:t>
      </w:r>
    </w:p>
    <w:p w:rsidR="005E39AA" w:rsidRPr="00E678BF" w:rsidRDefault="005E39AA" w:rsidP="0062007B">
      <w:pPr>
        <w:autoSpaceDE w:val="0"/>
        <w:spacing w:after="0" w:line="240" w:lineRule="auto"/>
        <w:rPr>
          <w:rFonts w:ascii="Times New Roman" w:hAnsi="Times New Roman" w:cs="Times New Roman"/>
          <w:bCs/>
          <w:color w:val="0070C0"/>
          <w:sz w:val="24"/>
          <w:szCs w:val="24"/>
        </w:rPr>
      </w:pPr>
    </w:p>
    <w:p w:rsidR="005E39AA" w:rsidRPr="00E678BF" w:rsidRDefault="005E39AA" w:rsidP="0062007B">
      <w:pPr>
        <w:autoSpaceDE w:val="0"/>
        <w:spacing w:after="0" w:line="240" w:lineRule="auto"/>
        <w:rPr>
          <w:rFonts w:ascii="Times New Roman" w:hAnsi="Times New Roman" w:cs="Times New Roman"/>
          <w:color w:val="0070C0"/>
          <w:sz w:val="24"/>
          <w:szCs w:val="24"/>
        </w:rPr>
      </w:pPr>
      <w:r w:rsidRPr="00E678BF">
        <w:rPr>
          <w:rFonts w:ascii="Times New Roman" w:hAnsi="Times New Roman" w:cs="Times New Roman"/>
          <w:bCs/>
          <w:color w:val="0070C0"/>
          <w:sz w:val="24"/>
          <w:szCs w:val="24"/>
        </w:rPr>
        <w:t>27. Machado S</w:t>
      </w:r>
      <w:r w:rsidR="009C5FD0" w:rsidRPr="00E678BF">
        <w:rPr>
          <w:rFonts w:ascii="Times New Roman" w:hAnsi="Times New Roman" w:cs="Times New Roman"/>
          <w:bCs/>
          <w:color w:val="0070C0"/>
          <w:sz w:val="24"/>
          <w:szCs w:val="24"/>
        </w:rPr>
        <w:t>S</w:t>
      </w:r>
      <w:r w:rsidR="00EB2D74" w:rsidRPr="00E678BF">
        <w:rPr>
          <w:rFonts w:ascii="Times New Roman" w:hAnsi="Times New Roman" w:cs="Times New Roman"/>
          <w:bCs/>
          <w:color w:val="0070C0"/>
          <w:sz w:val="24"/>
          <w:szCs w:val="24"/>
        </w:rPr>
        <w:t xml:space="preserve">, </w:t>
      </w:r>
      <w:proofErr w:type="spellStart"/>
      <w:r w:rsidRPr="00E678BF">
        <w:rPr>
          <w:rFonts w:ascii="Times New Roman" w:hAnsi="Times New Roman" w:cs="Times New Roman"/>
          <w:bCs/>
          <w:color w:val="0070C0"/>
          <w:sz w:val="24"/>
          <w:szCs w:val="24"/>
        </w:rPr>
        <w:t>Wiggers</w:t>
      </w:r>
      <w:proofErr w:type="spellEnd"/>
      <w:r w:rsidRPr="00E678BF">
        <w:rPr>
          <w:rFonts w:ascii="Times New Roman" w:hAnsi="Times New Roman" w:cs="Times New Roman"/>
          <w:bCs/>
          <w:color w:val="0070C0"/>
          <w:sz w:val="24"/>
          <w:szCs w:val="24"/>
        </w:rPr>
        <w:t xml:space="preserve"> ID. Imagens da infância: mídias e suas representações em práticas corporais infantis. </w:t>
      </w:r>
      <w:r w:rsidRPr="00E678BF">
        <w:rPr>
          <w:rFonts w:ascii="Times New Roman" w:hAnsi="Times New Roman" w:cs="Times New Roman"/>
          <w:b/>
          <w:iCs/>
          <w:color w:val="0070C0"/>
          <w:sz w:val="24"/>
          <w:szCs w:val="24"/>
        </w:rPr>
        <w:t>Pen</w:t>
      </w:r>
      <w:r w:rsidR="00E678BF" w:rsidRPr="00E678BF">
        <w:rPr>
          <w:rFonts w:ascii="Times New Roman" w:hAnsi="Times New Roman" w:cs="Times New Roman"/>
          <w:b/>
          <w:iCs/>
          <w:color w:val="0070C0"/>
          <w:sz w:val="24"/>
          <w:szCs w:val="24"/>
        </w:rPr>
        <w:t>sar</w:t>
      </w:r>
      <w:r w:rsidRPr="00E678BF">
        <w:rPr>
          <w:rFonts w:ascii="Times New Roman" w:hAnsi="Times New Roman" w:cs="Times New Roman"/>
          <w:b/>
          <w:iCs/>
          <w:color w:val="0070C0"/>
          <w:sz w:val="24"/>
          <w:szCs w:val="24"/>
        </w:rPr>
        <w:t xml:space="preserve"> a Prát</w:t>
      </w:r>
      <w:r w:rsidR="00E678BF" w:rsidRPr="00E678BF">
        <w:rPr>
          <w:rFonts w:ascii="Times New Roman" w:hAnsi="Times New Roman" w:cs="Times New Roman"/>
          <w:b/>
          <w:iCs/>
          <w:color w:val="0070C0"/>
          <w:sz w:val="24"/>
          <w:szCs w:val="24"/>
        </w:rPr>
        <w:t>ica</w:t>
      </w:r>
      <w:r w:rsidRPr="00E678BF">
        <w:rPr>
          <w:rFonts w:ascii="Times New Roman" w:hAnsi="Times New Roman" w:cs="Times New Roman"/>
          <w:iCs/>
          <w:color w:val="0070C0"/>
          <w:sz w:val="24"/>
          <w:szCs w:val="24"/>
        </w:rPr>
        <w:t xml:space="preserve"> 2012; </w:t>
      </w:r>
      <w:r w:rsidRPr="00E678BF">
        <w:rPr>
          <w:rFonts w:ascii="Times New Roman" w:hAnsi="Times New Roman" w:cs="Times New Roman"/>
          <w:color w:val="0070C0"/>
          <w:sz w:val="24"/>
          <w:szCs w:val="24"/>
        </w:rPr>
        <w:t>15(4): 821-1113.</w:t>
      </w:r>
    </w:p>
    <w:p w:rsidR="005E39AA" w:rsidRPr="00E678BF" w:rsidRDefault="005E39AA" w:rsidP="005E39AA">
      <w:pPr>
        <w:autoSpaceDE w:val="0"/>
        <w:autoSpaceDN w:val="0"/>
        <w:adjustRightInd w:val="0"/>
        <w:spacing w:after="0" w:line="240" w:lineRule="auto"/>
        <w:rPr>
          <w:rFonts w:ascii="Times New Roman" w:hAnsi="Times New Roman" w:cs="Times New Roman"/>
          <w:color w:val="0070C0"/>
          <w:sz w:val="24"/>
          <w:szCs w:val="24"/>
        </w:rPr>
      </w:pPr>
    </w:p>
    <w:p w:rsidR="005E39AA" w:rsidRPr="00E678BF" w:rsidRDefault="005E39AA" w:rsidP="005E39AA">
      <w:pPr>
        <w:autoSpaceDE w:val="0"/>
        <w:autoSpaceDN w:val="0"/>
        <w:adjustRightInd w:val="0"/>
        <w:spacing w:after="0" w:line="240" w:lineRule="auto"/>
        <w:rPr>
          <w:rFonts w:ascii="Times New Roman" w:hAnsi="Times New Roman" w:cs="Times New Roman"/>
          <w:color w:val="0070C0"/>
          <w:sz w:val="24"/>
          <w:szCs w:val="24"/>
        </w:rPr>
      </w:pPr>
      <w:r w:rsidRPr="00E678BF">
        <w:rPr>
          <w:rFonts w:ascii="Times New Roman" w:hAnsi="Times New Roman" w:cs="Times New Roman"/>
          <w:color w:val="0070C0"/>
          <w:sz w:val="24"/>
          <w:szCs w:val="24"/>
        </w:rPr>
        <w:t xml:space="preserve">28. Siqueira IB, </w:t>
      </w:r>
      <w:proofErr w:type="spellStart"/>
      <w:r w:rsidRPr="00E678BF">
        <w:rPr>
          <w:rFonts w:ascii="Times New Roman" w:hAnsi="Times New Roman" w:cs="Times New Roman"/>
          <w:color w:val="0070C0"/>
          <w:sz w:val="24"/>
          <w:szCs w:val="24"/>
        </w:rPr>
        <w:t>Wiggers</w:t>
      </w:r>
      <w:proofErr w:type="spellEnd"/>
      <w:r w:rsidRPr="00E678BF">
        <w:rPr>
          <w:rFonts w:ascii="Times New Roman" w:hAnsi="Times New Roman" w:cs="Times New Roman"/>
          <w:color w:val="0070C0"/>
          <w:sz w:val="24"/>
          <w:szCs w:val="24"/>
        </w:rPr>
        <w:t xml:space="preserve">, ID e Souza VP. O brincar na escola: relação entre o lúdico e a mídia no universo infantil. </w:t>
      </w:r>
      <w:proofErr w:type="spellStart"/>
      <w:r w:rsidRPr="00E678BF">
        <w:rPr>
          <w:rFonts w:ascii="Times New Roman" w:hAnsi="Times New Roman" w:cs="Times New Roman"/>
          <w:b/>
          <w:color w:val="0070C0"/>
          <w:sz w:val="24"/>
          <w:szCs w:val="24"/>
        </w:rPr>
        <w:t>Rev</w:t>
      </w:r>
      <w:proofErr w:type="spellEnd"/>
      <w:r w:rsidRPr="00E678BF">
        <w:rPr>
          <w:rFonts w:ascii="Times New Roman" w:hAnsi="Times New Roman" w:cs="Times New Roman"/>
          <w:b/>
          <w:color w:val="0070C0"/>
          <w:sz w:val="24"/>
          <w:szCs w:val="24"/>
        </w:rPr>
        <w:t xml:space="preserve"> </w:t>
      </w:r>
      <w:proofErr w:type="spellStart"/>
      <w:r w:rsidRPr="00E678BF">
        <w:rPr>
          <w:rFonts w:ascii="Times New Roman" w:hAnsi="Times New Roman" w:cs="Times New Roman"/>
          <w:b/>
          <w:color w:val="0070C0"/>
          <w:sz w:val="24"/>
          <w:szCs w:val="24"/>
        </w:rPr>
        <w:t>Bras</w:t>
      </w:r>
      <w:proofErr w:type="spellEnd"/>
      <w:r w:rsidRPr="00E678BF">
        <w:rPr>
          <w:rFonts w:ascii="Times New Roman" w:hAnsi="Times New Roman" w:cs="Times New Roman"/>
          <w:b/>
          <w:color w:val="0070C0"/>
          <w:sz w:val="24"/>
          <w:szCs w:val="24"/>
        </w:rPr>
        <w:t xml:space="preserve"> </w:t>
      </w:r>
      <w:proofErr w:type="spellStart"/>
      <w:r w:rsidRPr="00E678BF">
        <w:rPr>
          <w:rFonts w:ascii="Times New Roman" w:hAnsi="Times New Roman" w:cs="Times New Roman"/>
          <w:b/>
          <w:color w:val="0070C0"/>
          <w:sz w:val="24"/>
          <w:szCs w:val="24"/>
        </w:rPr>
        <w:t>Ciênc</w:t>
      </w:r>
      <w:proofErr w:type="spellEnd"/>
      <w:r w:rsidRPr="00E678BF">
        <w:rPr>
          <w:rFonts w:ascii="Times New Roman" w:hAnsi="Times New Roman" w:cs="Times New Roman"/>
          <w:b/>
          <w:color w:val="0070C0"/>
          <w:sz w:val="24"/>
          <w:szCs w:val="24"/>
        </w:rPr>
        <w:t xml:space="preserve"> </w:t>
      </w:r>
      <w:proofErr w:type="spellStart"/>
      <w:r w:rsidRPr="00E678BF">
        <w:rPr>
          <w:rFonts w:ascii="Times New Roman" w:hAnsi="Times New Roman" w:cs="Times New Roman"/>
          <w:b/>
          <w:color w:val="0070C0"/>
          <w:sz w:val="24"/>
          <w:szCs w:val="24"/>
        </w:rPr>
        <w:t>Esp</w:t>
      </w:r>
      <w:proofErr w:type="spellEnd"/>
      <w:r w:rsidRPr="00E678BF">
        <w:rPr>
          <w:rFonts w:ascii="Times New Roman" w:hAnsi="Times New Roman" w:cs="Times New Roman"/>
          <w:color w:val="0070C0"/>
          <w:sz w:val="24"/>
          <w:szCs w:val="24"/>
        </w:rPr>
        <w:t xml:space="preserve"> 2012; 34 (2): 313-326.</w:t>
      </w:r>
    </w:p>
    <w:p w:rsidR="005E39AA" w:rsidRPr="00E678BF" w:rsidRDefault="005E39AA" w:rsidP="0062007B">
      <w:pPr>
        <w:autoSpaceDE w:val="0"/>
        <w:spacing w:after="0" w:line="240" w:lineRule="auto"/>
        <w:rPr>
          <w:rFonts w:ascii="Times New Roman" w:hAnsi="Times New Roman" w:cs="Times New Roman"/>
          <w:color w:val="0070C0"/>
          <w:sz w:val="24"/>
          <w:szCs w:val="24"/>
        </w:rPr>
      </w:pPr>
    </w:p>
    <w:p w:rsidR="003225B2" w:rsidRPr="00E678BF" w:rsidRDefault="005E39AA" w:rsidP="0062007B">
      <w:pPr>
        <w:autoSpaceDE w:val="0"/>
        <w:autoSpaceDN w:val="0"/>
        <w:adjustRightInd w:val="0"/>
        <w:spacing w:after="0" w:line="240" w:lineRule="auto"/>
        <w:rPr>
          <w:rFonts w:ascii="Times New Roman" w:hAnsi="Times New Roman" w:cs="Times New Roman"/>
          <w:color w:val="0070C0"/>
          <w:sz w:val="24"/>
          <w:szCs w:val="24"/>
        </w:rPr>
      </w:pPr>
      <w:r w:rsidRPr="00E678BF">
        <w:rPr>
          <w:rFonts w:ascii="Times New Roman" w:hAnsi="Times New Roman" w:cs="Times New Roman"/>
          <w:bCs/>
          <w:color w:val="0070C0"/>
          <w:sz w:val="24"/>
          <w:szCs w:val="24"/>
        </w:rPr>
        <w:t>29</w:t>
      </w:r>
      <w:r w:rsidR="0056327B" w:rsidRPr="00E678BF">
        <w:rPr>
          <w:rFonts w:ascii="Times New Roman" w:hAnsi="Times New Roman" w:cs="Times New Roman"/>
          <w:bCs/>
          <w:color w:val="0070C0"/>
          <w:sz w:val="24"/>
          <w:szCs w:val="24"/>
        </w:rPr>
        <w:t xml:space="preserve">. </w:t>
      </w:r>
      <w:r w:rsidR="00D40BFC" w:rsidRPr="00E678BF">
        <w:rPr>
          <w:rFonts w:ascii="Times New Roman" w:hAnsi="Times New Roman" w:cs="Times New Roman"/>
          <w:bCs/>
          <w:color w:val="0070C0"/>
          <w:sz w:val="24"/>
          <w:szCs w:val="24"/>
        </w:rPr>
        <w:t xml:space="preserve">Barbosa </w:t>
      </w:r>
      <w:r w:rsidR="003225B2" w:rsidRPr="00E678BF">
        <w:rPr>
          <w:rFonts w:ascii="Times New Roman" w:hAnsi="Times New Roman" w:cs="Times New Roman"/>
          <w:bCs/>
          <w:color w:val="0070C0"/>
          <w:sz w:val="24"/>
          <w:szCs w:val="24"/>
        </w:rPr>
        <w:t>RFM</w:t>
      </w:r>
      <w:r w:rsidR="00EB2D74" w:rsidRPr="00E678BF">
        <w:rPr>
          <w:rFonts w:ascii="Times New Roman" w:hAnsi="Times New Roman" w:cs="Times New Roman"/>
          <w:bCs/>
          <w:color w:val="0070C0"/>
          <w:sz w:val="24"/>
          <w:szCs w:val="24"/>
        </w:rPr>
        <w:t xml:space="preserve">, </w:t>
      </w:r>
      <w:r w:rsidR="00D40BFC" w:rsidRPr="00E678BF">
        <w:rPr>
          <w:rFonts w:ascii="Times New Roman" w:hAnsi="Times New Roman" w:cs="Times New Roman"/>
          <w:bCs/>
          <w:color w:val="0070C0"/>
          <w:sz w:val="24"/>
          <w:szCs w:val="24"/>
        </w:rPr>
        <w:t>Gomes</w:t>
      </w:r>
      <w:r w:rsidR="003225B2" w:rsidRPr="00E678BF">
        <w:rPr>
          <w:rFonts w:ascii="Times New Roman" w:hAnsi="Times New Roman" w:cs="Times New Roman"/>
          <w:bCs/>
          <w:color w:val="0070C0"/>
          <w:sz w:val="24"/>
          <w:szCs w:val="24"/>
        </w:rPr>
        <w:t xml:space="preserve"> CF. Brincadeira, mídia e pós-modernidade: reflexões e dilemas na sociedade atual. </w:t>
      </w:r>
      <w:proofErr w:type="spellStart"/>
      <w:r w:rsidR="003225B2" w:rsidRPr="00E678BF">
        <w:rPr>
          <w:rFonts w:ascii="Times New Roman" w:hAnsi="Times New Roman" w:cs="Times New Roman"/>
          <w:b/>
          <w:bCs/>
          <w:color w:val="0070C0"/>
          <w:sz w:val="24"/>
          <w:szCs w:val="24"/>
        </w:rPr>
        <w:t>Motrivivência</w:t>
      </w:r>
      <w:proofErr w:type="spellEnd"/>
      <w:r w:rsidR="00C57BFD" w:rsidRPr="00E678BF">
        <w:rPr>
          <w:rFonts w:ascii="Times New Roman" w:hAnsi="Times New Roman" w:cs="Times New Roman"/>
          <w:bCs/>
          <w:color w:val="0070C0"/>
          <w:sz w:val="24"/>
          <w:szCs w:val="24"/>
        </w:rPr>
        <w:t xml:space="preserve"> 2010; </w:t>
      </w:r>
      <w:r w:rsidR="003225B2" w:rsidRPr="00E678BF">
        <w:rPr>
          <w:rFonts w:ascii="Times New Roman" w:hAnsi="Times New Roman" w:cs="Times New Roman"/>
          <w:bCs/>
          <w:color w:val="0070C0"/>
          <w:sz w:val="24"/>
          <w:szCs w:val="24"/>
        </w:rPr>
        <w:t>22</w:t>
      </w:r>
      <w:r w:rsidR="00C57BFD" w:rsidRPr="00E678BF">
        <w:rPr>
          <w:rFonts w:ascii="Times New Roman" w:hAnsi="Times New Roman" w:cs="Times New Roman"/>
          <w:bCs/>
          <w:color w:val="0070C0"/>
          <w:sz w:val="24"/>
          <w:szCs w:val="24"/>
        </w:rPr>
        <w:t>(</w:t>
      </w:r>
      <w:r w:rsidR="003225B2" w:rsidRPr="00E678BF">
        <w:rPr>
          <w:rFonts w:ascii="Times New Roman" w:hAnsi="Times New Roman" w:cs="Times New Roman"/>
          <w:color w:val="0070C0"/>
          <w:sz w:val="24"/>
          <w:szCs w:val="24"/>
        </w:rPr>
        <w:t>34</w:t>
      </w:r>
      <w:r w:rsidR="00C57BFD" w:rsidRPr="00E678BF">
        <w:rPr>
          <w:rFonts w:ascii="Times New Roman" w:hAnsi="Times New Roman" w:cs="Times New Roman"/>
          <w:color w:val="0070C0"/>
          <w:sz w:val="24"/>
          <w:szCs w:val="24"/>
        </w:rPr>
        <w:t xml:space="preserve">): </w:t>
      </w:r>
      <w:r w:rsidR="003225B2" w:rsidRPr="00E678BF">
        <w:rPr>
          <w:rFonts w:ascii="Times New Roman" w:hAnsi="Times New Roman" w:cs="Times New Roman"/>
          <w:color w:val="0070C0"/>
          <w:sz w:val="24"/>
          <w:szCs w:val="24"/>
        </w:rPr>
        <w:t>25-39.</w:t>
      </w:r>
    </w:p>
    <w:p w:rsidR="005E39AA" w:rsidRPr="00E678BF" w:rsidRDefault="005E39AA" w:rsidP="005E39AA">
      <w:pPr>
        <w:autoSpaceDE w:val="0"/>
        <w:autoSpaceDN w:val="0"/>
        <w:adjustRightInd w:val="0"/>
        <w:spacing w:after="0" w:line="240" w:lineRule="auto"/>
        <w:rPr>
          <w:rFonts w:ascii="Times New Roman" w:hAnsi="Times New Roman" w:cs="Times New Roman"/>
          <w:bCs/>
          <w:color w:val="0070C0"/>
          <w:sz w:val="24"/>
          <w:szCs w:val="24"/>
        </w:rPr>
      </w:pPr>
    </w:p>
    <w:p w:rsidR="005E39AA" w:rsidRPr="00E678BF" w:rsidRDefault="00EB2D74" w:rsidP="005E39AA">
      <w:pPr>
        <w:autoSpaceDE w:val="0"/>
        <w:autoSpaceDN w:val="0"/>
        <w:adjustRightInd w:val="0"/>
        <w:spacing w:after="0" w:line="240" w:lineRule="auto"/>
        <w:rPr>
          <w:rFonts w:ascii="Times New Roman" w:hAnsi="Times New Roman" w:cs="Times New Roman"/>
          <w:color w:val="0070C0"/>
          <w:sz w:val="24"/>
          <w:szCs w:val="24"/>
        </w:rPr>
      </w:pPr>
      <w:r w:rsidRPr="00E678BF">
        <w:rPr>
          <w:rFonts w:ascii="Times New Roman" w:hAnsi="Times New Roman" w:cs="Times New Roman"/>
          <w:bCs/>
          <w:color w:val="0070C0"/>
          <w:sz w:val="24"/>
          <w:szCs w:val="24"/>
        </w:rPr>
        <w:t xml:space="preserve">30. Costa AQ, </w:t>
      </w:r>
      <w:r w:rsidR="005E39AA" w:rsidRPr="00E678BF">
        <w:rPr>
          <w:rFonts w:ascii="Times New Roman" w:hAnsi="Times New Roman" w:cs="Times New Roman"/>
          <w:bCs/>
          <w:color w:val="0070C0"/>
          <w:sz w:val="24"/>
          <w:szCs w:val="24"/>
        </w:rPr>
        <w:t xml:space="preserve">Betti M. Mídias e jogos: do virtual para uma experiência corporal significativa. </w:t>
      </w:r>
      <w:proofErr w:type="spellStart"/>
      <w:r w:rsidR="00E678BF" w:rsidRPr="00E678BF">
        <w:rPr>
          <w:rFonts w:ascii="Times New Roman" w:hAnsi="Times New Roman" w:cs="Times New Roman"/>
          <w:b/>
          <w:color w:val="0070C0"/>
          <w:sz w:val="24"/>
          <w:szCs w:val="24"/>
        </w:rPr>
        <w:t>Rev</w:t>
      </w:r>
      <w:proofErr w:type="spellEnd"/>
      <w:r w:rsidR="00E678BF" w:rsidRPr="00E678BF">
        <w:rPr>
          <w:rFonts w:ascii="Times New Roman" w:hAnsi="Times New Roman" w:cs="Times New Roman"/>
          <w:b/>
          <w:color w:val="0070C0"/>
          <w:sz w:val="24"/>
          <w:szCs w:val="24"/>
        </w:rPr>
        <w:t xml:space="preserve"> </w:t>
      </w:r>
      <w:proofErr w:type="spellStart"/>
      <w:r w:rsidR="00E678BF" w:rsidRPr="00E678BF">
        <w:rPr>
          <w:rFonts w:ascii="Times New Roman" w:hAnsi="Times New Roman" w:cs="Times New Roman"/>
          <w:b/>
          <w:color w:val="0070C0"/>
          <w:sz w:val="24"/>
          <w:szCs w:val="24"/>
        </w:rPr>
        <w:t>Bras</w:t>
      </w:r>
      <w:proofErr w:type="spellEnd"/>
      <w:r w:rsidR="00E678BF" w:rsidRPr="00E678BF">
        <w:rPr>
          <w:rFonts w:ascii="Times New Roman" w:hAnsi="Times New Roman" w:cs="Times New Roman"/>
          <w:b/>
          <w:color w:val="0070C0"/>
          <w:sz w:val="24"/>
          <w:szCs w:val="24"/>
        </w:rPr>
        <w:t xml:space="preserve"> </w:t>
      </w:r>
      <w:proofErr w:type="spellStart"/>
      <w:r w:rsidR="00E678BF" w:rsidRPr="00E678BF">
        <w:rPr>
          <w:rFonts w:ascii="Times New Roman" w:hAnsi="Times New Roman" w:cs="Times New Roman"/>
          <w:b/>
          <w:color w:val="0070C0"/>
          <w:sz w:val="24"/>
          <w:szCs w:val="24"/>
        </w:rPr>
        <w:t>Ciênc</w:t>
      </w:r>
      <w:proofErr w:type="spellEnd"/>
      <w:r w:rsidR="00E678BF" w:rsidRPr="00E678BF">
        <w:rPr>
          <w:rFonts w:ascii="Times New Roman" w:hAnsi="Times New Roman" w:cs="Times New Roman"/>
          <w:b/>
          <w:color w:val="0070C0"/>
          <w:sz w:val="24"/>
          <w:szCs w:val="24"/>
        </w:rPr>
        <w:t xml:space="preserve"> </w:t>
      </w:r>
      <w:proofErr w:type="spellStart"/>
      <w:r w:rsidR="00E678BF" w:rsidRPr="00E678BF">
        <w:rPr>
          <w:rFonts w:ascii="Times New Roman" w:hAnsi="Times New Roman" w:cs="Times New Roman"/>
          <w:b/>
          <w:color w:val="0070C0"/>
          <w:sz w:val="24"/>
          <w:szCs w:val="24"/>
        </w:rPr>
        <w:t>Esp</w:t>
      </w:r>
      <w:proofErr w:type="spellEnd"/>
      <w:r w:rsidR="005E39AA" w:rsidRPr="00E678BF">
        <w:rPr>
          <w:rFonts w:ascii="Times New Roman" w:hAnsi="Times New Roman" w:cs="Times New Roman"/>
          <w:color w:val="0070C0"/>
          <w:sz w:val="24"/>
          <w:szCs w:val="24"/>
        </w:rPr>
        <w:t xml:space="preserve"> 2006; 27 (2): 165-178.</w:t>
      </w:r>
    </w:p>
    <w:p w:rsidR="005E39AA" w:rsidRPr="00E678BF" w:rsidRDefault="005E39AA" w:rsidP="005E39AA">
      <w:pPr>
        <w:autoSpaceDE w:val="0"/>
        <w:autoSpaceDN w:val="0"/>
        <w:adjustRightInd w:val="0"/>
        <w:spacing w:after="0" w:line="240" w:lineRule="auto"/>
        <w:rPr>
          <w:rFonts w:ascii="Times New Roman" w:hAnsi="Times New Roman" w:cs="Times New Roman"/>
          <w:color w:val="0070C0"/>
          <w:sz w:val="24"/>
          <w:szCs w:val="24"/>
        </w:rPr>
      </w:pPr>
    </w:p>
    <w:p w:rsidR="005E39AA" w:rsidRPr="00E678BF" w:rsidRDefault="00D9532A" w:rsidP="005E39AA">
      <w:pPr>
        <w:autoSpaceDE w:val="0"/>
        <w:autoSpaceDN w:val="0"/>
        <w:adjustRightInd w:val="0"/>
        <w:spacing w:after="0" w:line="240" w:lineRule="auto"/>
        <w:rPr>
          <w:rFonts w:ascii="Times New Roman" w:hAnsi="Times New Roman" w:cs="Times New Roman"/>
          <w:color w:val="0070C0"/>
          <w:sz w:val="24"/>
          <w:szCs w:val="24"/>
        </w:rPr>
      </w:pPr>
      <w:r w:rsidRPr="00E678BF">
        <w:rPr>
          <w:rFonts w:ascii="Times New Roman" w:hAnsi="Times New Roman" w:cs="Times New Roman"/>
          <w:color w:val="0070C0"/>
          <w:sz w:val="24"/>
          <w:szCs w:val="24"/>
        </w:rPr>
        <w:t xml:space="preserve">31. </w:t>
      </w:r>
      <w:proofErr w:type="spellStart"/>
      <w:r w:rsidRPr="00E678BF">
        <w:rPr>
          <w:rFonts w:ascii="Times New Roman" w:hAnsi="Times New Roman" w:cs="Times New Roman"/>
          <w:color w:val="0070C0"/>
          <w:sz w:val="24"/>
          <w:szCs w:val="24"/>
        </w:rPr>
        <w:t>Wiggers</w:t>
      </w:r>
      <w:proofErr w:type="spellEnd"/>
      <w:r w:rsidR="005E39AA" w:rsidRPr="00E678BF">
        <w:rPr>
          <w:rFonts w:ascii="Times New Roman" w:hAnsi="Times New Roman" w:cs="Times New Roman"/>
          <w:color w:val="0070C0"/>
          <w:sz w:val="24"/>
          <w:szCs w:val="24"/>
        </w:rPr>
        <w:t xml:space="preserve"> ID. Cultura corporal infantil: mediações da escola da mídia e da arte. </w:t>
      </w:r>
      <w:proofErr w:type="spellStart"/>
      <w:r w:rsidR="00E678BF" w:rsidRPr="00E678BF">
        <w:rPr>
          <w:rFonts w:ascii="Times New Roman" w:hAnsi="Times New Roman" w:cs="Times New Roman"/>
          <w:b/>
          <w:color w:val="0070C0"/>
          <w:sz w:val="24"/>
          <w:szCs w:val="24"/>
        </w:rPr>
        <w:t>Rev</w:t>
      </w:r>
      <w:proofErr w:type="spellEnd"/>
      <w:r w:rsidR="00E678BF" w:rsidRPr="00E678BF">
        <w:rPr>
          <w:rFonts w:ascii="Times New Roman" w:hAnsi="Times New Roman" w:cs="Times New Roman"/>
          <w:b/>
          <w:color w:val="0070C0"/>
          <w:sz w:val="24"/>
          <w:szCs w:val="24"/>
        </w:rPr>
        <w:t xml:space="preserve"> </w:t>
      </w:r>
      <w:proofErr w:type="spellStart"/>
      <w:r w:rsidR="00E678BF" w:rsidRPr="00E678BF">
        <w:rPr>
          <w:rFonts w:ascii="Times New Roman" w:hAnsi="Times New Roman" w:cs="Times New Roman"/>
          <w:b/>
          <w:color w:val="0070C0"/>
          <w:sz w:val="24"/>
          <w:szCs w:val="24"/>
        </w:rPr>
        <w:t>Bras</w:t>
      </w:r>
      <w:proofErr w:type="spellEnd"/>
      <w:r w:rsidR="00E678BF" w:rsidRPr="00E678BF">
        <w:rPr>
          <w:rFonts w:ascii="Times New Roman" w:hAnsi="Times New Roman" w:cs="Times New Roman"/>
          <w:b/>
          <w:color w:val="0070C0"/>
          <w:sz w:val="24"/>
          <w:szCs w:val="24"/>
        </w:rPr>
        <w:t xml:space="preserve"> </w:t>
      </w:r>
      <w:proofErr w:type="spellStart"/>
      <w:r w:rsidR="00E678BF" w:rsidRPr="00E678BF">
        <w:rPr>
          <w:rFonts w:ascii="Times New Roman" w:hAnsi="Times New Roman" w:cs="Times New Roman"/>
          <w:b/>
          <w:color w:val="0070C0"/>
          <w:sz w:val="24"/>
          <w:szCs w:val="24"/>
        </w:rPr>
        <w:t>Ciênc</w:t>
      </w:r>
      <w:proofErr w:type="spellEnd"/>
      <w:r w:rsidR="00E678BF" w:rsidRPr="00E678BF">
        <w:rPr>
          <w:rFonts w:ascii="Times New Roman" w:hAnsi="Times New Roman" w:cs="Times New Roman"/>
          <w:b/>
          <w:color w:val="0070C0"/>
          <w:sz w:val="24"/>
          <w:szCs w:val="24"/>
        </w:rPr>
        <w:t xml:space="preserve"> </w:t>
      </w:r>
      <w:proofErr w:type="spellStart"/>
      <w:r w:rsidR="00E678BF" w:rsidRPr="00E678BF">
        <w:rPr>
          <w:rFonts w:ascii="Times New Roman" w:hAnsi="Times New Roman" w:cs="Times New Roman"/>
          <w:b/>
          <w:color w:val="0070C0"/>
          <w:sz w:val="24"/>
          <w:szCs w:val="24"/>
        </w:rPr>
        <w:t>Esp</w:t>
      </w:r>
      <w:proofErr w:type="spellEnd"/>
      <w:r w:rsidR="005E39AA" w:rsidRPr="00E678BF">
        <w:rPr>
          <w:rFonts w:ascii="Times New Roman" w:hAnsi="Times New Roman" w:cs="Times New Roman"/>
          <w:color w:val="0070C0"/>
          <w:sz w:val="24"/>
          <w:szCs w:val="24"/>
        </w:rPr>
        <w:t xml:space="preserve"> 2005; 26(3): 59-78.</w:t>
      </w:r>
    </w:p>
    <w:p w:rsidR="005E39AA" w:rsidRPr="00E678BF" w:rsidRDefault="005E39AA" w:rsidP="005E39AA">
      <w:pPr>
        <w:autoSpaceDE w:val="0"/>
        <w:autoSpaceDN w:val="0"/>
        <w:adjustRightInd w:val="0"/>
        <w:spacing w:after="0" w:line="240" w:lineRule="auto"/>
        <w:rPr>
          <w:rFonts w:ascii="Times New Roman" w:hAnsi="Times New Roman" w:cs="Times New Roman"/>
          <w:color w:val="0070C0"/>
          <w:sz w:val="24"/>
          <w:szCs w:val="24"/>
        </w:rPr>
      </w:pPr>
    </w:p>
    <w:p w:rsidR="005E39AA" w:rsidRPr="00E678BF" w:rsidRDefault="005E39AA" w:rsidP="005E39AA">
      <w:pPr>
        <w:autoSpaceDE w:val="0"/>
        <w:autoSpaceDN w:val="0"/>
        <w:adjustRightInd w:val="0"/>
        <w:spacing w:after="0" w:line="240" w:lineRule="auto"/>
        <w:rPr>
          <w:rFonts w:ascii="Times New Roman" w:hAnsi="Times New Roman" w:cs="Times New Roman"/>
          <w:color w:val="0070C0"/>
          <w:sz w:val="24"/>
          <w:szCs w:val="24"/>
        </w:rPr>
      </w:pPr>
      <w:r w:rsidRPr="00E678BF">
        <w:rPr>
          <w:rFonts w:ascii="Times New Roman" w:hAnsi="Times New Roman" w:cs="Times New Roman"/>
          <w:color w:val="0070C0"/>
          <w:sz w:val="24"/>
          <w:szCs w:val="24"/>
        </w:rPr>
        <w:t xml:space="preserve">32. </w:t>
      </w:r>
      <w:proofErr w:type="spellStart"/>
      <w:r w:rsidRPr="00E678BF">
        <w:rPr>
          <w:rFonts w:ascii="Times New Roman" w:hAnsi="Times New Roman" w:cs="Times New Roman"/>
          <w:color w:val="0070C0"/>
          <w:sz w:val="24"/>
          <w:szCs w:val="24"/>
        </w:rPr>
        <w:t>Brougère</w:t>
      </w:r>
      <w:proofErr w:type="spellEnd"/>
      <w:r w:rsidRPr="00E678BF">
        <w:rPr>
          <w:rFonts w:ascii="Times New Roman" w:hAnsi="Times New Roman" w:cs="Times New Roman"/>
          <w:color w:val="0070C0"/>
          <w:sz w:val="24"/>
          <w:szCs w:val="24"/>
        </w:rPr>
        <w:t xml:space="preserve"> G. </w:t>
      </w:r>
      <w:r w:rsidRPr="00E678BF">
        <w:rPr>
          <w:rFonts w:ascii="Times New Roman" w:hAnsi="Times New Roman" w:cs="Times New Roman"/>
          <w:b/>
          <w:color w:val="0070C0"/>
          <w:sz w:val="24"/>
          <w:szCs w:val="24"/>
        </w:rPr>
        <w:t>Brinquedo e cultura.</w:t>
      </w:r>
      <w:r w:rsidRPr="00E678BF">
        <w:rPr>
          <w:rFonts w:ascii="Times New Roman" w:hAnsi="Times New Roman" w:cs="Times New Roman"/>
          <w:color w:val="0070C0"/>
          <w:sz w:val="24"/>
          <w:szCs w:val="24"/>
        </w:rPr>
        <w:t xml:space="preserve"> </w:t>
      </w:r>
      <w:proofErr w:type="spellStart"/>
      <w:r w:rsidRPr="00E678BF">
        <w:rPr>
          <w:rFonts w:ascii="Times New Roman" w:hAnsi="Times New Roman" w:cs="Times New Roman"/>
          <w:color w:val="0070C0"/>
          <w:sz w:val="24"/>
          <w:szCs w:val="24"/>
        </w:rPr>
        <w:t>Wajskop</w:t>
      </w:r>
      <w:proofErr w:type="spellEnd"/>
      <w:r w:rsidRPr="00E678BF">
        <w:rPr>
          <w:rFonts w:ascii="Times New Roman" w:hAnsi="Times New Roman" w:cs="Times New Roman"/>
          <w:color w:val="0070C0"/>
          <w:sz w:val="24"/>
          <w:szCs w:val="24"/>
        </w:rPr>
        <w:t xml:space="preserve"> G, tradutora. São Paulo (SP): Cortez; 2004.</w:t>
      </w:r>
    </w:p>
    <w:p w:rsidR="005E39AA" w:rsidRPr="00E678BF" w:rsidRDefault="005E39AA" w:rsidP="005E39AA">
      <w:pPr>
        <w:autoSpaceDE w:val="0"/>
        <w:spacing w:after="0" w:line="240" w:lineRule="auto"/>
        <w:rPr>
          <w:rFonts w:ascii="Times New Roman" w:hAnsi="Times New Roman" w:cs="Times New Roman"/>
          <w:color w:val="0070C0"/>
          <w:sz w:val="24"/>
          <w:szCs w:val="24"/>
        </w:rPr>
      </w:pPr>
    </w:p>
    <w:p w:rsidR="005E39AA" w:rsidRPr="00E678BF" w:rsidRDefault="005E39AA" w:rsidP="005E39AA">
      <w:pPr>
        <w:autoSpaceDE w:val="0"/>
        <w:autoSpaceDN w:val="0"/>
        <w:adjustRightInd w:val="0"/>
        <w:spacing w:after="0" w:line="240" w:lineRule="auto"/>
        <w:rPr>
          <w:rFonts w:ascii="Times New Roman" w:hAnsi="Times New Roman" w:cs="Times New Roman"/>
          <w:bCs/>
          <w:color w:val="0070C0"/>
          <w:sz w:val="24"/>
          <w:szCs w:val="24"/>
        </w:rPr>
      </w:pPr>
      <w:r w:rsidRPr="00E678BF">
        <w:rPr>
          <w:rFonts w:ascii="Times New Roman" w:hAnsi="Times New Roman" w:cs="Times New Roman"/>
          <w:bCs/>
          <w:color w:val="0070C0"/>
          <w:sz w:val="24"/>
          <w:szCs w:val="24"/>
          <w:bdr w:val="none" w:sz="0" w:space="0" w:color="auto" w:frame="1"/>
          <w:shd w:val="clear" w:color="auto" w:fill="FFFFFF"/>
        </w:rPr>
        <w:t>33. Fantin M.</w:t>
      </w:r>
      <w:r w:rsidRPr="00E678BF">
        <w:rPr>
          <w:rStyle w:val="apple-converted-space"/>
          <w:rFonts w:ascii="Times New Roman" w:hAnsi="Times New Roman" w:cs="Times New Roman"/>
          <w:color w:val="0070C0"/>
          <w:sz w:val="24"/>
          <w:szCs w:val="24"/>
          <w:shd w:val="clear" w:color="auto" w:fill="FFFFFF"/>
        </w:rPr>
        <w:t> </w:t>
      </w:r>
      <w:r w:rsidR="009C5FD0" w:rsidRPr="00E678BF">
        <w:rPr>
          <w:rFonts w:ascii="Times New Roman" w:hAnsi="Times New Roman" w:cs="Times New Roman"/>
          <w:b/>
          <w:color w:val="0070C0"/>
          <w:sz w:val="24"/>
          <w:szCs w:val="24"/>
          <w:shd w:val="clear" w:color="auto" w:fill="FFFFFF"/>
        </w:rPr>
        <w:t>No mundo da brincadeira:</w:t>
      </w:r>
      <w:r w:rsidR="009C5FD0" w:rsidRPr="00E678BF">
        <w:rPr>
          <w:rFonts w:ascii="Times New Roman" w:hAnsi="Times New Roman" w:cs="Times New Roman"/>
          <w:color w:val="0070C0"/>
          <w:sz w:val="24"/>
          <w:szCs w:val="24"/>
          <w:shd w:val="clear" w:color="auto" w:fill="FFFFFF"/>
        </w:rPr>
        <w:t xml:space="preserve"> </w:t>
      </w:r>
      <w:r w:rsidRPr="00E678BF">
        <w:rPr>
          <w:rFonts w:ascii="Times New Roman" w:hAnsi="Times New Roman" w:cs="Times New Roman"/>
          <w:color w:val="0070C0"/>
          <w:sz w:val="24"/>
          <w:szCs w:val="24"/>
          <w:shd w:val="clear" w:color="auto" w:fill="FFFFFF"/>
        </w:rPr>
        <w:t>jogo, brinquedo e cultura na educação infantil. Florianópolis (SC): Cidade Futura; 2000.</w:t>
      </w:r>
    </w:p>
    <w:p w:rsidR="005E39AA" w:rsidRPr="00E678BF" w:rsidRDefault="005E39AA" w:rsidP="005E39AA">
      <w:pPr>
        <w:autoSpaceDE w:val="0"/>
        <w:spacing w:after="0" w:line="240" w:lineRule="auto"/>
        <w:rPr>
          <w:rFonts w:ascii="Times New Roman" w:hAnsi="Times New Roman" w:cs="Times New Roman"/>
          <w:color w:val="0070C0"/>
          <w:sz w:val="24"/>
          <w:szCs w:val="24"/>
        </w:rPr>
      </w:pPr>
    </w:p>
    <w:p w:rsidR="005E39AA" w:rsidRPr="00E678BF" w:rsidRDefault="005E39AA" w:rsidP="005E39AA">
      <w:pPr>
        <w:spacing w:after="0" w:line="240" w:lineRule="auto"/>
        <w:rPr>
          <w:rFonts w:ascii="Times New Roman" w:hAnsi="Times New Roman" w:cs="Times New Roman"/>
          <w:color w:val="0070C0"/>
          <w:sz w:val="24"/>
          <w:szCs w:val="24"/>
        </w:rPr>
      </w:pPr>
      <w:r w:rsidRPr="00E678BF">
        <w:rPr>
          <w:rFonts w:ascii="Times New Roman" w:hAnsi="Times New Roman" w:cs="Times New Roman"/>
          <w:color w:val="0070C0"/>
          <w:sz w:val="24"/>
          <w:szCs w:val="24"/>
        </w:rPr>
        <w:t xml:space="preserve">34. Piaget J. </w:t>
      </w:r>
      <w:r w:rsidRPr="00E678BF">
        <w:rPr>
          <w:rFonts w:ascii="Times New Roman" w:hAnsi="Times New Roman" w:cs="Times New Roman"/>
          <w:b/>
          <w:color w:val="0070C0"/>
          <w:sz w:val="24"/>
          <w:szCs w:val="24"/>
        </w:rPr>
        <w:t>A formação do símbolo na criança</w:t>
      </w:r>
      <w:r w:rsidRPr="00E678BF">
        <w:rPr>
          <w:rFonts w:ascii="Times New Roman" w:hAnsi="Times New Roman" w:cs="Times New Roman"/>
          <w:i/>
          <w:color w:val="0070C0"/>
          <w:sz w:val="24"/>
          <w:szCs w:val="24"/>
        </w:rPr>
        <w:t>.</w:t>
      </w:r>
      <w:r w:rsidRPr="00E678BF">
        <w:rPr>
          <w:rFonts w:ascii="Times New Roman" w:hAnsi="Times New Roman" w:cs="Times New Roman"/>
          <w:color w:val="0070C0"/>
          <w:sz w:val="24"/>
          <w:szCs w:val="24"/>
        </w:rPr>
        <w:t xml:space="preserve"> Cabral A e Oiticica CM, tradutores. 3. </w:t>
      </w:r>
      <w:proofErr w:type="gramStart"/>
      <w:r w:rsidRPr="00E678BF">
        <w:rPr>
          <w:rFonts w:ascii="Times New Roman" w:hAnsi="Times New Roman" w:cs="Times New Roman"/>
          <w:color w:val="0070C0"/>
          <w:sz w:val="24"/>
          <w:szCs w:val="24"/>
        </w:rPr>
        <w:t>ed.</w:t>
      </w:r>
      <w:proofErr w:type="gramEnd"/>
      <w:r w:rsidRPr="00E678BF">
        <w:rPr>
          <w:rFonts w:ascii="Times New Roman" w:hAnsi="Times New Roman" w:cs="Times New Roman"/>
          <w:color w:val="0070C0"/>
          <w:sz w:val="24"/>
          <w:szCs w:val="24"/>
        </w:rPr>
        <w:t xml:space="preserve"> Rio de Janeiro (RJ): Livros Técnicos e Científicos, 1964.</w:t>
      </w:r>
    </w:p>
    <w:p w:rsidR="003225B2" w:rsidRPr="00E678BF" w:rsidRDefault="003225B2" w:rsidP="0062007B">
      <w:pPr>
        <w:autoSpaceDE w:val="0"/>
        <w:spacing w:after="0" w:line="240" w:lineRule="auto"/>
        <w:rPr>
          <w:rFonts w:ascii="Times New Roman" w:hAnsi="Times New Roman" w:cs="Times New Roman"/>
          <w:color w:val="0070C0"/>
          <w:sz w:val="24"/>
          <w:szCs w:val="24"/>
        </w:rPr>
      </w:pPr>
    </w:p>
    <w:p w:rsidR="003225B2" w:rsidRPr="00E678BF" w:rsidRDefault="0056327B" w:rsidP="0062007B">
      <w:pPr>
        <w:autoSpaceDE w:val="0"/>
        <w:autoSpaceDN w:val="0"/>
        <w:adjustRightInd w:val="0"/>
        <w:spacing w:after="0" w:line="240" w:lineRule="auto"/>
        <w:rPr>
          <w:rFonts w:ascii="Times New Roman" w:hAnsi="Times New Roman" w:cs="Times New Roman"/>
          <w:color w:val="0070C0"/>
          <w:sz w:val="24"/>
          <w:szCs w:val="24"/>
        </w:rPr>
      </w:pPr>
      <w:r w:rsidRPr="00E678BF">
        <w:rPr>
          <w:rFonts w:ascii="Times New Roman" w:hAnsi="Times New Roman" w:cs="Times New Roman"/>
          <w:color w:val="0070C0"/>
          <w:sz w:val="24"/>
          <w:szCs w:val="24"/>
        </w:rPr>
        <w:t>3</w:t>
      </w:r>
      <w:r w:rsidR="005E39AA" w:rsidRPr="00E678BF">
        <w:rPr>
          <w:rFonts w:ascii="Times New Roman" w:hAnsi="Times New Roman" w:cs="Times New Roman"/>
          <w:color w:val="0070C0"/>
          <w:sz w:val="24"/>
          <w:szCs w:val="24"/>
        </w:rPr>
        <w:t>5</w:t>
      </w:r>
      <w:r w:rsidRPr="00E678BF">
        <w:rPr>
          <w:rFonts w:ascii="Times New Roman" w:hAnsi="Times New Roman" w:cs="Times New Roman"/>
          <w:color w:val="0070C0"/>
          <w:sz w:val="24"/>
          <w:szCs w:val="24"/>
        </w:rPr>
        <w:t xml:space="preserve">. </w:t>
      </w:r>
      <w:r w:rsidR="00D40BFC" w:rsidRPr="00E678BF">
        <w:rPr>
          <w:rFonts w:ascii="Times New Roman" w:hAnsi="Times New Roman" w:cs="Times New Roman"/>
          <w:color w:val="0070C0"/>
          <w:sz w:val="24"/>
          <w:szCs w:val="24"/>
        </w:rPr>
        <w:t xml:space="preserve">Richter </w:t>
      </w:r>
      <w:r w:rsidR="003225B2" w:rsidRPr="00E678BF">
        <w:rPr>
          <w:rFonts w:ascii="Times New Roman" w:hAnsi="Times New Roman" w:cs="Times New Roman"/>
          <w:color w:val="0070C0"/>
          <w:sz w:val="24"/>
          <w:szCs w:val="24"/>
        </w:rPr>
        <w:t>AC</w:t>
      </w:r>
      <w:r w:rsidR="00EB2D74" w:rsidRPr="00E678BF">
        <w:rPr>
          <w:rFonts w:ascii="Times New Roman" w:hAnsi="Times New Roman" w:cs="Times New Roman"/>
          <w:color w:val="0070C0"/>
          <w:sz w:val="24"/>
          <w:szCs w:val="24"/>
        </w:rPr>
        <w:t xml:space="preserve">, </w:t>
      </w:r>
      <w:r w:rsidR="00D40BFC" w:rsidRPr="00E678BF">
        <w:rPr>
          <w:rFonts w:ascii="Times New Roman" w:hAnsi="Times New Roman" w:cs="Times New Roman"/>
          <w:color w:val="0070C0"/>
          <w:sz w:val="24"/>
          <w:szCs w:val="24"/>
        </w:rPr>
        <w:t>Vaz</w:t>
      </w:r>
      <w:r w:rsidR="00B71444" w:rsidRPr="00E678BF">
        <w:rPr>
          <w:rFonts w:ascii="Times New Roman" w:hAnsi="Times New Roman" w:cs="Times New Roman"/>
          <w:color w:val="0070C0"/>
          <w:sz w:val="24"/>
          <w:szCs w:val="24"/>
        </w:rPr>
        <w:t xml:space="preserve"> AF. Educação f</w:t>
      </w:r>
      <w:r w:rsidR="003225B2" w:rsidRPr="00E678BF">
        <w:rPr>
          <w:rFonts w:ascii="Times New Roman" w:hAnsi="Times New Roman" w:cs="Times New Roman"/>
          <w:color w:val="0070C0"/>
          <w:sz w:val="24"/>
          <w:szCs w:val="24"/>
        </w:rPr>
        <w:t xml:space="preserve">ísica, educação do corpo e pequena infância: interfaces e contradições na rotina de uma creche. </w:t>
      </w:r>
      <w:r w:rsidR="003225B2" w:rsidRPr="00E678BF">
        <w:rPr>
          <w:rFonts w:ascii="Times New Roman" w:hAnsi="Times New Roman" w:cs="Times New Roman"/>
          <w:b/>
          <w:color w:val="0070C0"/>
          <w:sz w:val="24"/>
          <w:szCs w:val="24"/>
        </w:rPr>
        <w:t>Movimento</w:t>
      </w:r>
      <w:r w:rsidR="006C0633" w:rsidRPr="00E678BF">
        <w:rPr>
          <w:rFonts w:ascii="Times New Roman" w:hAnsi="Times New Roman" w:cs="Times New Roman"/>
          <w:color w:val="0070C0"/>
          <w:sz w:val="24"/>
          <w:szCs w:val="24"/>
        </w:rPr>
        <w:t xml:space="preserve"> 2010; </w:t>
      </w:r>
      <w:r w:rsidR="003225B2" w:rsidRPr="00E678BF">
        <w:rPr>
          <w:rFonts w:ascii="Times New Roman" w:hAnsi="Times New Roman" w:cs="Times New Roman"/>
          <w:color w:val="0070C0"/>
          <w:sz w:val="24"/>
          <w:szCs w:val="24"/>
        </w:rPr>
        <w:t>16</w:t>
      </w:r>
      <w:r w:rsidR="006C0633" w:rsidRPr="00E678BF">
        <w:rPr>
          <w:rFonts w:ascii="Times New Roman" w:hAnsi="Times New Roman" w:cs="Times New Roman"/>
          <w:color w:val="0070C0"/>
          <w:sz w:val="24"/>
          <w:szCs w:val="24"/>
        </w:rPr>
        <w:t>(</w:t>
      </w:r>
      <w:r w:rsidR="003225B2" w:rsidRPr="00E678BF">
        <w:rPr>
          <w:rFonts w:ascii="Times New Roman" w:hAnsi="Times New Roman" w:cs="Times New Roman"/>
          <w:color w:val="0070C0"/>
          <w:sz w:val="24"/>
          <w:szCs w:val="24"/>
        </w:rPr>
        <w:t>1</w:t>
      </w:r>
      <w:r w:rsidR="006C0633" w:rsidRPr="00E678BF">
        <w:rPr>
          <w:rFonts w:ascii="Times New Roman" w:hAnsi="Times New Roman" w:cs="Times New Roman"/>
          <w:color w:val="0070C0"/>
          <w:sz w:val="24"/>
          <w:szCs w:val="24"/>
        </w:rPr>
        <w:t xml:space="preserve">): </w:t>
      </w:r>
      <w:r w:rsidR="003225B2" w:rsidRPr="00E678BF">
        <w:rPr>
          <w:rFonts w:ascii="Times New Roman" w:hAnsi="Times New Roman" w:cs="Times New Roman"/>
          <w:color w:val="0070C0"/>
          <w:sz w:val="24"/>
          <w:szCs w:val="24"/>
        </w:rPr>
        <w:t>53-70</w:t>
      </w:r>
      <w:r w:rsidR="006C0633" w:rsidRPr="00E678BF">
        <w:rPr>
          <w:rFonts w:ascii="Times New Roman" w:hAnsi="Times New Roman" w:cs="Times New Roman"/>
          <w:color w:val="0070C0"/>
          <w:sz w:val="24"/>
          <w:szCs w:val="24"/>
        </w:rPr>
        <w:t>.</w:t>
      </w:r>
    </w:p>
    <w:p w:rsidR="003225B2" w:rsidRPr="00E678BF" w:rsidRDefault="003225B2" w:rsidP="0062007B">
      <w:pPr>
        <w:autoSpaceDE w:val="0"/>
        <w:spacing w:after="0" w:line="240" w:lineRule="auto"/>
        <w:rPr>
          <w:rFonts w:ascii="Times New Roman" w:hAnsi="Times New Roman" w:cs="Times New Roman"/>
          <w:color w:val="0070C0"/>
          <w:sz w:val="24"/>
          <w:szCs w:val="24"/>
        </w:rPr>
      </w:pPr>
    </w:p>
    <w:p w:rsidR="003225B2" w:rsidRPr="00E678BF" w:rsidRDefault="005E39AA" w:rsidP="0062007B">
      <w:pPr>
        <w:autoSpaceDE w:val="0"/>
        <w:autoSpaceDN w:val="0"/>
        <w:adjustRightInd w:val="0"/>
        <w:spacing w:after="0" w:line="240" w:lineRule="auto"/>
        <w:rPr>
          <w:rFonts w:ascii="Times New Roman" w:hAnsi="Times New Roman" w:cs="Times New Roman"/>
          <w:color w:val="0070C0"/>
          <w:sz w:val="24"/>
          <w:szCs w:val="24"/>
        </w:rPr>
      </w:pPr>
      <w:r w:rsidRPr="00E678BF">
        <w:rPr>
          <w:rFonts w:ascii="Times New Roman" w:hAnsi="Times New Roman" w:cs="Times New Roman"/>
          <w:bCs/>
          <w:color w:val="0070C0"/>
          <w:sz w:val="24"/>
          <w:szCs w:val="24"/>
        </w:rPr>
        <w:t>36</w:t>
      </w:r>
      <w:r w:rsidR="0056327B" w:rsidRPr="00E678BF">
        <w:rPr>
          <w:rFonts w:ascii="Times New Roman" w:hAnsi="Times New Roman" w:cs="Times New Roman"/>
          <w:bCs/>
          <w:color w:val="0070C0"/>
          <w:sz w:val="24"/>
          <w:szCs w:val="24"/>
        </w:rPr>
        <w:t xml:space="preserve">. </w:t>
      </w:r>
      <w:r w:rsidR="00D40BFC" w:rsidRPr="00E678BF">
        <w:rPr>
          <w:rFonts w:ascii="Times New Roman" w:hAnsi="Times New Roman" w:cs="Times New Roman"/>
          <w:bCs/>
          <w:color w:val="0070C0"/>
          <w:sz w:val="24"/>
          <w:szCs w:val="24"/>
        </w:rPr>
        <w:t>Maria</w:t>
      </w:r>
      <w:r w:rsidR="00EB2D74" w:rsidRPr="00E678BF">
        <w:rPr>
          <w:rFonts w:ascii="Times New Roman" w:hAnsi="Times New Roman" w:cs="Times New Roman"/>
          <w:bCs/>
          <w:color w:val="0070C0"/>
          <w:sz w:val="24"/>
          <w:szCs w:val="24"/>
        </w:rPr>
        <w:t xml:space="preserve"> JL, </w:t>
      </w:r>
      <w:r w:rsidR="00556930" w:rsidRPr="00E678BF">
        <w:rPr>
          <w:rFonts w:ascii="Times New Roman" w:hAnsi="Times New Roman" w:cs="Times New Roman"/>
          <w:bCs/>
          <w:color w:val="0070C0"/>
          <w:sz w:val="24"/>
          <w:szCs w:val="24"/>
        </w:rPr>
        <w:t>S</w:t>
      </w:r>
      <w:r w:rsidR="00D40BFC" w:rsidRPr="00E678BF">
        <w:rPr>
          <w:rFonts w:ascii="Times New Roman" w:hAnsi="Times New Roman" w:cs="Times New Roman"/>
          <w:bCs/>
          <w:color w:val="0070C0"/>
          <w:sz w:val="24"/>
          <w:szCs w:val="24"/>
        </w:rPr>
        <w:t>ilva</w:t>
      </w:r>
      <w:r w:rsidR="00EB2D74" w:rsidRPr="00E678BF">
        <w:rPr>
          <w:rFonts w:ascii="Times New Roman" w:hAnsi="Times New Roman" w:cs="Times New Roman"/>
          <w:bCs/>
          <w:color w:val="0070C0"/>
          <w:sz w:val="24"/>
          <w:szCs w:val="24"/>
        </w:rPr>
        <w:t xml:space="preserve"> </w:t>
      </w:r>
      <w:r w:rsidR="003225B2" w:rsidRPr="00E678BF">
        <w:rPr>
          <w:rFonts w:ascii="Times New Roman" w:hAnsi="Times New Roman" w:cs="Times New Roman"/>
          <w:bCs/>
          <w:color w:val="0070C0"/>
          <w:sz w:val="24"/>
          <w:szCs w:val="24"/>
        </w:rPr>
        <w:t xml:space="preserve">MR. Em busca das pistas sobre a historiografia da cultura lúdica das crianças negras em Santa Catarina. </w:t>
      </w:r>
      <w:proofErr w:type="spellStart"/>
      <w:r w:rsidR="003225B2" w:rsidRPr="00E678BF">
        <w:rPr>
          <w:rFonts w:ascii="Times New Roman" w:hAnsi="Times New Roman" w:cs="Times New Roman"/>
          <w:b/>
          <w:bCs/>
          <w:color w:val="0070C0"/>
          <w:sz w:val="24"/>
          <w:szCs w:val="24"/>
        </w:rPr>
        <w:t>Motrivivência</w:t>
      </w:r>
      <w:proofErr w:type="spellEnd"/>
      <w:r w:rsidR="006C0633" w:rsidRPr="00E678BF">
        <w:rPr>
          <w:rFonts w:ascii="Times New Roman" w:hAnsi="Times New Roman" w:cs="Times New Roman"/>
          <w:bCs/>
          <w:color w:val="0070C0"/>
          <w:sz w:val="24"/>
          <w:szCs w:val="24"/>
        </w:rPr>
        <w:t xml:space="preserve"> 2004; </w:t>
      </w:r>
      <w:r w:rsidR="003225B2" w:rsidRPr="00E678BF">
        <w:rPr>
          <w:rFonts w:ascii="Times New Roman" w:hAnsi="Times New Roman" w:cs="Times New Roman"/>
          <w:color w:val="0070C0"/>
          <w:sz w:val="24"/>
          <w:szCs w:val="24"/>
        </w:rPr>
        <w:t>16</w:t>
      </w:r>
      <w:r w:rsidR="006C0633" w:rsidRPr="00E678BF">
        <w:rPr>
          <w:rFonts w:ascii="Times New Roman" w:hAnsi="Times New Roman" w:cs="Times New Roman"/>
          <w:color w:val="0070C0"/>
          <w:sz w:val="24"/>
          <w:szCs w:val="24"/>
        </w:rPr>
        <w:t xml:space="preserve"> (</w:t>
      </w:r>
      <w:r w:rsidR="003225B2" w:rsidRPr="00E678BF">
        <w:rPr>
          <w:rFonts w:ascii="Times New Roman" w:hAnsi="Times New Roman" w:cs="Times New Roman"/>
          <w:color w:val="0070C0"/>
          <w:sz w:val="24"/>
          <w:szCs w:val="24"/>
        </w:rPr>
        <w:t>23</w:t>
      </w:r>
      <w:r w:rsidR="006C0633" w:rsidRPr="00E678BF">
        <w:rPr>
          <w:rFonts w:ascii="Times New Roman" w:hAnsi="Times New Roman" w:cs="Times New Roman"/>
          <w:color w:val="0070C0"/>
          <w:sz w:val="24"/>
          <w:szCs w:val="24"/>
        </w:rPr>
        <w:t xml:space="preserve">): </w:t>
      </w:r>
      <w:r w:rsidR="003225B2" w:rsidRPr="00E678BF">
        <w:rPr>
          <w:rFonts w:ascii="Times New Roman" w:hAnsi="Times New Roman" w:cs="Times New Roman"/>
          <w:color w:val="0070C0"/>
          <w:sz w:val="24"/>
          <w:szCs w:val="24"/>
        </w:rPr>
        <w:t>191-216</w:t>
      </w:r>
      <w:r w:rsidR="006C0633" w:rsidRPr="00E678BF">
        <w:rPr>
          <w:rFonts w:ascii="Times New Roman" w:hAnsi="Times New Roman" w:cs="Times New Roman"/>
          <w:color w:val="0070C0"/>
          <w:sz w:val="24"/>
          <w:szCs w:val="24"/>
        </w:rPr>
        <w:t>.</w:t>
      </w:r>
    </w:p>
    <w:p w:rsidR="003225B2" w:rsidRPr="00E678BF" w:rsidRDefault="003225B2" w:rsidP="0062007B">
      <w:pPr>
        <w:autoSpaceDE w:val="0"/>
        <w:spacing w:after="0" w:line="240" w:lineRule="auto"/>
        <w:rPr>
          <w:rFonts w:ascii="Times New Roman" w:hAnsi="Times New Roman" w:cs="Times New Roman"/>
          <w:color w:val="0070C0"/>
          <w:sz w:val="24"/>
          <w:szCs w:val="24"/>
        </w:rPr>
      </w:pPr>
    </w:p>
    <w:p w:rsidR="0056327B" w:rsidRPr="00E678BF" w:rsidRDefault="0056327B" w:rsidP="0062007B">
      <w:pPr>
        <w:autoSpaceDE w:val="0"/>
        <w:autoSpaceDN w:val="0"/>
        <w:adjustRightInd w:val="0"/>
        <w:spacing w:after="0" w:line="240" w:lineRule="auto"/>
        <w:rPr>
          <w:rFonts w:ascii="Times New Roman" w:hAnsi="Times New Roman" w:cs="Times New Roman"/>
          <w:color w:val="0070C0"/>
          <w:sz w:val="24"/>
          <w:szCs w:val="24"/>
        </w:rPr>
      </w:pPr>
      <w:r w:rsidRPr="00E678BF">
        <w:rPr>
          <w:rFonts w:ascii="Times New Roman" w:hAnsi="Times New Roman" w:cs="Times New Roman"/>
          <w:color w:val="0070C0"/>
          <w:sz w:val="24"/>
          <w:szCs w:val="24"/>
        </w:rPr>
        <w:t xml:space="preserve">37. </w:t>
      </w:r>
      <w:proofErr w:type="spellStart"/>
      <w:r w:rsidR="00556930" w:rsidRPr="00E678BF">
        <w:rPr>
          <w:rFonts w:ascii="Times New Roman" w:hAnsi="Times New Roman" w:cs="Times New Roman"/>
          <w:color w:val="0070C0"/>
          <w:sz w:val="24"/>
          <w:szCs w:val="24"/>
        </w:rPr>
        <w:t>Girardello</w:t>
      </w:r>
      <w:proofErr w:type="spellEnd"/>
      <w:r w:rsidR="00EB2D74" w:rsidRPr="00E678BF">
        <w:rPr>
          <w:rFonts w:ascii="Times New Roman" w:hAnsi="Times New Roman" w:cs="Times New Roman"/>
          <w:color w:val="0070C0"/>
          <w:sz w:val="24"/>
          <w:szCs w:val="24"/>
        </w:rPr>
        <w:t xml:space="preserve"> </w:t>
      </w:r>
      <w:r w:rsidRPr="00E678BF">
        <w:rPr>
          <w:rFonts w:ascii="Times New Roman" w:hAnsi="Times New Roman" w:cs="Times New Roman"/>
          <w:color w:val="0070C0"/>
          <w:sz w:val="24"/>
          <w:szCs w:val="24"/>
        </w:rPr>
        <w:t xml:space="preserve">G. </w:t>
      </w:r>
      <w:r w:rsidR="00A8238A" w:rsidRPr="00E678BF">
        <w:rPr>
          <w:rFonts w:ascii="Times New Roman" w:hAnsi="Times New Roman" w:cs="Times New Roman"/>
          <w:b/>
          <w:bCs/>
          <w:color w:val="0070C0"/>
          <w:sz w:val="24"/>
          <w:szCs w:val="24"/>
        </w:rPr>
        <w:t>Televisão e imaginação i</w:t>
      </w:r>
      <w:r w:rsidRPr="00E678BF">
        <w:rPr>
          <w:rFonts w:ascii="Times New Roman" w:hAnsi="Times New Roman" w:cs="Times New Roman"/>
          <w:b/>
          <w:bCs/>
          <w:color w:val="0070C0"/>
          <w:sz w:val="24"/>
          <w:szCs w:val="24"/>
        </w:rPr>
        <w:t>nfantil:</w:t>
      </w:r>
      <w:r w:rsidRPr="00E678BF">
        <w:rPr>
          <w:rFonts w:ascii="Times New Roman" w:hAnsi="Times New Roman" w:cs="Times New Roman"/>
          <w:bCs/>
          <w:color w:val="0070C0"/>
          <w:sz w:val="24"/>
          <w:szCs w:val="24"/>
        </w:rPr>
        <w:t xml:space="preserve"> </w:t>
      </w:r>
      <w:r w:rsidR="00BF452F" w:rsidRPr="00E678BF">
        <w:rPr>
          <w:rFonts w:ascii="Times New Roman" w:hAnsi="Times New Roman" w:cs="Times New Roman"/>
          <w:color w:val="0070C0"/>
          <w:sz w:val="24"/>
          <w:szCs w:val="24"/>
        </w:rPr>
        <w:t xml:space="preserve">histórias da Costa da Lagoa. [Tese de </w:t>
      </w:r>
      <w:r w:rsidRPr="00E678BF">
        <w:rPr>
          <w:rFonts w:ascii="Times New Roman" w:hAnsi="Times New Roman" w:cs="Times New Roman"/>
          <w:color w:val="0070C0"/>
          <w:sz w:val="24"/>
          <w:szCs w:val="24"/>
        </w:rPr>
        <w:t>Doutorado</w:t>
      </w:r>
      <w:r w:rsidR="00BF452F" w:rsidRPr="00E678BF">
        <w:rPr>
          <w:rFonts w:ascii="Times New Roman" w:hAnsi="Times New Roman" w:cs="Times New Roman"/>
          <w:color w:val="0070C0"/>
          <w:sz w:val="24"/>
          <w:szCs w:val="24"/>
        </w:rPr>
        <w:t xml:space="preserve">]. São Paulo (SP): Faculdade de Jornalismo da USP; </w:t>
      </w:r>
      <w:r w:rsidRPr="00E678BF">
        <w:rPr>
          <w:rFonts w:ascii="Times New Roman" w:hAnsi="Times New Roman" w:cs="Times New Roman"/>
          <w:color w:val="0070C0"/>
          <w:sz w:val="24"/>
          <w:szCs w:val="24"/>
        </w:rPr>
        <w:t>1998.</w:t>
      </w:r>
    </w:p>
    <w:p w:rsidR="003225B2" w:rsidRPr="00E678BF" w:rsidRDefault="003225B2" w:rsidP="0062007B">
      <w:pPr>
        <w:autoSpaceDE w:val="0"/>
        <w:spacing w:after="0" w:line="240" w:lineRule="auto"/>
        <w:rPr>
          <w:rFonts w:ascii="Times New Roman" w:hAnsi="Times New Roman" w:cs="Times New Roman"/>
          <w:color w:val="0070C0"/>
          <w:sz w:val="24"/>
          <w:szCs w:val="24"/>
        </w:rPr>
      </w:pPr>
    </w:p>
    <w:p w:rsidR="00F51ED9" w:rsidRPr="00E678BF" w:rsidRDefault="0056327B" w:rsidP="0062007B">
      <w:pPr>
        <w:pStyle w:val="Default"/>
        <w:rPr>
          <w:rFonts w:ascii="Times New Roman" w:hAnsi="Times New Roman" w:cs="Times New Roman"/>
          <w:bCs/>
          <w:color w:val="0070C0"/>
          <w:u w:val="single"/>
        </w:rPr>
      </w:pPr>
      <w:r w:rsidRPr="00E678BF">
        <w:rPr>
          <w:rFonts w:ascii="Times New Roman" w:hAnsi="Times New Roman" w:cs="Times New Roman"/>
          <w:color w:val="0070C0"/>
        </w:rPr>
        <w:t xml:space="preserve">38. </w:t>
      </w:r>
      <w:r w:rsidR="00556930" w:rsidRPr="00E678BF">
        <w:rPr>
          <w:rFonts w:ascii="Times New Roman" w:hAnsi="Times New Roman" w:cs="Times New Roman"/>
          <w:color w:val="0070C0"/>
        </w:rPr>
        <w:t>Barreira C</w:t>
      </w:r>
      <w:r w:rsidR="00F51ED9" w:rsidRPr="00E678BF">
        <w:rPr>
          <w:rFonts w:ascii="Times New Roman" w:hAnsi="Times New Roman" w:cs="Times New Roman"/>
          <w:color w:val="0070C0"/>
        </w:rPr>
        <w:t xml:space="preserve">RA. Uma análise fenomenológica da luta corporal e da arte marcial. </w:t>
      </w:r>
      <w:r w:rsidR="00F51ED9" w:rsidRPr="00E678BF">
        <w:rPr>
          <w:rFonts w:ascii="Times New Roman" w:hAnsi="Times New Roman" w:cs="Times New Roman"/>
          <w:bCs/>
          <w:color w:val="0070C0"/>
        </w:rPr>
        <w:t xml:space="preserve">In: </w:t>
      </w:r>
      <w:r w:rsidR="0062007B" w:rsidRPr="00E678BF">
        <w:rPr>
          <w:rFonts w:ascii="Times New Roman" w:hAnsi="Times New Roman" w:cs="Times New Roman"/>
          <w:b/>
          <w:bCs/>
          <w:color w:val="0070C0"/>
        </w:rPr>
        <w:t>Anais do IV Seminário Internacional de Pesquisas e estudos qualitativos</w:t>
      </w:r>
      <w:r w:rsidR="0062007B" w:rsidRPr="00E678BF">
        <w:rPr>
          <w:rFonts w:ascii="Times New Roman" w:hAnsi="Times New Roman" w:cs="Times New Roman"/>
          <w:bCs/>
          <w:color w:val="0070C0"/>
        </w:rPr>
        <w:t xml:space="preserve">. Rio Claro </w:t>
      </w:r>
      <w:r w:rsidR="0062007B" w:rsidRPr="00E678BF">
        <w:rPr>
          <w:rFonts w:ascii="Times New Roman" w:hAnsi="Times New Roman" w:cs="Times New Roman"/>
          <w:bCs/>
          <w:color w:val="0070C0"/>
        </w:rPr>
        <w:lastRenderedPageBreak/>
        <w:t>(SP): UNESP;</w:t>
      </w:r>
      <w:r w:rsidR="00F51ED9" w:rsidRPr="00E678BF">
        <w:rPr>
          <w:rFonts w:ascii="Times New Roman" w:hAnsi="Times New Roman" w:cs="Times New Roman"/>
          <w:bCs/>
          <w:color w:val="0070C0"/>
        </w:rPr>
        <w:t xml:space="preserve"> 2010.</w:t>
      </w:r>
      <w:r w:rsidR="00EB2D74" w:rsidRPr="00E678BF">
        <w:rPr>
          <w:rFonts w:ascii="Times New Roman" w:hAnsi="Times New Roman" w:cs="Times New Roman"/>
          <w:bCs/>
          <w:color w:val="0070C0"/>
        </w:rPr>
        <w:t xml:space="preserve"> </w:t>
      </w:r>
      <w:r w:rsidR="00F51ED9" w:rsidRPr="00E678BF">
        <w:rPr>
          <w:rFonts w:ascii="Times New Roman" w:hAnsi="Times New Roman" w:cs="Times New Roman"/>
          <w:bCs/>
          <w:color w:val="0070C0"/>
        </w:rPr>
        <w:t>Disponível em:</w:t>
      </w:r>
      <w:r w:rsidR="00EB2D74" w:rsidRPr="00E678BF">
        <w:rPr>
          <w:rFonts w:ascii="Times New Roman" w:hAnsi="Times New Roman" w:cs="Times New Roman"/>
          <w:bCs/>
          <w:color w:val="0070C0"/>
        </w:rPr>
        <w:t xml:space="preserve"> </w:t>
      </w:r>
      <w:r w:rsidR="00E678BF" w:rsidRPr="00E678BF">
        <w:rPr>
          <w:rFonts w:ascii="Times New Roman" w:hAnsi="Times New Roman" w:cs="Times New Roman"/>
          <w:bCs/>
          <w:color w:val="0070C0"/>
        </w:rPr>
        <w:t>&lt;</w:t>
      </w:r>
      <w:hyperlink r:id="rId9" w:history="1">
        <w:r w:rsidR="00E678BF" w:rsidRPr="00E678BF">
          <w:rPr>
            <w:rStyle w:val="Hyperlink"/>
            <w:rFonts w:ascii="Times New Roman" w:hAnsi="Times New Roman" w:cs="Times New Roman"/>
            <w:bCs/>
            <w:color w:val="0070C0"/>
          </w:rPr>
          <w:t>http://www.sepq.org.br/IVsipeq/anais/artigos/OBS3.pdf &gt; [</w:t>
        </w:r>
        <w:r w:rsidR="00E678BF" w:rsidRPr="00E678BF">
          <w:rPr>
            <w:rStyle w:val="Hyperlink"/>
            <w:rFonts w:ascii="Times New Roman" w:hAnsi="Times New Roman" w:cs="Times New Roman"/>
            <w:bCs/>
            <w:color w:val="0070C0"/>
            <w:u w:val="none"/>
          </w:rPr>
          <w:t>2013</w:t>
        </w:r>
      </w:hyperlink>
      <w:r w:rsidR="0062007B" w:rsidRPr="00E678BF">
        <w:rPr>
          <w:rFonts w:ascii="Times New Roman" w:hAnsi="Times New Roman" w:cs="Times New Roman"/>
          <w:bCs/>
          <w:color w:val="0070C0"/>
        </w:rPr>
        <w:t>mai 24]</w:t>
      </w:r>
    </w:p>
    <w:p w:rsidR="00187675" w:rsidRPr="00E678BF" w:rsidRDefault="00187675" w:rsidP="0062007B">
      <w:pPr>
        <w:pStyle w:val="Default"/>
        <w:rPr>
          <w:rFonts w:ascii="Times New Roman" w:hAnsi="Times New Roman" w:cs="Times New Roman"/>
          <w:bCs/>
          <w:color w:val="0070C0"/>
        </w:rPr>
      </w:pPr>
    </w:p>
    <w:p w:rsidR="00187675" w:rsidRPr="00E678BF" w:rsidRDefault="00187675" w:rsidP="0062007B">
      <w:pPr>
        <w:pStyle w:val="Default"/>
        <w:rPr>
          <w:rFonts w:ascii="Times New Roman" w:hAnsi="Times New Roman" w:cs="Times New Roman"/>
          <w:color w:val="0070C0"/>
        </w:rPr>
      </w:pPr>
      <w:r w:rsidRPr="00E678BF">
        <w:rPr>
          <w:rFonts w:ascii="Times New Roman" w:hAnsi="Times New Roman" w:cs="Times New Roman"/>
          <w:bCs/>
          <w:color w:val="0070C0"/>
        </w:rPr>
        <w:t xml:space="preserve">39. Silva JVP, Sampaio TMV. Os conteúdos das aulas de educação física do ensino fundamental: o que mostram os estudos? </w:t>
      </w:r>
      <w:proofErr w:type="spellStart"/>
      <w:r w:rsidRPr="00E678BF">
        <w:rPr>
          <w:rFonts w:ascii="Times New Roman" w:hAnsi="Times New Roman" w:cs="Times New Roman"/>
          <w:b/>
          <w:bCs/>
          <w:color w:val="0070C0"/>
        </w:rPr>
        <w:t>Rev</w:t>
      </w:r>
      <w:proofErr w:type="spellEnd"/>
      <w:r w:rsidRPr="00E678BF">
        <w:rPr>
          <w:rFonts w:ascii="Times New Roman" w:hAnsi="Times New Roman" w:cs="Times New Roman"/>
          <w:b/>
          <w:bCs/>
          <w:color w:val="0070C0"/>
        </w:rPr>
        <w:t xml:space="preserve"> </w:t>
      </w:r>
      <w:proofErr w:type="spellStart"/>
      <w:r w:rsidRPr="00E678BF">
        <w:rPr>
          <w:rFonts w:ascii="Times New Roman" w:hAnsi="Times New Roman" w:cs="Times New Roman"/>
          <w:b/>
          <w:bCs/>
          <w:color w:val="0070C0"/>
        </w:rPr>
        <w:t>Bras</w:t>
      </w:r>
      <w:proofErr w:type="spellEnd"/>
      <w:r w:rsidRPr="00E678BF">
        <w:rPr>
          <w:rFonts w:ascii="Times New Roman" w:hAnsi="Times New Roman" w:cs="Times New Roman"/>
          <w:b/>
          <w:bCs/>
          <w:color w:val="0070C0"/>
        </w:rPr>
        <w:t xml:space="preserve"> </w:t>
      </w:r>
      <w:proofErr w:type="spellStart"/>
      <w:r w:rsidRPr="00E678BF">
        <w:rPr>
          <w:rFonts w:ascii="Times New Roman" w:hAnsi="Times New Roman" w:cs="Times New Roman"/>
          <w:b/>
          <w:bCs/>
          <w:color w:val="0070C0"/>
        </w:rPr>
        <w:t>Ciênc</w:t>
      </w:r>
      <w:proofErr w:type="spellEnd"/>
      <w:r w:rsidRPr="00E678BF">
        <w:rPr>
          <w:rFonts w:ascii="Times New Roman" w:hAnsi="Times New Roman" w:cs="Times New Roman"/>
          <w:b/>
          <w:bCs/>
          <w:color w:val="0070C0"/>
        </w:rPr>
        <w:t xml:space="preserve"> Mov</w:t>
      </w:r>
      <w:r w:rsidRPr="00E678BF">
        <w:rPr>
          <w:rFonts w:ascii="Times New Roman" w:hAnsi="Times New Roman" w:cs="Times New Roman"/>
          <w:bCs/>
          <w:color w:val="0070C0"/>
        </w:rPr>
        <w:t>. 2012; 20 (2): 106-118.</w:t>
      </w:r>
    </w:p>
    <w:p w:rsidR="0056327B" w:rsidRPr="0062007B" w:rsidRDefault="0056327B" w:rsidP="00FF1296">
      <w:pPr>
        <w:autoSpaceDE w:val="0"/>
        <w:spacing w:after="0" w:line="240" w:lineRule="auto"/>
        <w:jc w:val="both"/>
        <w:rPr>
          <w:rFonts w:ascii="Times New Roman" w:hAnsi="Times New Roman" w:cs="Times New Roman"/>
          <w:sz w:val="24"/>
          <w:szCs w:val="24"/>
        </w:rPr>
      </w:pPr>
    </w:p>
    <w:p w:rsidR="0056327B" w:rsidRPr="0062007B" w:rsidRDefault="0056327B" w:rsidP="00FF1296">
      <w:pPr>
        <w:autoSpaceDE w:val="0"/>
        <w:spacing w:after="0" w:line="240" w:lineRule="auto"/>
        <w:jc w:val="both"/>
        <w:rPr>
          <w:rFonts w:ascii="Times New Roman" w:hAnsi="Times New Roman" w:cs="Times New Roman"/>
          <w:sz w:val="24"/>
          <w:szCs w:val="24"/>
        </w:rPr>
      </w:pPr>
    </w:p>
    <w:sectPr w:rsidR="0056327B" w:rsidRPr="0062007B" w:rsidSect="00722451">
      <w:headerReference w:type="default" r:id="rId10"/>
      <w:footerReference w:type="even" r:id="rId11"/>
      <w:footerReference w:type="default" r:id="rId12"/>
      <w:headerReference w:type="first" r:id="rId13"/>
      <w:pgSz w:w="11906" w:h="16838" w:code="9"/>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AC9" w:rsidRDefault="00DC0AC9" w:rsidP="006F0DF3">
      <w:pPr>
        <w:spacing w:after="0" w:line="240" w:lineRule="auto"/>
      </w:pPr>
      <w:r>
        <w:separator/>
      </w:r>
    </w:p>
  </w:endnote>
  <w:endnote w:type="continuationSeparator" w:id="0">
    <w:p w:rsidR="00DC0AC9" w:rsidRDefault="00DC0AC9" w:rsidP="006F0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91" w:rsidRDefault="00F26F45" w:rsidP="00A23C81">
    <w:pPr>
      <w:pStyle w:val="Rodap"/>
      <w:framePr w:wrap="around" w:vAnchor="text" w:hAnchor="margin" w:xAlign="right" w:y="1"/>
      <w:rPr>
        <w:rStyle w:val="Nmerodepgina"/>
      </w:rPr>
    </w:pPr>
    <w:r>
      <w:rPr>
        <w:rStyle w:val="Nmerodepgina"/>
      </w:rPr>
      <w:fldChar w:fldCharType="begin"/>
    </w:r>
    <w:r w:rsidR="00914191">
      <w:rPr>
        <w:rStyle w:val="Nmerodepgina"/>
      </w:rPr>
      <w:instrText xml:space="preserve">PAGE  </w:instrText>
    </w:r>
    <w:r>
      <w:rPr>
        <w:rStyle w:val="Nmerodepgina"/>
      </w:rPr>
      <w:fldChar w:fldCharType="end"/>
    </w:r>
  </w:p>
  <w:p w:rsidR="00914191" w:rsidRDefault="00914191" w:rsidP="004F3C07">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91" w:rsidRDefault="00F26F45" w:rsidP="00A23C81">
    <w:pPr>
      <w:pStyle w:val="Rodap"/>
      <w:framePr w:wrap="around" w:vAnchor="text" w:hAnchor="margin" w:xAlign="right" w:y="1"/>
      <w:rPr>
        <w:rStyle w:val="Nmerodepgina"/>
      </w:rPr>
    </w:pPr>
    <w:r>
      <w:rPr>
        <w:rStyle w:val="Nmerodepgina"/>
      </w:rPr>
      <w:fldChar w:fldCharType="begin"/>
    </w:r>
    <w:r w:rsidR="00914191">
      <w:rPr>
        <w:rStyle w:val="Nmerodepgina"/>
      </w:rPr>
      <w:instrText xml:space="preserve">PAGE  </w:instrText>
    </w:r>
    <w:r>
      <w:rPr>
        <w:rStyle w:val="Nmerodepgina"/>
      </w:rPr>
      <w:fldChar w:fldCharType="separate"/>
    </w:r>
    <w:r w:rsidR="0064480E">
      <w:rPr>
        <w:rStyle w:val="Nmerodepgina"/>
        <w:noProof/>
      </w:rPr>
      <w:t>2</w:t>
    </w:r>
    <w:r>
      <w:rPr>
        <w:rStyle w:val="Nmerodepgina"/>
      </w:rPr>
      <w:fldChar w:fldCharType="end"/>
    </w:r>
  </w:p>
  <w:p w:rsidR="00914191" w:rsidRDefault="00914191" w:rsidP="004F3C07">
    <w:pPr>
      <w:pStyle w:val="Rodap"/>
      <w:ind w:right="360"/>
      <w:jc w:val="right"/>
    </w:pPr>
  </w:p>
  <w:p w:rsidR="00914191" w:rsidRDefault="0091419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AC9" w:rsidRDefault="00DC0AC9" w:rsidP="006F0DF3">
      <w:pPr>
        <w:spacing w:after="0" w:line="240" w:lineRule="auto"/>
      </w:pPr>
      <w:r>
        <w:separator/>
      </w:r>
    </w:p>
  </w:footnote>
  <w:footnote w:type="continuationSeparator" w:id="0">
    <w:p w:rsidR="00DC0AC9" w:rsidRDefault="00DC0AC9" w:rsidP="006F0DF3">
      <w:pPr>
        <w:spacing w:after="0" w:line="240" w:lineRule="auto"/>
      </w:pPr>
      <w:r>
        <w:continuationSeparator/>
      </w:r>
    </w:p>
  </w:footnote>
  <w:footnote w:id="1">
    <w:p w:rsidR="00522999" w:rsidRPr="00DA712C" w:rsidRDefault="00522999" w:rsidP="00522999">
      <w:pPr>
        <w:autoSpaceDE w:val="0"/>
        <w:autoSpaceDN w:val="0"/>
        <w:adjustRightInd w:val="0"/>
        <w:spacing w:after="0" w:line="240" w:lineRule="auto"/>
        <w:jc w:val="both"/>
        <w:rPr>
          <w:rFonts w:ascii="Times New Roman" w:hAnsi="Times New Roman" w:cs="Times New Roman"/>
          <w:bCs/>
          <w:sz w:val="20"/>
          <w:szCs w:val="20"/>
        </w:rPr>
      </w:pPr>
      <w:r w:rsidRPr="00DA712C">
        <w:rPr>
          <w:rStyle w:val="Refdenotaderodap"/>
          <w:rFonts w:ascii="Times New Roman" w:hAnsi="Times New Roman" w:cs="Times New Roman"/>
          <w:sz w:val="20"/>
          <w:szCs w:val="20"/>
        </w:rPr>
        <w:footnoteRef/>
      </w:r>
      <w:r w:rsidRPr="00DA712C">
        <w:rPr>
          <w:rFonts w:ascii="Times New Roman" w:hAnsi="Times New Roman" w:cs="Times New Roman"/>
          <w:sz w:val="20"/>
          <w:szCs w:val="20"/>
        </w:rPr>
        <w:t xml:space="preserve"> </w:t>
      </w:r>
      <w:r w:rsidRPr="00DA712C">
        <w:rPr>
          <w:rFonts w:ascii="Times New Roman" w:hAnsi="Times New Roman" w:cs="Times New Roman"/>
          <w:bCs/>
          <w:sz w:val="20"/>
          <w:szCs w:val="20"/>
        </w:rPr>
        <w:t xml:space="preserve">Entre as pesquisas selecionadas apenas uma, a de </w:t>
      </w:r>
      <w:r w:rsidRPr="00DA712C">
        <w:rPr>
          <w:rFonts w:ascii="Times New Roman" w:hAnsi="Times New Roman" w:cs="Times New Roman"/>
          <w:sz w:val="20"/>
          <w:szCs w:val="20"/>
        </w:rPr>
        <w:t xml:space="preserve">Faria </w:t>
      </w:r>
      <w:proofErr w:type="gramStart"/>
      <w:r w:rsidRPr="00DA712C">
        <w:rPr>
          <w:rFonts w:ascii="Times New Roman" w:hAnsi="Times New Roman" w:cs="Times New Roman"/>
          <w:i/>
          <w:sz w:val="20"/>
          <w:szCs w:val="20"/>
        </w:rPr>
        <w:t>et</w:t>
      </w:r>
      <w:proofErr w:type="gramEnd"/>
      <w:r w:rsidRPr="00DA712C">
        <w:rPr>
          <w:rFonts w:ascii="Times New Roman" w:hAnsi="Times New Roman" w:cs="Times New Roman"/>
          <w:i/>
          <w:sz w:val="20"/>
          <w:szCs w:val="20"/>
        </w:rPr>
        <w:t xml:space="preserve"> al</w:t>
      </w:r>
      <w:r w:rsidRPr="00DA712C">
        <w:rPr>
          <w:rFonts w:ascii="Times New Roman" w:hAnsi="Times New Roman" w:cs="Times New Roman"/>
          <w:sz w:val="20"/>
          <w:szCs w:val="20"/>
        </w:rPr>
        <w:t>.</w:t>
      </w:r>
      <w:r w:rsidRPr="00DA712C">
        <w:rPr>
          <w:rFonts w:ascii="Times New Roman" w:hAnsi="Times New Roman" w:cs="Times New Roman"/>
          <w:bCs/>
          <w:sz w:val="20"/>
          <w:szCs w:val="20"/>
          <w:vertAlign w:val="superscript"/>
        </w:rPr>
        <w:t>18</w:t>
      </w:r>
      <w:r w:rsidRPr="00DA712C">
        <w:rPr>
          <w:rFonts w:ascii="Times New Roman" w:hAnsi="Times New Roman" w:cs="Times New Roman"/>
          <w:bCs/>
          <w:sz w:val="20"/>
          <w:szCs w:val="20"/>
        </w:rPr>
        <w:t>, não apresenta discussões que pudessem ser classificadas em uma das três categorias temáticas. Esta pesquisa situa a abordagem das brincadeiras de luta no jogo de representações e na incorporação de personagens fictícios, entre eles a figura do lutador. Neste caso, os autores não especificam as influências na construção desta representação.</w:t>
      </w:r>
    </w:p>
    <w:p w:rsidR="00522999" w:rsidRPr="00522999" w:rsidRDefault="00522999">
      <w:pPr>
        <w:pStyle w:val="Textodenotaderodap"/>
        <w:rPr>
          <w:color w:val="FF000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91" w:rsidRPr="00362949" w:rsidRDefault="00914191">
    <w:pPr>
      <w:pStyle w:val="Cabealho"/>
      <w:rPr>
        <w:rFonts w:ascii="Times New Roman" w:hAnsi="Times New Roman" w:cs="Times New Roman"/>
        <w:i/>
        <w:sz w:val="20"/>
        <w:szCs w:val="20"/>
      </w:rPr>
    </w:pPr>
    <w:r w:rsidRPr="00362949">
      <w:rPr>
        <w:rFonts w:ascii="Times New Roman" w:hAnsi="Times New Roman" w:cs="Times New Roman"/>
        <w:i/>
        <w:sz w:val="20"/>
        <w:szCs w:val="20"/>
      </w:rPr>
      <w:t>Brincadeiras de luta e cultura infantil</w:t>
    </w:r>
  </w:p>
  <w:p w:rsidR="00914191" w:rsidRDefault="00914191">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736506"/>
      <w:docPartObj>
        <w:docPartGallery w:val="Page Numbers (Top of Page)"/>
        <w:docPartUnique/>
      </w:docPartObj>
    </w:sdtPr>
    <w:sdtEndPr/>
    <w:sdtContent>
      <w:p w:rsidR="00914191" w:rsidRDefault="00F26F45">
        <w:pPr>
          <w:pStyle w:val="Cabealho"/>
          <w:jc w:val="right"/>
        </w:pPr>
        <w:r>
          <w:fldChar w:fldCharType="begin"/>
        </w:r>
        <w:r w:rsidR="00914191">
          <w:instrText xml:space="preserve"> PAGE   \* MERGEFORMAT </w:instrText>
        </w:r>
        <w:r>
          <w:fldChar w:fldCharType="separate"/>
        </w:r>
        <w:r w:rsidR="0064480E">
          <w:rPr>
            <w:noProof/>
          </w:rPr>
          <w:t>1</w:t>
        </w:r>
        <w:r>
          <w:rPr>
            <w:noProof/>
          </w:rPr>
          <w:fldChar w:fldCharType="end"/>
        </w:r>
      </w:p>
    </w:sdtContent>
  </w:sdt>
  <w:p w:rsidR="00914191" w:rsidRDefault="00914191">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3AF"/>
    <w:rsid w:val="000054B3"/>
    <w:rsid w:val="00005B07"/>
    <w:rsid w:val="0000667D"/>
    <w:rsid w:val="00006F02"/>
    <w:rsid w:val="000073F3"/>
    <w:rsid w:val="000077E4"/>
    <w:rsid w:val="00010853"/>
    <w:rsid w:val="000147D3"/>
    <w:rsid w:val="0001582C"/>
    <w:rsid w:val="00016E5B"/>
    <w:rsid w:val="00017B76"/>
    <w:rsid w:val="0002105D"/>
    <w:rsid w:val="000227EA"/>
    <w:rsid w:val="00024949"/>
    <w:rsid w:val="00024CC6"/>
    <w:rsid w:val="00025B0E"/>
    <w:rsid w:val="00026956"/>
    <w:rsid w:val="000269AA"/>
    <w:rsid w:val="00027631"/>
    <w:rsid w:val="00027E0D"/>
    <w:rsid w:val="00030D62"/>
    <w:rsid w:val="0003344F"/>
    <w:rsid w:val="00033F22"/>
    <w:rsid w:val="000346D0"/>
    <w:rsid w:val="00037301"/>
    <w:rsid w:val="00040B8D"/>
    <w:rsid w:val="00041398"/>
    <w:rsid w:val="000435EB"/>
    <w:rsid w:val="000438FB"/>
    <w:rsid w:val="00043E26"/>
    <w:rsid w:val="0004491E"/>
    <w:rsid w:val="0004772E"/>
    <w:rsid w:val="00047A70"/>
    <w:rsid w:val="00047BFA"/>
    <w:rsid w:val="00050C0F"/>
    <w:rsid w:val="00050DF8"/>
    <w:rsid w:val="0005159A"/>
    <w:rsid w:val="0005407D"/>
    <w:rsid w:val="0005455E"/>
    <w:rsid w:val="00054AE1"/>
    <w:rsid w:val="00054F52"/>
    <w:rsid w:val="00055D37"/>
    <w:rsid w:val="00057EBF"/>
    <w:rsid w:val="00060031"/>
    <w:rsid w:val="0006274A"/>
    <w:rsid w:val="000654C5"/>
    <w:rsid w:val="000675D8"/>
    <w:rsid w:val="00073561"/>
    <w:rsid w:val="00074380"/>
    <w:rsid w:val="00076A53"/>
    <w:rsid w:val="000772B4"/>
    <w:rsid w:val="000775DF"/>
    <w:rsid w:val="00081470"/>
    <w:rsid w:val="0008152F"/>
    <w:rsid w:val="00082331"/>
    <w:rsid w:val="000824AB"/>
    <w:rsid w:val="00082FB4"/>
    <w:rsid w:val="00084BE3"/>
    <w:rsid w:val="0008705B"/>
    <w:rsid w:val="00087229"/>
    <w:rsid w:val="000939A3"/>
    <w:rsid w:val="00094FC2"/>
    <w:rsid w:val="00096D69"/>
    <w:rsid w:val="00097701"/>
    <w:rsid w:val="000977A0"/>
    <w:rsid w:val="000A1744"/>
    <w:rsid w:val="000A728D"/>
    <w:rsid w:val="000A7DA4"/>
    <w:rsid w:val="000B24D7"/>
    <w:rsid w:val="000B467F"/>
    <w:rsid w:val="000B4CB6"/>
    <w:rsid w:val="000B7A6C"/>
    <w:rsid w:val="000C0585"/>
    <w:rsid w:val="000C1E6D"/>
    <w:rsid w:val="000D0F33"/>
    <w:rsid w:val="000D278D"/>
    <w:rsid w:val="000E05C2"/>
    <w:rsid w:val="000E18FD"/>
    <w:rsid w:val="000E1C23"/>
    <w:rsid w:val="000E5884"/>
    <w:rsid w:val="000E7F2D"/>
    <w:rsid w:val="000F0F86"/>
    <w:rsid w:val="000F115F"/>
    <w:rsid w:val="000F3A17"/>
    <w:rsid w:val="000F3F27"/>
    <w:rsid w:val="000F4096"/>
    <w:rsid w:val="000F66EC"/>
    <w:rsid w:val="000F6B52"/>
    <w:rsid w:val="000F6B9B"/>
    <w:rsid w:val="000F6DAB"/>
    <w:rsid w:val="000F6E9A"/>
    <w:rsid w:val="0010034A"/>
    <w:rsid w:val="00102491"/>
    <w:rsid w:val="001045C6"/>
    <w:rsid w:val="0010521E"/>
    <w:rsid w:val="0010621E"/>
    <w:rsid w:val="00107278"/>
    <w:rsid w:val="00107383"/>
    <w:rsid w:val="001121F4"/>
    <w:rsid w:val="001123C3"/>
    <w:rsid w:val="00114682"/>
    <w:rsid w:val="00115982"/>
    <w:rsid w:val="0012029E"/>
    <w:rsid w:val="0012560F"/>
    <w:rsid w:val="00125673"/>
    <w:rsid w:val="001317E5"/>
    <w:rsid w:val="0013608B"/>
    <w:rsid w:val="00146A14"/>
    <w:rsid w:val="001470F3"/>
    <w:rsid w:val="001517DC"/>
    <w:rsid w:val="0015201B"/>
    <w:rsid w:val="00156D37"/>
    <w:rsid w:val="00157584"/>
    <w:rsid w:val="00161034"/>
    <w:rsid w:val="00161B57"/>
    <w:rsid w:val="0016276E"/>
    <w:rsid w:val="00162C56"/>
    <w:rsid w:val="00163613"/>
    <w:rsid w:val="00165B60"/>
    <w:rsid w:val="001675C6"/>
    <w:rsid w:val="00171A44"/>
    <w:rsid w:val="001747EF"/>
    <w:rsid w:val="00174FDB"/>
    <w:rsid w:val="00175BC2"/>
    <w:rsid w:val="00175E82"/>
    <w:rsid w:val="00176FA0"/>
    <w:rsid w:val="001801CB"/>
    <w:rsid w:val="00181F0E"/>
    <w:rsid w:val="00183C17"/>
    <w:rsid w:val="00183C63"/>
    <w:rsid w:val="00183E21"/>
    <w:rsid w:val="00184005"/>
    <w:rsid w:val="00185F85"/>
    <w:rsid w:val="00187675"/>
    <w:rsid w:val="00187710"/>
    <w:rsid w:val="00191A3E"/>
    <w:rsid w:val="00193A28"/>
    <w:rsid w:val="00193F58"/>
    <w:rsid w:val="0019605E"/>
    <w:rsid w:val="001966C9"/>
    <w:rsid w:val="001966FF"/>
    <w:rsid w:val="00197F59"/>
    <w:rsid w:val="001A1423"/>
    <w:rsid w:val="001A281D"/>
    <w:rsid w:val="001A6F9D"/>
    <w:rsid w:val="001A7E22"/>
    <w:rsid w:val="001B14E8"/>
    <w:rsid w:val="001B2323"/>
    <w:rsid w:val="001B262F"/>
    <w:rsid w:val="001B3503"/>
    <w:rsid w:val="001B3A9B"/>
    <w:rsid w:val="001B40A2"/>
    <w:rsid w:val="001B737E"/>
    <w:rsid w:val="001B79C0"/>
    <w:rsid w:val="001C04B6"/>
    <w:rsid w:val="001C5176"/>
    <w:rsid w:val="001C6BD7"/>
    <w:rsid w:val="001D17AA"/>
    <w:rsid w:val="001D4886"/>
    <w:rsid w:val="001D50C6"/>
    <w:rsid w:val="001D5DB2"/>
    <w:rsid w:val="001E03D9"/>
    <w:rsid w:val="001E13EF"/>
    <w:rsid w:val="001E3452"/>
    <w:rsid w:val="001E462A"/>
    <w:rsid w:val="001E4993"/>
    <w:rsid w:val="001E5589"/>
    <w:rsid w:val="001E690C"/>
    <w:rsid w:val="001E6EF7"/>
    <w:rsid w:val="001F1819"/>
    <w:rsid w:val="001F1AC1"/>
    <w:rsid w:val="001F3E6A"/>
    <w:rsid w:val="001F45DB"/>
    <w:rsid w:val="001F5A3A"/>
    <w:rsid w:val="001F74AA"/>
    <w:rsid w:val="002004B2"/>
    <w:rsid w:val="00201C3A"/>
    <w:rsid w:val="002059D6"/>
    <w:rsid w:val="00205E4F"/>
    <w:rsid w:val="002066B2"/>
    <w:rsid w:val="00211E6B"/>
    <w:rsid w:val="00212285"/>
    <w:rsid w:val="00212A02"/>
    <w:rsid w:val="00220C46"/>
    <w:rsid w:val="00220FFA"/>
    <w:rsid w:val="00222D28"/>
    <w:rsid w:val="00222E13"/>
    <w:rsid w:val="002231CA"/>
    <w:rsid w:val="00224C8F"/>
    <w:rsid w:val="002268D1"/>
    <w:rsid w:val="00226D1C"/>
    <w:rsid w:val="00227680"/>
    <w:rsid w:val="0023149C"/>
    <w:rsid w:val="002319BA"/>
    <w:rsid w:val="002335FF"/>
    <w:rsid w:val="00233791"/>
    <w:rsid w:val="00233EFA"/>
    <w:rsid w:val="00235572"/>
    <w:rsid w:val="002412A6"/>
    <w:rsid w:val="00241CCA"/>
    <w:rsid w:val="00246B19"/>
    <w:rsid w:val="00247F4B"/>
    <w:rsid w:val="002519A3"/>
    <w:rsid w:val="00252083"/>
    <w:rsid w:val="002551C4"/>
    <w:rsid w:val="00255DD9"/>
    <w:rsid w:val="00256244"/>
    <w:rsid w:val="002564B0"/>
    <w:rsid w:val="002606B1"/>
    <w:rsid w:val="00260D34"/>
    <w:rsid w:val="0026130F"/>
    <w:rsid w:val="002613E2"/>
    <w:rsid w:val="00262D51"/>
    <w:rsid w:val="002636A5"/>
    <w:rsid w:val="00264EA4"/>
    <w:rsid w:val="002650C8"/>
    <w:rsid w:val="00265B12"/>
    <w:rsid w:val="00265F9F"/>
    <w:rsid w:val="00267B69"/>
    <w:rsid w:val="002727D3"/>
    <w:rsid w:val="00273345"/>
    <w:rsid w:val="00276C80"/>
    <w:rsid w:val="00277DA2"/>
    <w:rsid w:val="00282CEA"/>
    <w:rsid w:val="002842BD"/>
    <w:rsid w:val="00285D83"/>
    <w:rsid w:val="002867FF"/>
    <w:rsid w:val="00287553"/>
    <w:rsid w:val="002905B8"/>
    <w:rsid w:val="00291D3C"/>
    <w:rsid w:val="00293419"/>
    <w:rsid w:val="00295177"/>
    <w:rsid w:val="002A3A3A"/>
    <w:rsid w:val="002A5A32"/>
    <w:rsid w:val="002A637E"/>
    <w:rsid w:val="002B1A54"/>
    <w:rsid w:val="002B378E"/>
    <w:rsid w:val="002B4DF0"/>
    <w:rsid w:val="002B6AE2"/>
    <w:rsid w:val="002B6F7F"/>
    <w:rsid w:val="002B7324"/>
    <w:rsid w:val="002B7EE6"/>
    <w:rsid w:val="002C1592"/>
    <w:rsid w:val="002C21E8"/>
    <w:rsid w:val="002C33C2"/>
    <w:rsid w:val="002C3BCA"/>
    <w:rsid w:val="002C5B26"/>
    <w:rsid w:val="002C5C0B"/>
    <w:rsid w:val="002D0795"/>
    <w:rsid w:val="002D2F8F"/>
    <w:rsid w:val="002D5F52"/>
    <w:rsid w:val="002D78BE"/>
    <w:rsid w:val="002E0422"/>
    <w:rsid w:val="002E05ED"/>
    <w:rsid w:val="002E0F0E"/>
    <w:rsid w:val="002E3907"/>
    <w:rsid w:val="002E3913"/>
    <w:rsid w:val="002E3999"/>
    <w:rsid w:val="002E4DBC"/>
    <w:rsid w:val="002E4FDC"/>
    <w:rsid w:val="002E755A"/>
    <w:rsid w:val="002F0751"/>
    <w:rsid w:val="002F1344"/>
    <w:rsid w:val="002F734A"/>
    <w:rsid w:val="002F73ED"/>
    <w:rsid w:val="002F75C5"/>
    <w:rsid w:val="002F7776"/>
    <w:rsid w:val="002F784B"/>
    <w:rsid w:val="00302078"/>
    <w:rsid w:val="003034AE"/>
    <w:rsid w:val="0030423C"/>
    <w:rsid w:val="00304786"/>
    <w:rsid w:val="003071D5"/>
    <w:rsid w:val="00310021"/>
    <w:rsid w:val="00310C6B"/>
    <w:rsid w:val="003112D3"/>
    <w:rsid w:val="00311329"/>
    <w:rsid w:val="0031535B"/>
    <w:rsid w:val="003202C4"/>
    <w:rsid w:val="003225B2"/>
    <w:rsid w:val="00327A8B"/>
    <w:rsid w:val="00330CB0"/>
    <w:rsid w:val="00330ECC"/>
    <w:rsid w:val="0033104A"/>
    <w:rsid w:val="0033638B"/>
    <w:rsid w:val="003366C4"/>
    <w:rsid w:val="00336F6E"/>
    <w:rsid w:val="00341732"/>
    <w:rsid w:val="003425C1"/>
    <w:rsid w:val="0034283D"/>
    <w:rsid w:val="0034480A"/>
    <w:rsid w:val="003501FF"/>
    <w:rsid w:val="003516CE"/>
    <w:rsid w:val="003517CF"/>
    <w:rsid w:val="00353851"/>
    <w:rsid w:val="00353853"/>
    <w:rsid w:val="00356439"/>
    <w:rsid w:val="00356A05"/>
    <w:rsid w:val="00362314"/>
    <w:rsid w:val="00362949"/>
    <w:rsid w:val="003666E9"/>
    <w:rsid w:val="00366994"/>
    <w:rsid w:val="003672DF"/>
    <w:rsid w:val="003762BB"/>
    <w:rsid w:val="00376E1A"/>
    <w:rsid w:val="00377F49"/>
    <w:rsid w:val="00380070"/>
    <w:rsid w:val="0038056F"/>
    <w:rsid w:val="00382D6C"/>
    <w:rsid w:val="00384FED"/>
    <w:rsid w:val="003852F7"/>
    <w:rsid w:val="00386B15"/>
    <w:rsid w:val="00390047"/>
    <w:rsid w:val="0039136D"/>
    <w:rsid w:val="0039293D"/>
    <w:rsid w:val="00392C5B"/>
    <w:rsid w:val="00393305"/>
    <w:rsid w:val="00393FB7"/>
    <w:rsid w:val="003942E0"/>
    <w:rsid w:val="00394696"/>
    <w:rsid w:val="0039665E"/>
    <w:rsid w:val="003968FC"/>
    <w:rsid w:val="003A0697"/>
    <w:rsid w:val="003A1ADF"/>
    <w:rsid w:val="003A4569"/>
    <w:rsid w:val="003B4DB0"/>
    <w:rsid w:val="003B6998"/>
    <w:rsid w:val="003C0F75"/>
    <w:rsid w:val="003C1580"/>
    <w:rsid w:val="003C2F7C"/>
    <w:rsid w:val="003C3357"/>
    <w:rsid w:val="003C33A0"/>
    <w:rsid w:val="003C37E2"/>
    <w:rsid w:val="003C3DF4"/>
    <w:rsid w:val="003C598B"/>
    <w:rsid w:val="003D4AC8"/>
    <w:rsid w:val="003D5851"/>
    <w:rsid w:val="003D658D"/>
    <w:rsid w:val="003D6E1E"/>
    <w:rsid w:val="003E1389"/>
    <w:rsid w:val="003E20C8"/>
    <w:rsid w:val="003E4F45"/>
    <w:rsid w:val="003E5C96"/>
    <w:rsid w:val="003E7246"/>
    <w:rsid w:val="003F135F"/>
    <w:rsid w:val="003F39B2"/>
    <w:rsid w:val="003F39FE"/>
    <w:rsid w:val="003F4874"/>
    <w:rsid w:val="003F6161"/>
    <w:rsid w:val="003F6235"/>
    <w:rsid w:val="003F66D2"/>
    <w:rsid w:val="003F7FB7"/>
    <w:rsid w:val="0040153F"/>
    <w:rsid w:val="004047E3"/>
    <w:rsid w:val="00410AC1"/>
    <w:rsid w:val="00410B92"/>
    <w:rsid w:val="0041205C"/>
    <w:rsid w:val="00412597"/>
    <w:rsid w:val="00413BA8"/>
    <w:rsid w:val="00414EA8"/>
    <w:rsid w:val="00415DCF"/>
    <w:rsid w:val="00415DF4"/>
    <w:rsid w:val="00417463"/>
    <w:rsid w:val="00417541"/>
    <w:rsid w:val="00417971"/>
    <w:rsid w:val="004207B0"/>
    <w:rsid w:val="0042158C"/>
    <w:rsid w:val="00431275"/>
    <w:rsid w:val="00434CA1"/>
    <w:rsid w:val="004369CC"/>
    <w:rsid w:val="00440E0F"/>
    <w:rsid w:val="004465E7"/>
    <w:rsid w:val="00447790"/>
    <w:rsid w:val="00447EAA"/>
    <w:rsid w:val="00447F71"/>
    <w:rsid w:val="0045134D"/>
    <w:rsid w:val="004551B8"/>
    <w:rsid w:val="00456AD7"/>
    <w:rsid w:val="00462308"/>
    <w:rsid w:val="004634DC"/>
    <w:rsid w:val="00463592"/>
    <w:rsid w:val="00463828"/>
    <w:rsid w:val="00463D44"/>
    <w:rsid w:val="0046457E"/>
    <w:rsid w:val="00465496"/>
    <w:rsid w:val="004655D9"/>
    <w:rsid w:val="00470921"/>
    <w:rsid w:val="004735E0"/>
    <w:rsid w:val="0047437A"/>
    <w:rsid w:val="00475E6C"/>
    <w:rsid w:val="004779CE"/>
    <w:rsid w:val="00477C57"/>
    <w:rsid w:val="00481138"/>
    <w:rsid w:val="004823AF"/>
    <w:rsid w:val="00482EB1"/>
    <w:rsid w:val="00483D42"/>
    <w:rsid w:val="004846EA"/>
    <w:rsid w:val="0048661B"/>
    <w:rsid w:val="004925CA"/>
    <w:rsid w:val="0049539C"/>
    <w:rsid w:val="004962AA"/>
    <w:rsid w:val="00497CA9"/>
    <w:rsid w:val="004A01A7"/>
    <w:rsid w:val="004A74B0"/>
    <w:rsid w:val="004B0773"/>
    <w:rsid w:val="004B1979"/>
    <w:rsid w:val="004B1A30"/>
    <w:rsid w:val="004B1FEA"/>
    <w:rsid w:val="004B2B3B"/>
    <w:rsid w:val="004B3D6C"/>
    <w:rsid w:val="004B4BBD"/>
    <w:rsid w:val="004B6B5B"/>
    <w:rsid w:val="004B6E99"/>
    <w:rsid w:val="004B70E5"/>
    <w:rsid w:val="004C1179"/>
    <w:rsid w:val="004C27AA"/>
    <w:rsid w:val="004C2FA4"/>
    <w:rsid w:val="004C3195"/>
    <w:rsid w:val="004C4A26"/>
    <w:rsid w:val="004C4D05"/>
    <w:rsid w:val="004C56C1"/>
    <w:rsid w:val="004C6D74"/>
    <w:rsid w:val="004D6264"/>
    <w:rsid w:val="004D645F"/>
    <w:rsid w:val="004D6651"/>
    <w:rsid w:val="004E2353"/>
    <w:rsid w:val="004E3709"/>
    <w:rsid w:val="004E3AF2"/>
    <w:rsid w:val="004E3BB5"/>
    <w:rsid w:val="004F0F07"/>
    <w:rsid w:val="004F12AA"/>
    <w:rsid w:val="004F3C07"/>
    <w:rsid w:val="004F3D86"/>
    <w:rsid w:val="004F419C"/>
    <w:rsid w:val="004F55DB"/>
    <w:rsid w:val="004F7901"/>
    <w:rsid w:val="00501D3B"/>
    <w:rsid w:val="00502657"/>
    <w:rsid w:val="00502766"/>
    <w:rsid w:val="00502FA2"/>
    <w:rsid w:val="0050517E"/>
    <w:rsid w:val="00505D89"/>
    <w:rsid w:val="00506D1E"/>
    <w:rsid w:val="005078B0"/>
    <w:rsid w:val="00510B20"/>
    <w:rsid w:val="00510E2B"/>
    <w:rsid w:val="00510E69"/>
    <w:rsid w:val="00511478"/>
    <w:rsid w:val="0051304C"/>
    <w:rsid w:val="00514936"/>
    <w:rsid w:val="005153C7"/>
    <w:rsid w:val="0051765D"/>
    <w:rsid w:val="005211A2"/>
    <w:rsid w:val="00522999"/>
    <w:rsid w:val="00522D27"/>
    <w:rsid w:val="005234F9"/>
    <w:rsid w:val="00523CE0"/>
    <w:rsid w:val="0052474D"/>
    <w:rsid w:val="00524D39"/>
    <w:rsid w:val="00524DAE"/>
    <w:rsid w:val="00524EE8"/>
    <w:rsid w:val="00526064"/>
    <w:rsid w:val="00527322"/>
    <w:rsid w:val="0052792F"/>
    <w:rsid w:val="00527F1D"/>
    <w:rsid w:val="00530485"/>
    <w:rsid w:val="0053088E"/>
    <w:rsid w:val="005313C2"/>
    <w:rsid w:val="0053248E"/>
    <w:rsid w:val="00533BFA"/>
    <w:rsid w:val="00534D13"/>
    <w:rsid w:val="00535083"/>
    <w:rsid w:val="00536942"/>
    <w:rsid w:val="005373D4"/>
    <w:rsid w:val="00541D38"/>
    <w:rsid w:val="005429F0"/>
    <w:rsid w:val="005436FC"/>
    <w:rsid w:val="00543BEB"/>
    <w:rsid w:val="00545245"/>
    <w:rsid w:val="00546737"/>
    <w:rsid w:val="005518CC"/>
    <w:rsid w:val="00553A48"/>
    <w:rsid w:val="00554AEB"/>
    <w:rsid w:val="00555C47"/>
    <w:rsid w:val="00556930"/>
    <w:rsid w:val="00557217"/>
    <w:rsid w:val="00560FA4"/>
    <w:rsid w:val="00562E34"/>
    <w:rsid w:val="0056327B"/>
    <w:rsid w:val="00565561"/>
    <w:rsid w:val="00571095"/>
    <w:rsid w:val="00575098"/>
    <w:rsid w:val="0058450E"/>
    <w:rsid w:val="005845BC"/>
    <w:rsid w:val="00584FA0"/>
    <w:rsid w:val="005861B5"/>
    <w:rsid w:val="005904B3"/>
    <w:rsid w:val="00591504"/>
    <w:rsid w:val="00591F02"/>
    <w:rsid w:val="00591FE5"/>
    <w:rsid w:val="0059242D"/>
    <w:rsid w:val="005924EE"/>
    <w:rsid w:val="005926C4"/>
    <w:rsid w:val="0059304D"/>
    <w:rsid w:val="005A0B53"/>
    <w:rsid w:val="005A245A"/>
    <w:rsid w:val="005A5417"/>
    <w:rsid w:val="005A697B"/>
    <w:rsid w:val="005A6E07"/>
    <w:rsid w:val="005B111B"/>
    <w:rsid w:val="005B1DEA"/>
    <w:rsid w:val="005B43BC"/>
    <w:rsid w:val="005B4659"/>
    <w:rsid w:val="005B601F"/>
    <w:rsid w:val="005B7A54"/>
    <w:rsid w:val="005B7D58"/>
    <w:rsid w:val="005C0ACC"/>
    <w:rsid w:val="005C0FF3"/>
    <w:rsid w:val="005C1D8F"/>
    <w:rsid w:val="005C22B7"/>
    <w:rsid w:val="005C4794"/>
    <w:rsid w:val="005C71A0"/>
    <w:rsid w:val="005D0BEF"/>
    <w:rsid w:val="005D1110"/>
    <w:rsid w:val="005D15CC"/>
    <w:rsid w:val="005D1F4D"/>
    <w:rsid w:val="005D52AB"/>
    <w:rsid w:val="005D5B09"/>
    <w:rsid w:val="005D6AA1"/>
    <w:rsid w:val="005E0768"/>
    <w:rsid w:val="005E0BFC"/>
    <w:rsid w:val="005E10E7"/>
    <w:rsid w:val="005E2C9F"/>
    <w:rsid w:val="005E399C"/>
    <w:rsid w:val="005E39AA"/>
    <w:rsid w:val="005E596B"/>
    <w:rsid w:val="005E59AB"/>
    <w:rsid w:val="005F0147"/>
    <w:rsid w:val="005F0388"/>
    <w:rsid w:val="005F4D59"/>
    <w:rsid w:val="005F73A3"/>
    <w:rsid w:val="005F7942"/>
    <w:rsid w:val="0060092F"/>
    <w:rsid w:val="006010B5"/>
    <w:rsid w:val="0060118A"/>
    <w:rsid w:val="00601E92"/>
    <w:rsid w:val="006033D7"/>
    <w:rsid w:val="00605464"/>
    <w:rsid w:val="006059E0"/>
    <w:rsid w:val="0060647D"/>
    <w:rsid w:val="0060679B"/>
    <w:rsid w:val="00607B5F"/>
    <w:rsid w:val="006113F9"/>
    <w:rsid w:val="00611746"/>
    <w:rsid w:val="00611E86"/>
    <w:rsid w:val="00612AE9"/>
    <w:rsid w:val="00614A93"/>
    <w:rsid w:val="00616629"/>
    <w:rsid w:val="0062007B"/>
    <w:rsid w:val="00621470"/>
    <w:rsid w:val="00622D68"/>
    <w:rsid w:val="00623BE9"/>
    <w:rsid w:val="006255A7"/>
    <w:rsid w:val="006319E2"/>
    <w:rsid w:val="0063467D"/>
    <w:rsid w:val="006349D5"/>
    <w:rsid w:val="00634FB8"/>
    <w:rsid w:val="0063553D"/>
    <w:rsid w:val="00636C27"/>
    <w:rsid w:val="0064283E"/>
    <w:rsid w:val="00643B63"/>
    <w:rsid w:val="0064456C"/>
    <w:rsid w:val="0064480E"/>
    <w:rsid w:val="00644828"/>
    <w:rsid w:val="006520AF"/>
    <w:rsid w:val="006546C7"/>
    <w:rsid w:val="00654E98"/>
    <w:rsid w:val="00660EC4"/>
    <w:rsid w:val="0066132B"/>
    <w:rsid w:val="00661BCB"/>
    <w:rsid w:val="006624EC"/>
    <w:rsid w:val="00663109"/>
    <w:rsid w:val="00664443"/>
    <w:rsid w:val="00664BD9"/>
    <w:rsid w:val="00664E34"/>
    <w:rsid w:val="006715AB"/>
    <w:rsid w:val="00672134"/>
    <w:rsid w:val="00675799"/>
    <w:rsid w:val="00676796"/>
    <w:rsid w:val="00677BD1"/>
    <w:rsid w:val="0068143F"/>
    <w:rsid w:val="00681E26"/>
    <w:rsid w:val="006836EC"/>
    <w:rsid w:val="00683A37"/>
    <w:rsid w:val="006909A9"/>
    <w:rsid w:val="00691997"/>
    <w:rsid w:val="00691CE6"/>
    <w:rsid w:val="0069465F"/>
    <w:rsid w:val="00695305"/>
    <w:rsid w:val="00695E45"/>
    <w:rsid w:val="006963F8"/>
    <w:rsid w:val="006971C0"/>
    <w:rsid w:val="006A0573"/>
    <w:rsid w:val="006A0DC5"/>
    <w:rsid w:val="006A1F81"/>
    <w:rsid w:val="006A3469"/>
    <w:rsid w:val="006A3A05"/>
    <w:rsid w:val="006A4633"/>
    <w:rsid w:val="006A62F5"/>
    <w:rsid w:val="006A64C8"/>
    <w:rsid w:val="006A64DE"/>
    <w:rsid w:val="006A7816"/>
    <w:rsid w:val="006B17BF"/>
    <w:rsid w:val="006B2F8F"/>
    <w:rsid w:val="006B5A3A"/>
    <w:rsid w:val="006B5F32"/>
    <w:rsid w:val="006B6114"/>
    <w:rsid w:val="006B6D4D"/>
    <w:rsid w:val="006C0633"/>
    <w:rsid w:val="006C184B"/>
    <w:rsid w:val="006C1C99"/>
    <w:rsid w:val="006C22C1"/>
    <w:rsid w:val="006C2A5C"/>
    <w:rsid w:val="006C59CB"/>
    <w:rsid w:val="006C6C2E"/>
    <w:rsid w:val="006C6E86"/>
    <w:rsid w:val="006D374F"/>
    <w:rsid w:val="006D4A35"/>
    <w:rsid w:val="006D6EF9"/>
    <w:rsid w:val="006D7A31"/>
    <w:rsid w:val="006E3CD5"/>
    <w:rsid w:val="006E5B29"/>
    <w:rsid w:val="006E5C01"/>
    <w:rsid w:val="006E7E65"/>
    <w:rsid w:val="006F0DF3"/>
    <w:rsid w:val="006F2773"/>
    <w:rsid w:val="00700691"/>
    <w:rsid w:val="007029C5"/>
    <w:rsid w:val="007053E2"/>
    <w:rsid w:val="007056D5"/>
    <w:rsid w:val="0071013E"/>
    <w:rsid w:val="00712330"/>
    <w:rsid w:val="00714E28"/>
    <w:rsid w:val="00715034"/>
    <w:rsid w:val="00716AE9"/>
    <w:rsid w:val="00717400"/>
    <w:rsid w:val="007175BD"/>
    <w:rsid w:val="007177E7"/>
    <w:rsid w:val="007200E6"/>
    <w:rsid w:val="00720603"/>
    <w:rsid w:val="00722146"/>
    <w:rsid w:val="00722451"/>
    <w:rsid w:val="00722C71"/>
    <w:rsid w:val="00724F2F"/>
    <w:rsid w:val="007259CB"/>
    <w:rsid w:val="007267A7"/>
    <w:rsid w:val="00733BF7"/>
    <w:rsid w:val="00733E8C"/>
    <w:rsid w:val="0073571A"/>
    <w:rsid w:val="00737B9A"/>
    <w:rsid w:val="00740259"/>
    <w:rsid w:val="007405AF"/>
    <w:rsid w:val="00740E77"/>
    <w:rsid w:val="007435CC"/>
    <w:rsid w:val="00743C41"/>
    <w:rsid w:val="007443ED"/>
    <w:rsid w:val="00745E69"/>
    <w:rsid w:val="007524B5"/>
    <w:rsid w:val="007551E1"/>
    <w:rsid w:val="007617FE"/>
    <w:rsid w:val="00763BB3"/>
    <w:rsid w:val="0076797C"/>
    <w:rsid w:val="00770762"/>
    <w:rsid w:val="007710B7"/>
    <w:rsid w:val="00772168"/>
    <w:rsid w:val="007727C2"/>
    <w:rsid w:val="00775459"/>
    <w:rsid w:val="007764F7"/>
    <w:rsid w:val="007816C9"/>
    <w:rsid w:val="00783C99"/>
    <w:rsid w:val="00784457"/>
    <w:rsid w:val="0078711E"/>
    <w:rsid w:val="00787303"/>
    <w:rsid w:val="00787C5B"/>
    <w:rsid w:val="00787CBB"/>
    <w:rsid w:val="00792C93"/>
    <w:rsid w:val="0079389C"/>
    <w:rsid w:val="0079510F"/>
    <w:rsid w:val="007A0BF9"/>
    <w:rsid w:val="007A22C7"/>
    <w:rsid w:val="007A331F"/>
    <w:rsid w:val="007A3CE9"/>
    <w:rsid w:val="007B198E"/>
    <w:rsid w:val="007B1A9F"/>
    <w:rsid w:val="007B1B81"/>
    <w:rsid w:val="007B1F4F"/>
    <w:rsid w:val="007B2BDE"/>
    <w:rsid w:val="007B4AA0"/>
    <w:rsid w:val="007C22F3"/>
    <w:rsid w:val="007C431A"/>
    <w:rsid w:val="007C6A3D"/>
    <w:rsid w:val="007C6BE5"/>
    <w:rsid w:val="007C7A5C"/>
    <w:rsid w:val="007C7F51"/>
    <w:rsid w:val="007D0D60"/>
    <w:rsid w:val="007D15DE"/>
    <w:rsid w:val="007D1DF7"/>
    <w:rsid w:val="007D2255"/>
    <w:rsid w:val="007D3011"/>
    <w:rsid w:val="007D3C60"/>
    <w:rsid w:val="007D512A"/>
    <w:rsid w:val="007D57EE"/>
    <w:rsid w:val="007D5B80"/>
    <w:rsid w:val="007D5ED4"/>
    <w:rsid w:val="007E035E"/>
    <w:rsid w:val="007E1DBC"/>
    <w:rsid w:val="007F1B94"/>
    <w:rsid w:val="007F1CA2"/>
    <w:rsid w:val="007F41F6"/>
    <w:rsid w:val="007F473C"/>
    <w:rsid w:val="007F5A6A"/>
    <w:rsid w:val="00801412"/>
    <w:rsid w:val="00802B53"/>
    <w:rsid w:val="00802C71"/>
    <w:rsid w:val="0080527A"/>
    <w:rsid w:val="00805C31"/>
    <w:rsid w:val="00806795"/>
    <w:rsid w:val="00806FE0"/>
    <w:rsid w:val="00812C2F"/>
    <w:rsid w:val="0081364C"/>
    <w:rsid w:val="00815E7F"/>
    <w:rsid w:val="00821B10"/>
    <w:rsid w:val="00822BDF"/>
    <w:rsid w:val="008254F9"/>
    <w:rsid w:val="008257D6"/>
    <w:rsid w:val="00827B97"/>
    <w:rsid w:val="00831F20"/>
    <w:rsid w:val="00832543"/>
    <w:rsid w:val="00834BE2"/>
    <w:rsid w:val="0084283C"/>
    <w:rsid w:val="00845BB4"/>
    <w:rsid w:val="0084681A"/>
    <w:rsid w:val="00847DF4"/>
    <w:rsid w:val="008500C9"/>
    <w:rsid w:val="008524C9"/>
    <w:rsid w:val="008546BD"/>
    <w:rsid w:val="00855174"/>
    <w:rsid w:val="008564DE"/>
    <w:rsid w:val="00861744"/>
    <w:rsid w:val="00862B42"/>
    <w:rsid w:val="008654A4"/>
    <w:rsid w:val="008673AF"/>
    <w:rsid w:val="00871BBA"/>
    <w:rsid w:val="00871CC0"/>
    <w:rsid w:val="008737B0"/>
    <w:rsid w:val="0087566C"/>
    <w:rsid w:val="00875E4E"/>
    <w:rsid w:val="008766B9"/>
    <w:rsid w:val="0088015F"/>
    <w:rsid w:val="0088168E"/>
    <w:rsid w:val="00882AB7"/>
    <w:rsid w:val="00883E45"/>
    <w:rsid w:val="008859C2"/>
    <w:rsid w:val="00886BEA"/>
    <w:rsid w:val="00886F3B"/>
    <w:rsid w:val="00891F11"/>
    <w:rsid w:val="00892E0D"/>
    <w:rsid w:val="008948F7"/>
    <w:rsid w:val="00895738"/>
    <w:rsid w:val="0089774F"/>
    <w:rsid w:val="008A1AB3"/>
    <w:rsid w:val="008A2694"/>
    <w:rsid w:val="008A2FDC"/>
    <w:rsid w:val="008A3D33"/>
    <w:rsid w:val="008A475B"/>
    <w:rsid w:val="008A5F9E"/>
    <w:rsid w:val="008A70C5"/>
    <w:rsid w:val="008B0AB0"/>
    <w:rsid w:val="008B11DC"/>
    <w:rsid w:val="008B14D2"/>
    <w:rsid w:val="008B365D"/>
    <w:rsid w:val="008B402F"/>
    <w:rsid w:val="008B5C23"/>
    <w:rsid w:val="008B5CC1"/>
    <w:rsid w:val="008B63F7"/>
    <w:rsid w:val="008B6CA2"/>
    <w:rsid w:val="008C0957"/>
    <w:rsid w:val="008C15C2"/>
    <w:rsid w:val="008C23E7"/>
    <w:rsid w:val="008C2709"/>
    <w:rsid w:val="008C277D"/>
    <w:rsid w:val="008C7048"/>
    <w:rsid w:val="008D1E37"/>
    <w:rsid w:val="008D21D0"/>
    <w:rsid w:val="008D2D82"/>
    <w:rsid w:val="008D2DD9"/>
    <w:rsid w:val="008D3472"/>
    <w:rsid w:val="008D34A0"/>
    <w:rsid w:val="008D50B4"/>
    <w:rsid w:val="008D7823"/>
    <w:rsid w:val="008E00AE"/>
    <w:rsid w:val="008E2095"/>
    <w:rsid w:val="008E29E1"/>
    <w:rsid w:val="008E2C4C"/>
    <w:rsid w:val="008E32CE"/>
    <w:rsid w:val="008E4DD7"/>
    <w:rsid w:val="008E60AF"/>
    <w:rsid w:val="008E7B72"/>
    <w:rsid w:val="008E7D00"/>
    <w:rsid w:val="008F0A3E"/>
    <w:rsid w:val="008F149D"/>
    <w:rsid w:val="008F1B53"/>
    <w:rsid w:val="008F2AC6"/>
    <w:rsid w:val="008F2FA9"/>
    <w:rsid w:val="008F43B8"/>
    <w:rsid w:val="008F4E18"/>
    <w:rsid w:val="008F5C03"/>
    <w:rsid w:val="008F605B"/>
    <w:rsid w:val="008F6CCB"/>
    <w:rsid w:val="0090197D"/>
    <w:rsid w:val="00901B7A"/>
    <w:rsid w:val="00902452"/>
    <w:rsid w:val="00902928"/>
    <w:rsid w:val="00906624"/>
    <w:rsid w:val="0090780D"/>
    <w:rsid w:val="00911DFF"/>
    <w:rsid w:val="00912327"/>
    <w:rsid w:val="00912748"/>
    <w:rsid w:val="00912D04"/>
    <w:rsid w:val="0091303F"/>
    <w:rsid w:val="00913473"/>
    <w:rsid w:val="00914191"/>
    <w:rsid w:val="00914439"/>
    <w:rsid w:val="009146C8"/>
    <w:rsid w:val="009162A8"/>
    <w:rsid w:val="0092006E"/>
    <w:rsid w:val="00920939"/>
    <w:rsid w:val="009230DE"/>
    <w:rsid w:val="00923ACD"/>
    <w:rsid w:val="00924FBA"/>
    <w:rsid w:val="00925871"/>
    <w:rsid w:val="009272B1"/>
    <w:rsid w:val="00927726"/>
    <w:rsid w:val="00935A19"/>
    <w:rsid w:val="0093616C"/>
    <w:rsid w:val="00942BAF"/>
    <w:rsid w:val="00943A87"/>
    <w:rsid w:val="00943C20"/>
    <w:rsid w:val="009444DE"/>
    <w:rsid w:val="00944D24"/>
    <w:rsid w:val="00950599"/>
    <w:rsid w:val="00950831"/>
    <w:rsid w:val="00950D76"/>
    <w:rsid w:val="00953E8F"/>
    <w:rsid w:val="00957755"/>
    <w:rsid w:val="0096468A"/>
    <w:rsid w:val="00965428"/>
    <w:rsid w:val="00966A73"/>
    <w:rsid w:val="00970717"/>
    <w:rsid w:val="00972530"/>
    <w:rsid w:val="00972C6C"/>
    <w:rsid w:val="0097434B"/>
    <w:rsid w:val="00974DD6"/>
    <w:rsid w:val="00977A98"/>
    <w:rsid w:val="00982F5D"/>
    <w:rsid w:val="00984602"/>
    <w:rsid w:val="00984D55"/>
    <w:rsid w:val="00984EB6"/>
    <w:rsid w:val="009939E7"/>
    <w:rsid w:val="00995AF7"/>
    <w:rsid w:val="009A0AF2"/>
    <w:rsid w:val="009A0B18"/>
    <w:rsid w:val="009A0C41"/>
    <w:rsid w:val="009A2C25"/>
    <w:rsid w:val="009A4E84"/>
    <w:rsid w:val="009A59CC"/>
    <w:rsid w:val="009B3929"/>
    <w:rsid w:val="009B4F9F"/>
    <w:rsid w:val="009B7A32"/>
    <w:rsid w:val="009B7E63"/>
    <w:rsid w:val="009C00DE"/>
    <w:rsid w:val="009C1473"/>
    <w:rsid w:val="009C15E2"/>
    <w:rsid w:val="009C184A"/>
    <w:rsid w:val="009C5FD0"/>
    <w:rsid w:val="009C60F7"/>
    <w:rsid w:val="009C7F7D"/>
    <w:rsid w:val="009D29FF"/>
    <w:rsid w:val="009D2BB1"/>
    <w:rsid w:val="009D79D4"/>
    <w:rsid w:val="009E01FD"/>
    <w:rsid w:val="009E0F56"/>
    <w:rsid w:val="009E1281"/>
    <w:rsid w:val="009E132E"/>
    <w:rsid w:val="009E1704"/>
    <w:rsid w:val="009E7087"/>
    <w:rsid w:val="009F134E"/>
    <w:rsid w:val="009F1A82"/>
    <w:rsid w:val="009F4E76"/>
    <w:rsid w:val="009F6490"/>
    <w:rsid w:val="00A01175"/>
    <w:rsid w:val="00A03C85"/>
    <w:rsid w:val="00A041DF"/>
    <w:rsid w:val="00A04D57"/>
    <w:rsid w:val="00A052EC"/>
    <w:rsid w:val="00A05B12"/>
    <w:rsid w:val="00A05CAD"/>
    <w:rsid w:val="00A06995"/>
    <w:rsid w:val="00A107D0"/>
    <w:rsid w:val="00A108D4"/>
    <w:rsid w:val="00A10BC4"/>
    <w:rsid w:val="00A120BC"/>
    <w:rsid w:val="00A13102"/>
    <w:rsid w:val="00A1467A"/>
    <w:rsid w:val="00A149C7"/>
    <w:rsid w:val="00A1520C"/>
    <w:rsid w:val="00A16DD8"/>
    <w:rsid w:val="00A1772E"/>
    <w:rsid w:val="00A20F0B"/>
    <w:rsid w:val="00A23B2F"/>
    <w:rsid w:val="00A23C81"/>
    <w:rsid w:val="00A2465F"/>
    <w:rsid w:val="00A3033D"/>
    <w:rsid w:val="00A308AD"/>
    <w:rsid w:val="00A31E36"/>
    <w:rsid w:val="00A31F77"/>
    <w:rsid w:val="00A32C7D"/>
    <w:rsid w:val="00A32DF8"/>
    <w:rsid w:val="00A33CC0"/>
    <w:rsid w:val="00A33ED8"/>
    <w:rsid w:val="00A347AA"/>
    <w:rsid w:val="00A36C8B"/>
    <w:rsid w:val="00A37C77"/>
    <w:rsid w:val="00A439B7"/>
    <w:rsid w:val="00A46259"/>
    <w:rsid w:val="00A46BAE"/>
    <w:rsid w:val="00A47763"/>
    <w:rsid w:val="00A47F34"/>
    <w:rsid w:val="00A50172"/>
    <w:rsid w:val="00A521EA"/>
    <w:rsid w:val="00A56A8C"/>
    <w:rsid w:val="00A56C97"/>
    <w:rsid w:val="00A56DF8"/>
    <w:rsid w:val="00A60B46"/>
    <w:rsid w:val="00A63909"/>
    <w:rsid w:val="00A63E91"/>
    <w:rsid w:val="00A64D89"/>
    <w:rsid w:val="00A66825"/>
    <w:rsid w:val="00A66BA9"/>
    <w:rsid w:val="00A66CC1"/>
    <w:rsid w:val="00A66CCB"/>
    <w:rsid w:val="00A7211E"/>
    <w:rsid w:val="00A731F3"/>
    <w:rsid w:val="00A732FD"/>
    <w:rsid w:val="00A75B0A"/>
    <w:rsid w:val="00A8238A"/>
    <w:rsid w:val="00A8482D"/>
    <w:rsid w:val="00A86900"/>
    <w:rsid w:val="00A926D3"/>
    <w:rsid w:val="00A9386E"/>
    <w:rsid w:val="00A94890"/>
    <w:rsid w:val="00A95B20"/>
    <w:rsid w:val="00A96051"/>
    <w:rsid w:val="00A96143"/>
    <w:rsid w:val="00A97218"/>
    <w:rsid w:val="00AA14ED"/>
    <w:rsid w:val="00AA4487"/>
    <w:rsid w:val="00AA5A66"/>
    <w:rsid w:val="00AA69ED"/>
    <w:rsid w:val="00AA7438"/>
    <w:rsid w:val="00AB085D"/>
    <w:rsid w:val="00AB0EC1"/>
    <w:rsid w:val="00AB179C"/>
    <w:rsid w:val="00AB23FE"/>
    <w:rsid w:val="00AB25D9"/>
    <w:rsid w:val="00AB4B5A"/>
    <w:rsid w:val="00AB563E"/>
    <w:rsid w:val="00AB63FC"/>
    <w:rsid w:val="00AB66EF"/>
    <w:rsid w:val="00AC1618"/>
    <w:rsid w:val="00AC3AF3"/>
    <w:rsid w:val="00AC5131"/>
    <w:rsid w:val="00AC5364"/>
    <w:rsid w:val="00AC5D47"/>
    <w:rsid w:val="00AC60B0"/>
    <w:rsid w:val="00AC6A89"/>
    <w:rsid w:val="00AD354B"/>
    <w:rsid w:val="00AD46D7"/>
    <w:rsid w:val="00AD47F1"/>
    <w:rsid w:val="00AD5361"/>
    <w:rsid w:val="00AD6F51"/>
    <w:rsid w:val="00AD7618"/>
    <w:rsid w:val="00AD7C50"/>
    <w:rsid w:val="00AE2304"/>
    <w:rsid w:val="00AE265F"/>
    <w:rsid w:val="00AE26BC"/>
    <w:rsid w:val="00AE3DEF"/>
    <w:rsid w:val="00AE403B"/>
    <w:rsid w:val="00AE52B1"/>
    <w:rsid w:val="00AE5515"/>
    <w:rsid w:val="00AE5671"/>
    <w:rsid w:val="00AF136B"/>
    <w:rsid w:val="00AF4EAE"/>
    <w:rsid w:val="00AF5291"/>
    <w:rsid w:val="00AF5E37"/>
    <w:rsid w:val="00AF6E54"/>
    <w:rsid w:val="00B04438"/>
    <w:rsid w:val="00B0476A"/>
    <w:rsid w:val="00B059C6"/>
    <w:rsid w:val="00B06603"/>
    <w:rsid w:val="00B068C2"/>
    <w:rsid w:val="00B11AD3"/>
    <w:rsid w:val="00B12E31"/>
    <w:rsid w:val="00B139AA"/>
    <w:rsid w:val="00B146B2"/>
    <w:rsid w:val="00B1504E"/>
    <w:rsid w:val="00B16180"/>
    <w:rsid w:val="00B27C10"/>
    <w:rsid w:val="00B32BF1"/>
    <w:rsid w:val="00B34E50"/>
    <w:rsid w:val="00B3596B"/>
    <w:rsid w:val="00B371F8"/>
    <w:rsid w:val="00B4206D"/>
    <w:rsid w:val="00B44D64"/>
    <w:rsid w:val="00B45549"/>
    <w:rsid w:val="00B456B1"/>
    <w:rsid w:val="00B459C9"/>
    <w:rsid w:val="00B45D6D"/>
    <w:rsid w:val="00B47DF7"/>
    <w:rsid w:val="00B50A5C"/>
    <w:rsid w:val="00B518B6"/>
    <w:rsid w:val="00B518D8"/>
    <w:rsid w:val="00B521C4"/>
    <w:rsid w:val="00B561CC"/>
    <w:rsid w:val="00B61685"/>
    <w:rsid w:val="00B62259"/>
    <w:rsid w:val="00B62C47"/>
    <w:rsid w:val="00B645C8"/>
    <w:rsid w:val="00B67DED"/>
    <w:rsid w:val="00B71444"/>
    <w:rsid w:val="00B72312"/>
    <w:rsid w:val="00B7305D"/>
    <w:rsid w:val="00B730BA"/>
    <w:rsid w:val="00B73867"/>
    <w:rsid w:val="00B7416E"/>
    <w:rsid w:val="00B75046"/>
    <w:rsid w:val="00B75E30"/>
    <w:rsid w:val="00B75F4D"/>
    <w:rsid w:val="00B76375"/>
    <w:rsid w:val="00B76B3A"/>
    <w:rsid w:val="00B8024E"/>
    <w:rsid w:val="00B81361"/>
    <w:rsid w:val="00B82E98"/>
    <w:rsid w:val="00B8510D"/>
    <w:rsid w:val="00B86A64"/>
    <w:rsid w:val="00B875DF"/>
    <w:rsid w:val="00B90284"/>
    <w:rsid w:val="00B92181"/>
    <w:rsid w:val="00BA0769"/>
    <w:rsid w:val="00BA1172"/>
    <w:rsid w:val="00BA3495"/>
    <w:rsid w:val="00BA44AB"/>
    <w:rsid w:val="00BA56F2"/>
    <w:rsid w:val="00BA5E47"/>
    <w:rsid w:val="00BA6AAE"/>
    <w:rsid w:val="00BB2238"/>
    <w:rsid w:val="00BB2558"/>
    <w:rsid w:val="00BB26FB"/>
    <w:rsid w:val="00BB357C"/>
    <w:rsid w:val="00BB48D7"/>
    <w:rsid w:val="00BC0117"/>
    <w:rsid w:val="00BC2C7F"/>
    <w:rsid w:val="00BC5377"/>
    <w:rsid w:val="00BC56AD"/>
    <w:rsid w:val="00BC59FC"/>
    <w:rsid w:val="00BC75E3"/>
    <w:rsid w:val="00BD01D8"/>
    <w:rsid w:val="00BD11D3"/>
    <w:rsid w:val="00BE1E95"/>
    <w:rsid w:val="00BE20FE"/>
    <w:rsid w:val="00BE301B"/>
    <w:rsid w:val="00BE3684"/>
    <w:rsid w:val="00BE4D3A"/>
    <w:rsid w:val="00BF02E2"/>
    <w:rsid w:val="00BF0CBE"/>
    <w:rsid w:val="00BF1EED"/>
    <w:rsid w:val="00BF208F"/>
    <w:rsid w:val="00BF2C93"/>
    <w:rsid w:val="00BF452F"/>
    <w:rsid w:val="00BF52C2"/>
    <w:rsid w:val="00BF5C29"/>
    <w:rsid w:val="00BF645F"/>
    <w:rsid w:val="00BF65EA"/>
    <w:rsid w:val="00BF7D2B"/>
    <w:rsid w:val="00C0138D"/>
    <w:rsid w:val="00C03191"/>
    <w:rsid w:val="00C042D1"/>
    <w:rsid w:val="00C042E3"/>
    <w:rsid w:val="00C04970"/>
    <w:rsid w:val="00C05687"/>
    <w:rsid w:val="00C05741"/>
    <w:rsid w:val="00C06595"/>
    <w:rsid w:val="00C06D6E"/>
    <w:rsid w:val="00C073DD"/>
    <w:rsid w:val="00C07500"/>
    <w:rsid w:val="00C0761B"/>
    <w:rsid w:val="00C106E9"/>
    <w:rsid w:val="00C16240"/>
    <w:rsid w:val="00C17385"/>
    <w:rsid w:val="00C23859"/>
    <w:rsid w:val="00C23B14"/>
    <w:rsid w:val="00C25633"/>
    <w:rsid w:val="00C30709"/>
    <w:rsid w:val="00C30AFF"/>
    <w:rsid w:val="00C31001"/>
    <w:rsid w:val="00C31C24"/>
    <w:rsid w:val="00C343D6"/>
    <w:rsid w:val="00C3752C"/>
    <w:rsid w:val="00C3785E"/>
    <w:rsid w:val="00C37AF4"/>
    <w:rsid w:val="00C40F90"/>
    <w:rsid w:val="00C41E70"/>
    <w:rsid w:val="00C41FD9"/>
    <w:rsid w:val="00C445E9"/>
    <w:rsid w:val="00C46EF9"/>
    <w:rsid w:val="00C51DF7"/>
    <w:rsid w:val="00C521CD"/>
    <w:rsid w:val="00C52F7B"/>
    <w:rsid w:val="00C5335E"/>
    <w:rsid w:val="00C54832"/>
    <w:rsid w:val="00C54DBD"/>
    <w:rsid w:val="00C54DE0"/>
    <w:rsid w:val="00C5544E"/>
    <w:rsid w:val="00C57BFD"/>
    <w:rsid w:val="00C600B2"/>
    <w:rsid w:val="00C61AF3"/>
    <w:rsid w:val="00C61CF8"/>
    <w:rsid w:val="00C62001"/>
    <w:rsid w:val="00C6202D"/>
    <w:rsid w:val="00C6242C"/>
    <w:rsid w:val="00C63625"/>
    <w:rsid w:val="00C662D2"/>
    <w:rsid w:val="00C66E98"/>
    <w:rsid w:val="00C75CC8"/>
    <w:rsid w:val="00C77856"/>
    <w:rsid w:val="00C802F4"/>
    <w:rsid w:val="00C80E7B"/>
    <w:rsid w:val="00C820DE"/>
    <w:rsid w:val="00C82AC9"/>
    <w:rsid w:val="00C82E6A"/>
    <w:rsid w:val="00C84E85"/>
    <w:rsid w:val="00C91025"/>
    <w:rsid w:val="00C94846"/>
    <w:rsid w:val="00C9578F"/>
    <w:rsid w:val="00C959C6"/>
    <w:rsid w:val="00C961D1"/>
    <w:rsid w:val="00C97A80"/>
    <w:rsid w:val="00C97B5B"/>
    <w:rsid w:val="00CA0C5B"/>
    <w:rsid w:val="00CA1878"/>
    <w:rsid w:val="00CA2E42"/>
    <w:rsid w:val="00CA4F64"/>
    <w:rsid w:val="00CA5D1D"/>
    <w:rsid w:val="00CA6008"/>
    <w:rsid w:val="00CA6F87"/>
    <w:rsid w:val="00CB1F97"/>
    <w:rsid w:val="00CB4719"/>
    <w:rsid w:val="00CB5072"/>
    <w:rsid w:val="00CB7900"/>
    <w:rsid w:val="00CC016A"/>
    <w:rsid w:val="00CC10F3"/>
    <w:rsid w:val="00CC3D67"/>
    <w:rsid w:val="00CC3EF1"/>
    <w:rsid w:val="00CC5E4F"/>
    <w:rsid w:val="00CC7345"/>
    <w:rsid w:val="00CC7A21"/>
    <w:rsid w:val="00CD1D10"/>
    <w:rsid w:val="00CD2638"/>
    <w:rsid w:val="00CD4352"/>
    <w:rsid w:val="00CD5D64"/>
    <w:rsid w:val="00CD7AE9"/>
    <w:rsid w:val="00CE0E71"/>
    <w:rsid w:val="00CE1147"/>
    <w:rsid w:val="00CF01F9"/>
    <w:rsid w:val="00CF3240"/>
    <w:rsid w:val="00CF45F5"/>
    <w:rsid w:val="00CF45FF"/>
    <w:rsid w:val="00CF66FD"/>
    <w:rsid w:val="00D007BA"/>
    <w:rsid w:val="00D0298E"/>
    <w:rsid w:val="00D02D64"/>
    <w:rsid w:val="00D03359"/>
    <w:rsid w:val="00D03494"/>
    <w:rsid w:val="00D034F6"/>
    <w:rsid w:val="00D035D8"/>
    <w:rsid w:val="00D05107"/>
    <w:rsid w:val="00D07E53"/>
    <w:rsid w:val="00D11556"/>
    <w:rsid w:val="00D13217"/>
    <w:rsid w:val="00D16770"/>
    <w:rsid w:val="00D17D26"/>
    <w:rsid w:val="00D22466"/>
    <w:rsid w:val="00D22AAA"/>
    <w:rsid w:val="00D23360"/>
    <w:rsid w:val="00D25047"/>
    <w:rsid w:val="00D25A5D"/>
    <w:rsid w:val="00D26B38"/>
    <w:rsid w:val="00D26BC4"/>
    <w:rsid w:val="00D27E67"/>
    <w:rsid w:val="00D30844"/>
    <w:rsid w:val="00D33C95"/>
    <w:rsid w:val="00D33F93"/>
    <w:rsid w:val="00D35922"/>
    <w:rsid w:val="00D40BFC"/>
    <w:rsid w:val="00D425FC"/>
    <w:rsid w:val="00D441D3"/>
    <w:rsid w:val="00D47816"/>
    <w:rsid w:val="00D5084D"/>
    <w:rsid w:val="00D52601"/>
    <w:rsid w:val="00D52AF1"/>
    <w:rsid w:val="00D52AF6"/>
    <w:rsid w:val="00D53418"/>
    <w:rsid w:val="00D536D6"/>
    <w:rsid w:val="00D565CB"/>
    <w:rsid w:val="00D57CC5"/>
    <w:rsid w:val="00D611C2"/>
    <w:rsid w:val="00D636C5"/>
    <w:rsid w:val="00D63B3C"/>
    <w:rsid w:val="00D6406F"/>
    <w:rsid w:val="00D677EF"/>
    <w:rsid w:val="00D715B1"/>
    <w:rsid w:val="00D72023"/>
    <w:rsid w:val="00D739FB"/>
    <w:rsid w:val="00D75001"/>
    <w:rsid w:val="00D75F45"/>
    <w:rsid w:val="00D76224"/>
    <w:rsid w:val="00D76B16"/>
    <w:rsid w:val="00D77594"/>
    <w:rsid w:val="00D82AD3"/>
    <w:rsid w:val="00D831C3"/>
    <w:rsid w:val="00D93FBE"/>
    <w:rsid w:val="00D945A9"/>
    <w:rsid w:val="00D94AA4"/>
    <w:rsid w:val="00D9532A"/>
    <w:rsid w:val="00D96EB6"/>
    <w:rsid w:val="00DA0424"/>
    <w:rsid w:val="00DA0D19"/>
    <w:rsid w:val="00DA1C0F"/>
    <w:rsid w:val="00DA2BDB"/>
    <w:rsid w:val="00DA4ACA"/>
    <w:rsid w:val="00DA6096"/>
    <w:rsid w:val="00DA70DA"/>
    <w:rsid w:val="00DA712C"/>
    <w:rsid w:val="00DB0571"/>
    <w:rsid w:val="00DB1F9D"/>
    <w:rsid w:val="00DB3675"/>
    <w:rsid w:val="00DB56DF"/>
    <w:rsid w:val="00DB6413"/>
    <w:rsid w:val="00DC0AC9"/>
    <w:rsid w:val="00DC0BD5"/>
    <w:rsid w:val="00DC0F71"/>
    <w:rsid w:val="00DC13BF"/>
    <w:rsid w:val="00DC2F32"/>
    <w:rsid w:val="00DC3677"/>
    <w:rsid w:val="00DC503E"/>
    <w:rsid w:val="00DC55E6"/>
    <w:rsid w:val="00DC5E83"/>
    <w:rsid w:val="00DC6CF1"/>
    <w:rsid w:val="00DD0AC4"/>
    <w:rsid w:val="00DD1E84"/>
    <w:rsid w:val="00DD1F12"/>
    <w:rsid w:val="00DD200F"/>
    <w:rsid w:val="00DD505A"/>
    <w:rsid w:val="00DD633E"/>
    <w:rsid w:val="00DD6454"/>
    <w:rsid w:val="00DE526B"/>
    <w:rsid w:val="00DE5BA3"/>
    <w:rsid w:val="00DF2633"/>
    <w:rsid w:val="00DF56CA"/>
    <w:rsid w:val="00DF5A28"/>
    <w:rsid w:val="00DF6E44"/>
    <w:rsid w:val="00DF72E3"/>
    <w:rsid w:val="00DF7CC8"/>
    <w:rsid w:val="00E02698"/>
    <w:rsid w:val="00E0303C"/>
    <w:rsid w:val="00E03C6A"/>
    <w:rsid w:val="00E04306"/>
    <w:rsid w:val="00E067AE"/>
    <w:rsid w:val="00E07434"/>
    <w:rsid w:val="00E07C13"/>
    <w:rsid w:val="00E13650"/>
    <w:rsid w:val="00E14778"/>
    <w:rsid w:val="00E158F0"/>
    <w:rsid w:val="00E16D44"/>
    <w:rsid w:val="00E17CA1"/>
    <w:rsid w:val="00E23A92"/>
    <w:rsid w:val="00E240B7"/>
    <w:rsid w:val="00E271E3"/>
    <w:rsid w:val="00E30EAB"/>
    <w:rsid w:val="00E3106E"/>
    <w:rsid w:val="00E310B2"/>
    <w:rsid w:val="00E317CD"/>
    <w:rsid w:val="00E34075"/>
    <w:rsid w:val="00E35681"/>
    <w:rsid w:val="00E359CD"/>
    <w:rsid w:val="00E36BA4"/>
    <w:rsid w:val="00E40490"/>
    <w:rsid w:val="00E404B2"/>
    <w:rsid w:val="00E416A7"/>
    <w:rsid w:val="00E418E4"/>
    <w:rsid w:val="00E43B70"/>
    <w:rsid w:val="00E44E7F"/>
    <w:rsid w:val="00E45CFE"/>
    <w:rsid w:val="00E46C7D"/>
    <w:rsid w:val="00E518CC"/>
    <w:rsid w:val="00E5226B"/>
    <w:rsid w:val="00E522B3"/>
    <w:rsid w:val="00E53FBB"/>
    <w:rsid w:val="00E5530A"/>
    <w:rsid w:val="00E56467"/>
    <w:rsid w:val="00E619B1"/>
    <w:rsid w:val="00E627A6"/>
    <w:rsid w:val="00E64668"/>
    <w:rsid w:val="00E678BF"/>
    <w:rsid w:val="00E7018A"/>
    <w:rsid w:val="00E73D5A"/>
    <w:rsid w:val="00E760F2"/>
    <w:rsid w:val="00E763FF"/>
    <w:rsid w:val="00E7681E"/>
    <w:rsid w:val="00E76F21"/>
    <w:rsid w:val="00E774AC"/>
    <w:rsid w:val="00E77FC9"/>
    <w:rsid w:val="00E8028A"/>
    <w:rsid w:val="00E8243B"/>
    <w:rsid w:val="00E82A96"/>
    <w:rsid w:val="00E82D2C"/>
    <w:rsid w:val="00E84055"/>
    <w:rsid w:val="00E85D59"/>
    <w:rsid w:val="00E86343"/>
    <w:rsid w:val="00E9027B"/>
    <w:rsid w:val="00E93840"/>
    <w:rsid w:val="00E96505"/>
    <w:rsid w:val="00EA71EC"/>
    <w:rsid w:val="00EB0059"/>
    <w:rsid w:val="00EB04AD"/>
    <w:rsid w:val="00EB09AD"/>
    <w:rsid w:val="00EB1C85"/>
    <w:rsid w:val="00EB216C"/>
    <w:rsid w:val="00EB2D74"/>
    <w:rsid w:val="00EB3A36"/>
    <w:rsid w:val="00EB3F5A"/>
    <w:rsid w:val="00EB6A2C"/>
    <w:rsid w:val="00EB7116"/>
    <w:rsid w:val="00EC0F60"/>
    <w:rsid w:val="00EC1822"/>
    <w:rsid w:val="00EC1EDD"/>
    <w:rsid w:val="00EC4761"/>
    <w:rsid w:val="00EC5406"/>
    <w:rsid w:val="00EC6FC7"/>
    <w:rsid w:val="00ED136E"/>
    <w:rsid w:val="00ED5966"/>
    <w:rsid w:val="00ED6286"/>
    <w:rsid w:val="00ED725C"/>
    <w:rsid w:val="00ED7426"/>
    <w:rsid w:val="00EE0BDD"/>
    <w:rsid w:val="00EE2578"/>
    <w:rsid w:val="00EE286A"/>
    <w:rsid w:val="00EE2883"/>
    <w:rsid w:val="00EE33D9"/>
    <w:rsid w:val="00EE34F7"/>
    <w:rsid w:val="00EE5591"/>
    <w:rsid w:val="00EE60CB"/>
    <w:rsid w:val="00EE639B"/>
    <w:rsid w:val="00EE6E6C"/>
    <w:rsid w:val="00EF2639"/>
    <w:rsid w:val="00EF3779"/>
    <w:rsid w:val="00EF4C8C"/>
    <w:rsid w:val="00EF6A90"/>
    <w:rsid w:val="00EF7006"/>
    <w:rsid w:val="00F03960"/>
    <w:rsid w:val="00F05FA4"/>
    <w:rsid w:val="00F06B06"/>
    <w:rsid w:val="00F23B24"/>
    <w:rsid w:val="00F2698C"/>
    <w:rsid w:val="00F26F45"/>
    <w:rsid w:val="00F27C25"/>
    <w:rsid w:val="00F3113A"/>
    <w:rsid w:val="00F3116A"/>
    <w:rsid w:val="00F32648"/>
    <w:rsid w:val="00F33F8D"/>
    <w:rsid w:val="00F343BD"/>
    <w:rsid w:val="00F347CF"/>
    <w:rsid w:val="00F34AD1"/>
    <w:rsid w:val="00F34E4C"/>
    <w:rsid w:val="00F34EB4"/>
    <w:rsid w:val="00F351D3"/>
    <w:rsid w:val="00F35340"/>
    <w:rsid w:val="00F376F7"/>
    <w:rsid w:val="00F40BAE"/>
    <w:rsid w:val="00F40D39"/>
    <w:rsid w:val="00F427F0"/>
    <w:rsid w:val="00F4327D"/>
    <w:rsid w:val="00F45572"/>
    <w:rsid w:val="00F4577A"/>
    <w:rsid w:val="00F461FB"/>
    <w:rsid w:val="00F463F3"/>
    <w:rsid w:val="00F505BB"/>
    <w:rsid w:val="00F51ED9"/>
    <w:rsid w:val="00F53F3F"/>
    <w:rsid w:val="00F546CB"/>
    <w:rsid w:val="00F60865"/>
    <w:rsid w:val="00F63653"/>
    <w:rsid w:val="00F674B2"/>
    <w:rsid w:val="00F67DB6"/>
    <w:rsid w:val="00F70CF1"/>
    <w:rsid w:val="00F7239F"/>
    <w:rsid w:val="00F72DCC"/>
    <w:rsid w:val="00F73AAE"/>
    <w:rsid w:val="00F73F9E"/>
    <w:rsid w:val="00F761E2"/>
    <w:rsid w:val="00F77910"/>
    <w:rsid w:val="00F77E14"/>
    <w:rsid w:val="00F8253C"/>
    <w:rsid w:val="00F84859"/>
    <w:rsid w:val="00F86B49"/>
    <w:rsid w:val="00F86D64"/>
    <w:rsid w:val="00F9108A"/>
    <w:rsid w:val="00F91D75"/>
    <w:rsid w:val="00FA0212"/>
    <w:rsid w:val="00FA18BE"/>
    <w:rsid w:val="00FA2E58"/>
    <w:rsid w:val="00FA4EC4"/>
    <w:rsid w:val="00FA6D80"/>
    <w:rsid w:val="00FA6E18"/>
    <w:rsid w:val="00FA7086"/>
    <w:rsid w:val="00FB30CA"/>
    <w:rsid w:val="00FB7ED4"/>
    <w:rsid w:val="00FC009D"/>
    <w:rsid w:val="00FC0ED4"/>
    <w:rsid w:val="00FC2567"/>
    <w:rsid w:val="00FC357A"/>
    <w:rsid w:val="00FC477F"/>
    <w:rsid w:val="00FC5155"/>
    <w:rsid w:val="00FC6D69"/>
    <w:rsid w:val="00FD044D"/>
    <w:rsid w:val="00FD2E52"/>
    <w:rsid w:val="00FE1CF2"/>
    <w:rsid w:val="00FE1F84"/>
    <w:rsid w:val="00FE221B"/>
    <w:rsid w:val="00FF1296"/>
    <w:rsid w:val="00FF1FC5"/>
    <w:rsid w:val="00FF209B"/>
    <w:rsid w:val="00FF3992"/>
    <w:rsid w:val="00FF4811"/>
    <w:rsid w:val="00FF4FF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45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19">
    <w:name w:val="Pa19"/>
    <w:basedOn w:val="Normal"/>
    <w:next w:val="Normal"/>
    <w:uiPriority w:val="99"/>
    <w:rsid w:val="00700691"/>
    <w:pPr>
      <w:autoSpaceDE w:val="0"/>
      <w:autoSpaceDN w:val="0"/>
      <w:adjustRightInd w:val="0"/>
      <w:spacing w:after="0" w:line="161" w:lineRule="atLeast"/>
    </w:pPr>
    <w:rPr>
      <w:rFonts w:ascii="Arial" w:hAnsi="Arial" w:cs="Arial"/>
      <w:sz w:val="24"/>
      <w:szCs w:val="24"/>
    </w:rPr>
  </w:style>
  <w:style w:type="character" w:customStyle="1" w:styleId="A12">
    <w:name w:val="A12"/>
    <w:uiPriority w:val="99"/>
    <w:rsid w:val="00700691"/>
    <w:rPr>
      <w:color w:val="000000"/>
      <w:sz w:val="22"/>
      <w:szCs w:val="22"/>
    </w:rPr>
  </w:style>
  <w:style w:type="table" w:customStyle="1" w:styleId="SombreamentoClaro1">
    <w:name w:val="Sombreamento Claro1"/>
    <w:basedOn w:val="Tabelanormal"/>
    <w:uiPriority w:val="60"/>
    <w:rsid w:val="007259C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notaderodap">
    <w:name w:val="footnote text"/>
    <w:basedOn w:val="Normal"/>
    <w:link w:val="TextodenotaderodapChar"/>
    <w:uiPriority w:val="99"/>
    <w:unhideWhenUsed/>
    <w:rsid w:val="006F0DF3"/>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6F0DF3"/>
    <w:rPr>
      <w:sz w:val="20"/>
      <w:szCs w:val="20"/>
    </w:rPr>
  </w:style>
  <w:style w:type="character" w:styleId="Refdenotaderodap">
    <w:name w:val="footnote reference"/>
    <w:basedOn w:val="Fontepargpadro"/>
    <w:uiPriority w:val="99"/>
    <w:unhideWhenUsed/>
    <w:rsid w:val="006F0DF3"/>
    <w:rPr>
      <w:vertAlign w:val="superscript"/>
    </w:rPr>
  </w:style>
  <w:style w:type="character" w:styleId="Hyperlink">
    <w:name w:val="Hyperlink"/>
    <w:basedOn w:val="Fontepargpadro"/>
    <w:uiPriority w:val="99"/>
    <w:unhideWhenUsed/>
    <w:rsid w:val="00715034"/>
    <w:rPr>
      <w:color w:val="0000FF" w:themeColor="hyperlink"/>
      <w:u w:val="single"/>
    </w:rPr>
  </w:style>
  <w:style w:type="paragraph" w:customStyle="1" w:styleId="Default">
    <w:name w:val="Default"/>
    <w:rsid w:val="00EB3F5A"/>
    <w:pPr>
      <w:suppressAutoHyphens/>
      <w:spacing w:after="0" w:line="240" w:lineRule="auto"/>
    </w:pPr>
    <w:rPr>
      <w:rFonts w:ascii="Book Antiqua" w:eastAsia="Times New Roman" w:hAnsi="Book Antiqua" w:cs="Calibri"/>
      <w:color w:val="000000"/>
      <w:kern w:val="1"/>
      <w:sz w:val="24"/>
      <w:szCs w:val="24"/>
      <w:lang w:eastAsia="ar-SA"/>
    </w:rPr>
  </w:style>
  <w:style w:type="paragraph" w:styleId="Cabealho">
    <w:name w:val="header"/>
    <w:basedOn w:val="Normal"/>
    <w:link w:val="CabealhoChar"/>
    <w:uiPriority w:val="99"/>
    <w:unhideWhenUsed/>
    <w:rsid w:val="003F39F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F39FE"/>
  </w:style>
  <w:style w:type="paragraph" w:styleId="Rodap">
    <w:name w:val="footer"/>
    <w:basedOn w:val="Normal"/>
    <w:link w:val="RodapChar"/>
    <w:uiPriority w:val="99"/>
    <w:unhideWhenUsed/>
    <w:rsid w:val="003F39FE"/>
    <w:pPr>
      <w:tabs>
        <w:tab w:val="center" w:pos="4252"/>
        <w:tab w:val="right" w:pos="8504"/>
      </w:tabs>
      <w:spacing w:after="0" w:line="240" w:lineRule="auto"/>
    </w:pPr>
  </w:style>
  <w:style w:type="character" w:customStyle="1" w:styleId="RodapChar">
    <w:name w:val="Rodapé Char"/>
    <w:basedOn w:val="Fontepargpadro"/>
    <w:link w:val="Rodap"/>
    <w:uiPriority w:val="99"/>
    <w:rsid w:val="003F39FE"/>
  </w:style>
  <w:style w:type="character" w:customStyle="1" w:styleId="apple-converted-space">
    <w:name w:val="apple-converted-space"/>
    <w:basedOn w:val="Fontepargpadro"/>
    <w:rsid w:val="002D78BE"/>
  </w:style>
  <w:style w:type="character" w:styleId="Forte">
    <w:name w:val="Strong"/>
    <w:basedOn w:val="Fontepargpadro"/>
    <w:uiPriority w:val="22"/>
    <w:qFormat/>
    <w:rsid w:val="002D78BE"/>
    <w:rPr>
      <w:b/>
      <w:bCs/>
    </w:rPr>
  </w:style>
  <w:style w:type="table" w:customStyle="1" w:styleId="SombreamentoClaro2">
    <w:name w:val="Sombreamento Claro2"/>
    <w:basedOn w:val="Tabelanormal"/>
    <w:uiPriority w:val="60"/>
    <w:rsid w:val="00CC3EF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Nmerodepgina">
    <w:name w:val="page number"/>
    <w:basedOn w:val="Fontepargpadro"/>
    <w:uiPriority w:val="99"/>
    <w:semiHidden/>
    <w:unhideWhenUsed/>
    <w:rsid w:val="004F3C07"/>
  </w:style>
  <w:style w:type="character" w:styleId="Refdecomentrio">
    <w:name w:val="annotation reference"/>
    <w:basedOn w:val="Fontepargpadro"/>
    <w:uiPriority w:val="99"/>
    <w:semiHidden/>
    <w:unhideWhenUsed/>
    <w:rsid w:val="00084BE3"/>
    <w:rPr>
      <w:sz w:val="18"/>
      <w:szCs w:val="18"/>
    </w:rPr>
  </w:style>
  <w:style w:type="paragraph" w:styleId="Textodecomentrio">
    <w:name w:val="annotation text"/>
    <w:basedOn w:val="Normal"/>
    <w:link w:val="TextodecomentrioChar"/>
    <w:uiPriority w:val="99"/>
    <w:semiHidden/>
    <w:unhideWhenUsed/>
    <w:rsid w:val="00084BE3"/>
    <w:pPr>
      <w:spacing w:line="240" w:lineRule="auto"/>
    </w:pPr>
    <w:rPr>
      <w:sz w:val="24"/>
      <w:szCs w:val="24"/>
    </w:rPr>
  </w:style>
  <w:style w:type="character" w:customStyle="1" w:styleId="TextodecomentrioChar">
    <w:name w:val="Texto de comentário Char"/>
    <w:basedOn w:val="Fontepargpadro"/>
    <w:link w:val="Textodecomentrio"/>
    <w:uiPriority w:val="99"/>
    <w:semiHidden/>
    <w:rsid w:val="00084BE3"/>
    <w:rPr>
      <w:sz w:val="24"/>
      <w:szCs w:val="24"/>
    </w:rPr>
  </w:style>
  <w:style w:type="paragraph" w:styleId="Assuntodocomentrio">
    <w:name w:val="annotation subject"/>
    <w:basedOn w:val="Textodecomentrio"/>
    <w:next w:val="Textodecomentrio"/>
    <w:link w:val="AssuntodocomentrioChar"/>
    <w:uiPriority w:val="99"/>
    <w:semiHidden/>
    <w:unhideWhenUsed/>
    <w:rsid w:val="00084BE3"/>
    <w:rPr>
      <w:b/>
      <w:bCs/>
      <w:sz w:val="20"/>
      <w:szCs w:val="20"/>
    </w:rPr>
  </w:style>
  <w:style w:type="character" w:customStyle="1" w:styleId="AssuntodocomentrioChar">
    <w:name w:val="Assunto do comentário Char"/>
    <w:basedOn w:val="TextodecomentrioChar"/>
    <w:link w:val="Assuntodocomentrio"/>
    <w:uiPriority w:val="99"/>
    <w:semiHidden/>
    <w:rsid w:val="00084BE3"/>
    <w:rPr>
      <w:b/>
      <w:bCs/>
      <w:sz w:val="20"/>
      <w:szCs w:val="20"/>
    </w:rPr>
  </w:style>
  <w:style w:type="paragraph" w:styleId="Textodebalo">
    <w:name w:val="Balloon Text"/>
    <w:basedOn w:val="Normal"/>
    <w:link w:val="TextodebaloChar"/>
    <w:uiPriority w:val="99"/>
    <w:semiHidden/>
    <w:unhideWhenUsed/>
    <w:rsid w:val="00084BE3"/>
    <w:pPr>
      <w:spacing w:after="0" w:line="240" w:lineRule="auto"/>
    </w:pPr>
    <w:rPr>
      <w:rFonts w:ascii="Lucida Grande" w:hAnsi="Lucida Grande"/>
      <w:sz w:val="18"/>
      <w:szCs w:val="18"/>
    </w:rPr>
  </w:style>
  <w:style w:type="character" w:customStyle="1" w:styleId="TextodebaloChar">
    <w:name w:val="Texto de balão Char"/>
    <w:basedOn w:val="Fontepargpadro"/>
    <w:link w:val="Textodebalo"/>
    <w:uiPriority w:val="99"/>
    <w:semiHidden/>
    <w:rsid w:val="00084BE3"/>
    <w:rPr>
      <w:rFonts w:ascii="Lucida Grande" w:hAnsi="Lucida Grande"/>
      <w:sz w:val="18"/>
      <w:szCs w:val="18"/>
    </w:rPr>
  </w:style>
  <w:style w:type="paragraph" w:styleId="PargrafodaLista">
    <w:name w:val="List Paragraph"/>
    <w:basedOn w:val="Normal"/>
    <w:uiPriority w:val="34"/>
    <w:qFormat/>
    <w:rsid w:val="002606B1"/>
    <w:pPr>
      <w:ind w:left="720"/>
      <w:contextualSpacing/>
    </w:pPr>
  </w:style>
  <w:style w:type="table" w:styleId="Tabelacomgrade">
    <w:name w:val="Table Grid"/>
    <w:basedOn w:val="Tabelanormal"/>
    <w:uiPriority w:val="59"/>
    <w:rsid w:val="000824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SombreamentoClaro-nfase4">
    <w:name w:val="Light Shading Accent 4"/>
    <w:basedOn w:val="Tabelanormal"/>
    <w:uiPriority w:val="60"/>
    <w:rsid w:val="000824AB"/>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staMdia11">
    <w:name w:val="Lista Média 11"/>
    <w:basedOn w:val="Tabelanormal"/>
    <w:uiPriority w:val="65"/>
    <w:rsid w:val="000824AB"/>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3">
    <w:name w:val="Medium List 1 Accent 3"/>
    <w:basedOn w:val="Tabelanormal"/>
    <w:uiPriority w:val="65"/>
    <w:rsid w:val="00722451"/>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45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19">
    <w:name w:val="Pa19"/>
    <w:basedOn w:val="Normal"/>
    <w:next w:val="Normal"/>
    <w:uiPriority w:val="99"/>
    <w:rsid w:val="00700691"/>
    <w:pPr>
      <w:autoSpaceDE w:val="0"/>
      <w:autoSpaceDN w:val="0"/>
      <w:adjustRightInd w:val="0"/>
      <w:spacing w:after="0" w:line="161" w:lineRule="atLeast"/>
    </w:pPr>
    <w:rPr>
      <w:rFonts w:ascii="Arial" w:hAnsi="Arial" w:cs="Arial"/>
      <w:sz w:val="24"/>
      <w:szCs w:val="24"/>
    </w:rPr>
  </w:style>
  <w:style w:type="character" w:customStyle="1" w:styleId="A12">
    <w:name w:val="A12"/>
    <w:uiPriority w:val="99"/>
    <w:rsid w:val="00700691"/>
    <w:rPr>
      <w:color w:val="000000"/>
      <w:sz w:val="22"/>
      <w:szCs w:val="22"/>
    </w:rPr>
  </w:style>
  <w:style w:type="table" w:customStyle="1" w:styleId="SombreamentoClaro1">
    <w:name w:val="Sombreamento Claro1"/>
    <w:basedOn w:val="Tabelanormal"/>
    <w:uiPriority w:val="60"/>
    <w:rsid w:val="007259C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notaderodap">
    <w:name w:val="footnote text"/>
    <w:basedOn w:val="Normal"/>
    <w:link w:val="TextodenotaderodapChar"/>
    <w:uiPriority w:val="99"/>
    <w:unhideWhenUsed/>
    <w:rsid w:val="006F0DF3"/>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6F0DF3"/>
    <w:rPr>
      <w:sz w:val="20"/>
      <w:szCs w:val="20"/>
    </w:rPr>
  </w:style>
  <w:style w:type="character" w:styleId="Refdenotaderodap">
    <w:name w:val="footnote reference"/>
    <w:basedOn w:val="Fontepargpadro"/>
    <w:uiPriority w:val="99"/>
    <w:unhideWhenUsed/>
    <w:rsid w:val="006F0DF3"/>
    <w:rPr>
      <w:vertAlign w:val="superscript"/>
    </w:rPr>
  </w:style>
  <w:style w:type="character" w:styleId="Hyperlink">
    <w:name w:val="Hyperlink"/>
    <w:basedOn w:val="Fontepargpadro"/>
    <w:uiPriority w:val="99"/>
    <w:unhideWhenUsed/>
    <w:rsid w:val="00715034"/>
    <w:rPr>
      <w:color w:val="0000FF" w:themeColor="hyperlink"/>
      <w:u w:val="single"/>
    </w:rPr>
  </w:style>
  <w:style w:type="paragraph" w:customStyle="1" w:styleId="Default">
    <w:name w:val="Default"/>
    <w:rsid w:val="00EB3F5A"/>
    <w:pPr>
      <w:suppressAutoHyphens/>
      <w:spacing w:after="0" w:line="240" w:lineRule="auto"/>
    </w:pPr>
    <w:rPr>
      <w:rFonts w:ascii="Book Antiqua" w:eastAsia="Times New Roman" w:hAnsi="Book Antiqua" w:cs="Calibri"/>
      <w:color w:val="000000"/>
      <w:kern w:val="1"/>
      <w:sz w:val="24"/>
      <w:szCs w:val="24"/>
      <w:lang w:eastAsia="ar-SA"/>
    </w:rPr>
  </w:style>
  <w:style w:type="paragraph" w:styleId="Cabealho">
    <w:name w:val="header"/>
    <w:basedOn w:val="Normal"/>
    <w:link w:val="CabealhoChar"/>
    <w:uiPriority w:val="99"/>
    <w:unhideWhenUsed/>
    <w:rsid w:val="003F39F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F39FE"/>
  </w:style>
  <w:style w:type="paragraph" w:styleId="Rodap">
    <w:name w:val="footer"/>
    <w:basedOn w:val="Normal"/>
    <w:link w:val="RodapChar"/>
    <w:uiPriority w:val="99"/>
    <w:unhideWhenUsed/>
    <w:rsid w:val="003F39FE"/>
    <w:pPr>
      <w:tabs>
        <w:tab w:val="center" w:pos="4252"/>
        <w:tab w:val="right" w:pos="8504"/>
      </w:tabs>
      <w:spacing w:after="0" w:line="240" w:lineRule="auto"/>
    </w:pPr>
  </w:style>
  <w:style w:type="character" w:customStyle="1" w:styleId="RodapChar">
    <w:name w:val="Rodapé Char"/>
    <w:basedOn w:val="Fontepargpadro"/>
    <w:link w:val="Rodap"/>
    <w:uiPriority w:val="99"/>
    <w:rsid w:val="003F39FE"/>
  </w:style>
  <w:style w:type="character" w:customStyle="1" w:styleId="apple-converted-space">
    <w:name w:val="apple-converted-space"/>
    <w:basedOn w:val="Fontepargpadro"/>
    <w:rsid w:val="002D78BE"/>
  </w:style>
  <w:style w:type="character" w:styleId="Forte">
    <w:name w:val="Strong"/>
    <w:basedOn w:val="Fontepargpadro"/>
    <w:uiPriority w:val="22"/>
    <w:qFormat/>
    <w:rsid w:val="002D78BE"/>
    <w:rPr>
      <w:b/>
      <w:bCs/>
    </w:rPr>
  </w:style>
  <w:style w:type="table" w:customStyle="1" w:styleId="SombreamentoClaro2">
    <w:name w:val="Sombreamento Claro2"/>
    <w:basedOn w:val="Tabelanormal"/>
    <w:uiPriority w:val="60"/>
    <w:rsid w:val="00CC3EF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Nmerodepgina">
    <w:name w:val="page number"/>
    <w:basedOn w:val="Fontepargpadro"/>
    <w:uiPriority w:val="99"/>
    <w:semiHidden/>
    <w:unhideWhenUsed/>
    <w:rsid w:val="004F3C07"/>
  </w:style>
  <w:style w:type="character" w:styleId="Refdecomentrio">
    <w:name w:val="annotation reference"/>
    <w:basedOn w:val="Fontepargpadro"/>
    <w:uiPriority w:val="99"/>
    <w:semiHidden/>
    <w:unhideWhenUsed/>
    <w:rsid w:val="00084BE3"/>
    <w:rPr>
      <w:sz w:val="18"/>
      <w:szCs w:val="18"/>
    </w:rPr>
  </w:style>
  <w:style w:type="paragraph" w:styleId="Textodecomentrio">
    <w:name w:val="annotation text"/>
    <w:basedOn w:val="Normal"/>
    <w:link w:val="TextodecomentrioChar"/>
    <w:uiPriority w:val="99"/>
    <w:semiHidden/>
    <w:unhideWhenUsed/>
    <w:rsid w:val="00084BE3"/>
    <w:pPr>
      <w:spacing w:line="240" w:lineRule="auto"/>
    </w:pPr>
    <w:rPr>
      <w:sz w:val="24"/>
      <w:szCs w:val="24"/>
    </w:rPr>
  </w:style>
  <w:style w:type="character" w:customStyle="1" w:styleId="TextodecomentrioChar">
    <w:name w:val="Texto de comentário Char"/>
    <w:basedOn w:val="Fontepargpadro"/>
    <w:link w:val="Textodecomentrio"/>
    <w:uiPriority w:val="99"/>
    <w:semiHidden/>
    <w:rsid w:val="00084BE3"/>
    <w:rPr>
      <w:sz w:val="24"/>
      <w:szCs w:val="24"/>
    </w:rPr>
  </w:style>
  <w:style w:type="paragraph" w:styleId="Assuntodocomentrio">
    <w:name w:val="annotation subject"/>
    <w:basedOn w:val="Textodecomentrio"/>
    <w:next w:val="Textodecomentrio"/>
    <w:link w:val="AssuntodocomentrioChar"/>
    <w:uiPriority w:val="99"/>
    <w:semiHidden/>
    <w:unhideWhenUsed/>
    <w:rsid w:val="00084BE3"/>
    <w:rPr>
      <w:b/>
      <w:bCs/>
      <w:sz w:val="20"/>
      <w:szCs w:val="20"/>
    </w:rPr>
  </w:style>
  <w:style w:type="character" w:customStyle="1" w:styleId="AssuntodocomentrioChar">
    <w:name w:val="Assunto do comentário Char"/>
    <w:basedOn w:val="TextodecomentrioChar"/>
    <w:link w:val="Assuntodocomentrio"/>
    <w:uiPriority w:val="99"/>
    <w:semiHidden/>
    <w:rsid w:val="00084BE3"/>
    <w:rPr>
      <w:b/>
      <w:bCs/>
      <w:sz w:val="20"/>
      <w:szCs w:val="20"/>
    </w:rPr>
  </w:style>
  <w:style w:type="paragraph" w:styleId="Textodebalo">
    <w:name w:val="Balloon Text"/>
    <w:basedOn w:val="Normal"/>
    <w:link w:val="TextodebaloChar"/>
    <w:uiPriority w:val="99"/>
    <w:semiHidden/>
    <w:unhideWhenUsed/>
    <w:rsid w:val="00084BE3"/>
    <w:pPr>
      <w:spacing w:after="0" w:line="240" w:lineRule="auto"/>
    </w:pPr>
    <w:rPr>
      <w:rFonts w:ascii="Lucida Grande" w:hAnsi="Lucida Grande"/>
      <w:sz w:val="18"/>
      <w:szCs w:val="18"/>
    </w:rPr>
  </w:style>
  <w:style w:type="character" w:customStyle="1" w:styleId="TextodebaloChar">
    <w:name w:val="Texto de balão Char"/>
    <w:basedOn w:val="Fontepargpadro"/>
    <w:link w:val="Textodebalo"/>
    <w:uiPriority w:val="99"/>
    <w:semiHidden/>
    <w:rsid w:val="00084BE3"/>
    <w:rPr>
      <w:rFonts w:ascii="Lucida Grande" w:hAnsi="Lucida Grande"/>
      <w:sz w:val="18"/>
      <w:szCs w:val="18"/>
    </w:rPr>
  </w:style>
  <w:style w:type="paragraph" w:styleId="PargrafodaLista">
    <w:name w:val="List Paragraph"/>
    <w:basedOn w:val="Normal"/>
    <w:uiPriority w:val="34"/>
    <w:qFormat/>
    <w:rsid w:val="002606B1"/>
    <w:pPr>
      <w:ind w:left="720"/>
      <w:contextualSpacing/>
    </w:pPr>
  </w:style>
  <w:style w:type="table" w:styleId="Tabelacomgrade">
    <w:name w:val="Table Grid"/>
    <w:basedOn w:val="Tabelanormal"/>
    <w:uiPriority w:val="59"/>
    <w:rsid w:val="000824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SombreamentoClaro-nfase4">
    <w:name w:val="Light Shading Accent 4"/>
    <w:basedOn w:val="Tabelanormal"/>
    <w:uiPriority w:val="60"/>
    <w:rsid w:val="000824AB"/>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staMdia11">
    <w:name w:val="Lista Média 11"/>
    <w:basedOn w:val="Tabelanormal"/>
    <w:uiPriority w:val="65"/>
    <w:rsid w:val="000824AB"/>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3">
    <w:name w:val="Medium List 1 Accent 3"/>
    <w:basedOn w:val="Tabelanormal"/>
    <w:uiPriority w:val="65"/>
    <w:rsid w:val="00722451"/>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pq.org.br/IVsipeq/anais/artigos/OBS3.pdf%20%3e%20%5b2013"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Planilha_do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tx>
            <c:strRef>
              <c:f>Plan1!$B$1</c:f>
              <c:strCache>
                <c:ptCount val="1"/>
                <c:pt idx="0">
                  <c:v>Vendas</c:v>
                </c:pt>
              </c:strCache>
            </c:strRef>
          </c:tx>
          <c:explosion val="2"/>
          <c:dPt>
            <c:idx val="0"/>
            <c:bubble3D val="0"/>
            <c:explosion val="4"/>
          </c:dPt>
          <c:dLbls>
            <c:showLegendKey val="0"/>
            <c:showVal val="0"/>
            <c:showCatName val="1"/>
            <c:showSerName val="0"/>
            <c:showPercent val="1"/>
            <c:showBubbleSize val="0"/>
            <c:showLeaderLines val="1"/>
          </c:dLbls>
          <c:cat>
            <c:strRef>
              <c:f>Plan1!$A$2:$A$4</c:f>
              <c:strCache>
                <c:ptCount val="3"/>
                <c:pt idx="0">
                  <c:v>Gênero</c:v>
                </c:pt>
                <c:pt idx="1">
                  <c:v>Mídias</c:v>
                </c:pt>
                <c:pt idx="2">
                  <c:v>Violência</c:v>
                </c:pt>
              </c:strCache>
            </c:strRef>
          </c:cat>
          <c:val>
            <c:numRef>
              <c:f>Plan1!$B$2:$B$4</c:f>
              <c:numCache>
                <c:formatCode>0.00%</c:formatCode>
                <c:ptCount val="3"/>
                <c:pt idx="0">
                  <c:v>0.26300000000000001</c:v>
                </c:pt>
                <c:pt idx="1">
                  <c:v>0.26300000000000001</c:v>
                </c:pt>
                <c:pt idx="2">
                  <c:v>0.47360000000000002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a:solidFill>
        <a:schemeClr val="tx1"/>
      </a:solidFill>
    </a:ln>
  </c:sp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bau55</b:Tag>
    <b:SourceType>Book</b:SourceType>
    <b:Guid>{3A7E5857-522C-4545-9EBE-46693DD17B8D}</b:Guid>
    <b:LCID>uz-Cyrl-UZ</b:LCID>
    <b:Author>
      <b:Author>
        <b:NameList>
          <b:Person>
            <b:Last>baudelot</b:Last>
          </b:Person>
        </b:NameList>
      </b:Author>
    </b:Author>
    <b:Title>genero e trelele</b:Title>
    <b:Year>1955</b:Year>
    <b:City>paris</b:City>
    <b:Publisher>parisiense</b:Publisher>
    <b:RefOrder>1</b:RefOrder>
  </b:Source>
</b:Sources>
</file>

<file path=customXml/itemProps1.xml><?xml version="1.0" encoding="utf-8"?>
<ds:datastoreItem xmlns:ds="http://schemas.openxmlformats.org/officeDocument/2006/customXml" ds:itemID="{982F69B2-CDFC-4E95-9575-28F43CAC5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8942</Words>
  <Characters>48292</Characters>
  <Application>Microsoft Office Word</Application>
  <DocSecurity>0</DocSecurity>
  <Lines>402</Lines>
  <Paragraphs>114</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57120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2015-07-03T22:59:00Z</dcterms:created>
  <dcterms:modified xsi:type="dcterms:W3CDTF">2015-07-03T22:59:00Z</dcterms:modified>
</cp:coreProperties>
</file>