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23D" w:rsidRPr="00CB0BAB" w:rsidRDefault="005B623D" w:rsidP="00C22FDE">
      <w:pPr>
        <w:spacing w:line="360" w:lineRule="auto"/>
        <w:jc w:val="center"/>
        <w:rPr>
          <w:rFonts w:ascii="Arial" w:hAnsi="Arial" w:cs="Arial"/>
          <w:b/>
          <w:sz w:val="24"/>
          <w:szCs w:val="24"/>
        </w:rPr>
      </w:pPr>
      <w:r w:rsidRPr="00CB0BAB">
        <w:rPr>
          <w:rFonts w:ascii="Arial" w:hAnsi="Arial" w:cs="Arial"/>
          <w:b/>
          <w:sz w:val="24"/>
          <w:szCs w:val="24"/>
        </w:rPr>
        <w:t>Declaração de Responsabilidade</w:t>
      </w:r>
    </w:p>
    <w:p w:rsidR="005B623D" w:rsidRDefault="005B623D" w:rsidP="00CB0BAB">
      <w:pPr>
        <w:spacing w:line="360" w:lineRule="auto"/>
        <w:jc w:val="both"/>
        <w:rPr>
          <w:rFonts w:ascii="Arial" w:hAnsi="Arial" w:cs="Arial"/>
          <w:sz w:val="24"/>
          <w:szCs w:val="24"/>
        </w:rPr>
      </w:pPr>
    </w:p>
    <w:p w:rsidR="00BA746D" w:rsidRDefault="00BA746D" w:rsidP="00BA746D">
      <w:pPr>
        <w:jc w:val="center"/>
        <w:rPr>
          <w:rFonts w:ascii="Arial" w:hAnsi="Arial" w:cs="Arial"/>
          <w:b/>
          <w:sz w:val="24"/>
          <w:szCs w:val="24"/>
        </w:rPr>
      </w:pPr>
      <w:r>
        <w:rPr>
          <w:rFonts w:ascii="Arial" w:hAnsi="Arial" w:cs="Arial"/>
          <w:b/>
          <w:sz w:val="24"/>
          <w:szCs w:val="24"/>
        </w:rPr>
        <w:t>Rafael Stucchi Boschi</w:t>
      </w:r>
    </w:p>
    <w:p w:rsidR="00BA746D" w:rsidRDefault="00BA746D" w:rsidP="00BA746D">
      <w:pPr>
        <w:jc w:val="center"/>
        <w:rPr>
          <w:rFonts w:ascii="Arial" w:hAnsi="Arial" w:cs="Arial"/>
          <w:b/>
          <w:sz w:val="24"/>
          <w:szCs w:val="24"/>
        </w:rPr>
      </w:pPr>
      <w:r>
        <w:rPr>
          <w:rFonts w:ascii="Arial" w:hAnsi="Arial" w:cs="Arial"/>
          <w:b/>
          <w:sz w:val="24"/>
          <w:szCs w:val="24"/>
        </w:rPr>
        <w:t>Praça Doutor João Acácio e Silva, número: 510, Centro, Santa Lúcia – São Paulo</w:t>
      </w:r>
      <w:bookmarkStart w:id="0" w:name="_GoBack"/>
      <w:bookmarkEnd w:id="0"/>
    </w:p>
    <w:p w:rsidR="00BA746D" w:rsidRPr="00CB0BAB" w:rsidRDefault="00BA746D" w:rsidP="00CB0BAB">
      <w:pPr>
        <w:spacing w:line="360" w:lineRule="auto"/>
        <w:jc w:val="both"/>
        <w:rPr>
          <w:rFonts w:ascii="Arial" w:hAnsi="Arial" w:cs="Arial"/>
          <w:sz w:val="24"/>
          <w:szCs w:val="24"/>
        </w:rPr>
      </w:pPr>
    </w:p>
    <w:p w:rsidR="00C22FDE" w:rsidRDefault="00C22FDE" w:rsidP="00C22FDE">
      <w:pPr>
        <w:jc w:val="center"/>
        <w:rPr>
          <w:rFonts w:ascii="Arial" w:hAnsi="Arial" w:cs="Arial"/>
          <w:b/>
          <w:sz w:val="24"/>
          <w:szCs w:val="24"/>
        </w:rPr>
      </w:pPr>
      <w:r w:rsidRPr="00C22FDE">
        <w:rPr>
          <w:rFonts w:ascii="Arial" w:hAnsi="Arial" w:cs="Arial"/>
          <w:b/>
          <w:sz w:val="24"/>
          <w:szCs w:val="24"/>
        </w:rPr>
        <w:t>Efeito da idade relativa no Futebol: Campeonatos paulista, carioca e mineiro 2014</w:t>
      </w:r>
    </w:p>
    <w:p w:rsidR="00BA746D" w:rsidRPr="00C22FDE" w:rsidRDefault="00BA746D" w:rsidP="00C22FDE">
      <w:pPr>
        <w:jc w:val="center"/>
        <w:rPr>
          <w:rFonts w:ascii="Arial" w:hAnsi="Arial" w:cs="Arial"/>
          <w:b/>
          <w:sz w:val="24"/>
          <w:szCs w:val="24"/>
        </w:rPr>
      </w:pPr>
    </w:p>
    <w:p w:rsidR="00C22FDE" w:rsidRDefault="00C22FDE" w:rsidP="00C22FDE">
      <w:pPr>
        <w:spacing w:line="360" w:lineRule="auto"/>
        <w:rPr>
          <w:rFonts w:ascii="Arial" w:hAnsi="Arial" w:cs="Arial"/>
          <w:sz w:val="24"/>
          <w:szCs w:val="24"/>
        </w:rPr>
      </w:pPr>
      <w:r w:rsidRPr="00C22FDE">
        <w:rPr>
          <w:rFonts w:ascii="Arial" w:hAnsi="Arial" w:cs="Arial"/>
          <w:color w:val="111111"/>
          <w:sz w:val="24"/>
          <w:szCs w:val="24"/>
          <w:shd w:val="clear" w:color="auto" w:fill="FFFFFF"/>
        </w:rPr>
        <w:t>- Certifico que participei suficientemente do trabalho para tornar pública minha responsabilidade pelo seu conteúdo.</w:t>
      </w:r>
      <w:r w:rsidRPr="00C22FDE">
        <w:rPr>
          <w:rStyle w:val="apple-converted-space"/>
          <w:rFonts w:ascii="Arial" w:hAnsi="Arial" w:cs="Arial"/>
          <w:color w:val="111111"/>
          <w:sz w:val="24"/>
          <w:szCs w:val="24"/>
          <w:shd w:val="clear" w:color="auto" w:fill="FFFFFF"/>
        </w:rPr>
        <w:t> </w:t>
      </w:r>
      <w:r w:rsidRPr="00C22FDE">
        <w:rPr>
          <w:rFonts w:ascii="Arial" w:hAnsi="Arial" w:cs="Arial"/>
          <w:color w:val="111111"/>
          <w:sz w:val="24"/>
          <w:szCs w:val="24"/>
        </w:rPr>
        <w:br/>
      </w:r>
      <w:r w:rsidRPr="00C22FDE">
        <w:rPr>
          <w:rFonts w:ascii="Arial" w:hAnsi="Arial" w:cs="Arial"/>
          <w:color w:val="111111"/>
          <w:sz w:val="24"/>
          <w:szCs w:val="24"/>
          <w:shd w:val="clear" w:color="auto" w:fill="FFFFFF"/>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C22FDE">
        <w:rPr>
          <w:rFonts w:ascii="Arial" w:hAnsi="Arial" w:cs="Arial"/>
          <w:color w:val="111111"/>
          <w:sz w:val="24"/>
          <w:szCs w:val="24"/>
        </w:rPr>
        <w:br/>
      </w:r>
      <w:r w:rsidRPr="00C22FDE">
        <w:rPr>
          <w:rFonts w:ascii="Arial" w:hAnsi="Arial" w:cs="Arial"/>
          <w:color w:val="111111"/>
          <w:sz w:val="24"/>
          <w:szCs w:val="24"/>
          <w:shd w:val="clear" w:color="auto" w:fill="FFFFFF"/>
        </w:rPr>
        <w:t>- Atesto que, se solicitado, fornecerei ou cooperarei totalmente na obtenção e fornecimento de dados sobre os quais o manuscrito está baseado, para exame dos editores.</w:t>
      </w:r>
    </w:p>
    <w:p w:rsidR="00C22FDE" w:rsidRDefault="00C22FDE" w:rsidP="00C22FDE">
      <w:pPr>
        <w:spacing w:line="360" w:lineRule="auto"/>
        <w:rPr>
          <w:rFonts w:ascii="Arial" w:hAnsi="Arial" w:cs="Arial"/>
          <w:sz w:val="24"/>
          <w:szCs w:val="24"/>
        </w:rPr>
      </w:pPr>
    </w:p>
    <w:p w:rsidR="005B623D" w:rsidRDefault="00C22FDE" w:rsidP="005B623D">
      <w:pPr>
        <w:spacing w:line="360" w:lineRule="auto"/>
        <w:jc w:val="right"/>
        <w:rPr>
          <w:rFonts w:ascii="Times New Roman" w:hAnsi="Times New Roman" w:cs="Times New Roman"/>
          <w:sz w:val="24"/>
          <w:szCs w:val="24"/>
        </w:rPr>
      </w:pPr>
      <w:r>
        <w:rPr>
          <w:noProof/>
          <w:lang w:eastAsia="pt-BR"/>
        </w:rPr>
        <w:drawing>
          <wp:inline distT="0" distB="0" distL="0" distR="0" wp14:anchorId="7183C11A" wp14:editId="6693E4F9">
            <wp:extent cx="5400040" cy="148463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extLst>
                        <a:ext uri="{BEBA8EAE-BF5A-486C-A8C5-ECC9F3942E4B}">
                          <a14:imgProps xmlns:a14="http://schemas.microsoft.com/office/drawing/2010/main">
                            <a14:imgLayer r:embed="rId5">
                              <a14:imgEffect>
                                <a14:backgroundRemoval t="53906" b="78776" l="13470" r="74451"/>
                              </a14:imgEffect>
                              <a14:imgEffect>
                                <a14:saturation sat="0"/>
                              </a14:imgEffect>
                            </a14:imgLayer>
                          </a14:imgProps>
                        </a:ext>
                      </a:extLst>
                    </a:blip>
                    <a:srcRect l="12523" t="50504" r="23986" b="18441"/>
                    <a:stretch/>
                  </pic:blipFill>
                  <pic:spPr bwMode="auto">
                    <a:xfrm>
                      <a:off x="0" y="0"/>
                      <a:ext cx="5400040" cy="1484630"/>
                    </a:xfrm>
                    <a:prstGeom prst="rect">
                      <a:avLst/>
                    </a:prstGeom>
                    <a:ln>
                      <a:noFill/>
                    </a:ln>
                    <a:extLst>
                      <a:ext uri="{53640926-AAD7-44D8-BBD7-CCE9431645EC}">
                        <a14:shadowObscured xmlns:a14="http://schemas.microsoft.com/office/drawing/2010/main"/>
                      </a:ext>
                    </a:extLst>
                  </pic:spPr>
                </pic:pic>
              </a:graphicData>
            </a:graphic>
          </wp:inline>
        </w:drawing>
      </w:r>
    </w:p>
    <w:p w:rsidR="005B623D" w:rsidRDefault="005B623D" w:rsidP="005B623D">
      <w:pPr>
        <w:spacing w:line="360" w:lineRule="auto"/>
        <w:rPr>
          <w:rFonts w:ascii="Times New Roman" w:hAnsi="Times New Roman" w:cs="Times New Roman"/>
          <w:sz w:val="24"/>
          <w:szCs w:val="24"/>
        </w:rPr>
      </w:pPr>
    </w:p>
    <w:p w:rsidR="005B623D" w:rsidRDefault="005B623D" w:rsidP="005B623D">
      <w:pPr>
        <w:spacing w:line="360" w:lineRule="auto"/>
        <w:rPr>
          <w:rFonts w:ascii="Times New Roman" w:hAnsi="Times New Roman" w:cs="Times New Roman"/>
          <w:sz w:val="24"/>
          <w:szCs w:val="24"/>
        </w:rPr>
      </w:pPr>
    </w:p>
    <w:p w:rsidR="00EA0EC6" w:rsidRDefault="00EA0EC6" w:rsidP="005B623D">
      <w:pPr>
        <w:spacing w:line="360" w:lineRule="auto"/>
        <w:rPr>
          <w:rFonts w:ascii="Times New Roman" w:hAnsi="Times New Roman" w:cs="Times New Roman"/>
          <w:sz w:val="24"/>
          <w:szCs w:val="24"/>
        </w:rPr>
      </w:pPr>
    </w:p>
    <w:p w:rsidR="005B623D" w:rsidRDefault="005B623D" w:rsidP="005B623D">
      <w:pPr>
        <w:spacing w:line="360" w:lineRule="auto"/>
        <w:rPr>
          <w:rFonts w:ascii="Times New Roman" w:hAnsi="Times New Roman" w:cs="Times New Roman"/>
          <w:sz w:val="24"/>
          <w:szCs w:val="24"/>
        </w:rPr>
      </w:pPr>
    </w:p>
    <w:p w:rsidR="009611C1" w:rsidRDefault="009611C1" w:rsidP="005B623D">
      <w:pPr>
        <w:spacing w:line="360" w:lineRule="auto"/>
        <w:rPr>
          <w:rFonts w:ascii="Times New Roman" w:hAnsi="Times New Roman" w:cs="Times New Roman"/>
          <w:sz w:val="24"/>
          <w:szCs w:val="24"/>
        </w:rPr>
      </w:pPr>
    </w:p>
    <w:p w:rsidR="001F7A69" w:rsidRDefault="001F7A69" w:rsidP="005B623D">
      <w:pPr>
        <w:spacing w:line="360" w:lineRule="auto"/>
        <w:rPr>
          <w:rFonts w:ascii="Times New Roman" w:hAnsi="Times New Roman" w:cs="Times New Roman"/>
          <w:sz w:val="24"/>
          <w:szCs w:val="24"/>
        </w:rPr>
      </w:pPr>
    </w:p>
    <w:p w:rsidR="005B623D" w:rsidRDefault="005B623D" w:rsidP="00C22FDE">
      <w:pPr>
        <w:spacing w:line="360" w:lineRule="auto"/>
        <w:rPr>
          <w:rFonts w:ascii="Times New Roman" w:hAnsi="Times New Roman" w:cs="Times New Roman"/>
          <w:sz w:val="24"/>
          <w:szCs w:val="24"/>
        </w:rPr>
      </w:pPr>
    </w:p>
    <w:p w:rsidR="005B623D" w:rsidRPr="005B623D" w:rsidRDefault="005B623D" w:rsidP="005B623D">
      <w:pPr>
        <w:spacing w:line="360" w:lineRule="auto"/>
        <w:rPr>
          <w:rFonts w:ascii="Times New Roman" w:hAnsi="Times New Roman" w:cs="Times New Roman"/>
          <w:sz w:val="24"/>
          <w:szCs w:val="24"/>
        </w:rPr>
      </w:pPr>
    </w:p>
    <w:sectPr w:rsidR="005B623D" w:rsidRPr="005B62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3D"/>
    <w:rsid w:val="001F7A69"/>
    <w:rsid w:val="005B623D"/>
    <w:rsid w:val="006432C0"/>
    <w:rsid w:val="00672FD0"/>
    <w:rsid w:val="007C2DFF"/>
    <w:rsid w:val="009611C1"/>
    <w:rsid w:val="00AE5125"/>
    <w:rsid w:val="00BA746D"/>
    <w:rsid w:val="00C22FDE"/>
    <w:rsid w:val="00CB0BAB"/>
    <w:rsid w:val="00EA0E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9751F6-F5D5-4236-BA49-3DAC156E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5B6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A0E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A0EC6"/>
    <w:rPr>
      <w:rFonts w:ascii="Tahoma" w:hAnsi="Tahoma" w:cs="Tahoma"/>
      <w:sz w:val="16"/>
      <w:szCs w:val="16"/>
    </w:rPr>
  </w:style>
  <w:style w:type="character" w:customStyle="1" w:styleId="apple-converted-space">
    <w:name w:val="apple-converted-space"/>
    <w:basedOn w:val="Fontepargpadro"/>
    <w:rsid w:val="00C22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133</Words>
  <Characters>719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stucchi boschi</dc:creator>
  <cp:lastModifiedBy>rafael stucchi boschi</cp:lastModifiedBy>
  <cp:revision>8</cp:revision>
  <dcterms:created xsi:type="dcterms:W3CDTF">2015-06-10T14:08:00Z</dcterms:created>
  <dcterms:modified xsi:type="dcterms:W3CDTF">2015-07-07T20:36:00Z</dcterms:modified>
</cp:coreProperties>
</file>