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41" w:rsidRPr="00A77C43" w:rsidRDefault="00A77C43">
      <w:pPr>
        <w:rPr>
          <w:rFonts w:ascii="Times New Roman" w:hAnsi="Times New Roman" w:cs="Times New Roman"/>
          <w:sz w:val="24"/>
          <w:szCs w:val="24"/>
        </w:rPr>
      </w:pPr>
      <w:r w:rsidRPr="00A77C43">
        <w:rPr>
          <w:rFonts w:ascii="Times New Roman" w:hAnsi="Times New Roman" w:cs="Times New Roman"/>
          <w:sz w:val="24"/>
          <w:szCs w:val="24"/>
        </w:rPr>
        <w:t>Senhor Editor,</w:t>
      </w:r>
    </w:p>
    <w:p w:rsidR="00A77C43" w:rsidRPr="00A77C43" w:rsidRDefault="00A77C43">
      <w:pPr>
        <w:rPr>
          <w:rFonts w:ascii="Times New Roman" w:hAnsi="Times New Roman" w:cs="Times New Roman"/>
          <w:sz w:val="24"/>
          <w:szCs w:val="24"/>
        </w:rPr>
      </w:pPr>
    </w:p>
    <w:p w:rsidR="00A77C43" w:rsidRPr="00A77C43" w:rsidRDefault="00A77C43">
      <w:pPr>
        <w:rPr>
          <w:rFonts w:ascii="Times New Roman" w:hAnsi="Times New Roman" w:cs="Times New Roman"/>
          <w:sz w:val="24"/>
          <w:szCs w:val="24"/>
        </w:rPr>
      </w:pPr>
      <w:r w:rsidRPr="00A77C43">
        <w:rPr>
          <w:rFonts w:ascii="Times New Roman" w:hAnsi="Times New Roman" w:cs="Times New Roman"/>
          <w:sz w:val="24"/>
          <w:szCs w:val="24"/>
        </w:rPr>
        <w:t>Em primeiro lugar gostaríamos de agradecer a oportunidade por participar como colaborador desta prestigiosa Revista.</w:t>
      </w:r>
    </w:p>
    <w:p w:rsidR="00A77C43" w:rsidRPr="00A77C43" w:rsidRDefault="00A77C43">
      <w:pPr>
        <w:rPr>
          <w:rFonts w:ascii="Times New Roman" w:hAnsi="Times New Roman" w:cs="Times New Roman"/>
          <w:sz w:val="24"/>
          <w:szCs w:val="24"/>
        </w:rPr>
      </w:pP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  <w:r w:rsidRPr="00A77C43">
        <w:rPr>
          <w:rFonts w:ascii="Times New Roman" w:hAnsi="Times New Roman" w:cs="Times New Roman"/>
          <w:sz w:val="24"/>
          <w:szCs w:val="24"/>
        </w:rPr>
        <w:t xml:space="preserve">Lemos atentamente as sugestões e concordamos com todas elas. Aproveitamos a oportunidade para agradecer ao revisor a oportunidade que </w:t>
      </w:r>
      <w:r>
        <w:rPr>
          <w:rFonts w:ascii="Times New Roman" w:hAnsi="Times New Roman" w:cs="Times New Roman"/>
          <w:sz w:val="24"/>
          <w:szCs w:val="24"/>
        </w:rPr>
        <w:t>nos foi dada de melhorarmos a qualidade do texto, com as observações apresentadas. A seguir iremos detalhar como acatamos cada um dos comentários.</w:t>
      </w: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Comentário 1: O revisor sugeriu a substituição da expressão ...., "além de outras possíveis variáveis"....por algo mais formal. Achamos por bem retirar a expressão, pois concordamos que ela não tornava mais claro o parágrafo.</w:t>
      </w: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Comentário 2: Acatando as sugestões do revisor, reescrevemos todo o parágrafo, destacando a colaboração de cada um dos artigos citados, para que ficasse mais claro ao leitor, a contribuição dos referidos artigos.</w:t>
      </w: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Comentário 3: Acatando as orientações do revisor, usamos um advérbio no </w:t>
      </w:r>
      <w:proofErr w:type="spellStart"/>
      <w:r>
        <w:rPr>
          <w:rFonts w:ascii="Times New Roman" w:hAnsi="Times New Roman" w:cs="Times New Roman"/>
          <w:sz w:val="24"/>
          <w:szCs w:val="24"/>
        </w:rPr>
        <w:t>inócio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frase.</w:t>
      </w: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Comentário 4: Mais uma vez, acatando as orientações repassadas pelo revisor, fizemos um esquema gráfico para representar as etapas do modelo proposto.</w:t>
      </w: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Comentário 5: Foi solicitado, pelo revisor, a substituição da tabela 2, por um gráfico. Fizemos uma versão com um gráfico e uma outra (idêntica em todas as outras correções) com a tabela 2, na versão inicialmente apresentada. Gostaríamos de vossa apreciação acerca de qual seria a melhor opção. O gráfico apresenta uma visualização mais fácil, porém perde em termos de informação (alguns cálculos adicionais, que eventualmente venham a ser feitos pelos leitores, como o tamanho do efeito entre os anos, por exemplo, fica impossível, com a gráfico). </w:t>
      </w:r>
      <w:r w:rsidR="00DB55B2">
        <w:rPr>
          <w:rFonts w:ascii="Times New Roman" w:hAnsi="Times New Roman" w:cs="Times New Roman"/>
          <w:sz w:val="24"/>
          <w:szCs w:val="24"/>
        </w:rPr>
        <w:t>Mas, na nossa visão, qualquer uma das situações nos satisfaz, de modo que não temos nenhuma objeção caso a Revista opte pela forma com o gráfico. Ressaltamos, mais uma vez, que os dois arquivos que enviamos estão com a mesma estrutura, com a diferença de um estar com o gráfico e o outro com a tabela.</w:t>
      </w:r>
    </w:p>
    <w:p w:rsidR="00DB55B2" w:rsidRDefault="00DB55B2">
      <w:pPr>
        <w:rPr>
          <w:rFonts w:ascii="Times New Roman" w:hAnsi="Times New Roman" w:cs="Times New Roman"/>
          <w:sz w:val="24"/>
          <w:szCs w:val="24"/>
        </w:rPr>
      </w:pPr>
    </w:p>
    <w:p w:rsidR="00DB55B2" w:rsidRDefault="00DB5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Para finalizar, como já ressaltamos, agradecemos muito a oportunidade e os comentários e sugestões.</w:t>
      </w:r>
    </w:p>
    <w:p w:rsidR="00DB55B2" w:rsidRDefault="00DB55B2">
      <w:pPr>
        <w:rPr>
          <w:rFonts w:ascii="Times New Roman" w:hAnsi="Times New Roman" w:cs="Times New Roman"/>
          <w:sz w:val="24"/>
          <w:szCs w:val="24"/>
        </w:rPr>
      </w:pPr>
    </w:p>
    <w:p w:rsidR="00DB55B2" w:rsidRDefault="00DB5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Santos, 16 de abril, de 2016.</w:t>
      </w:r>
    </w:p>
    <w:p w:rsidR="00DB55B2" w:rsidRDefault="00DB55B2">
      <w:pPr>
        <w:rPr>
          <w:rFonts w:ascii="Times New Roman" w:hAnsi="Times New Roman" w:cs="Times New Roman"/>
          <w:sz w:val="24"/>
          <w:szCs w:val="24"/>
        </w:rPr>
      </w:pPr>
    </w:p>
    <w:p w:rsidR="00DB55B2" w:rsidRDefault="00DB5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autores.</w:t>
      </w:r>
    </w:p>
    <w:p w:rsidR="00A77C43" w:rsidRDefault="00A77C43">
      <w:pPr>
        <w:rPr>
          <w:rFonts w:ascii="Times New Roman" w:hAnsi="Times New Roman" w:cs="Times New Roman"/>
          <w:sz w:val="24"/>
          <w:szCs w:val="24"/>
        </w:rPr>
      </w:pPr>
    </w:p>
    <w:p w:rsidR="00A77C43" w:rsidRPr="00A77C43" w:rsidRDefault="00A77C43">
      <w:pPr>
        <w:rPr>
          <w:rFonts w:ascii="Times New Roman" w:hAnsi="Times New Roman" w:cs="Times New Roman"/>
          <w:sz w:val="24"/>
          <w:szCs w:val="24"/>
        </w:rPr>
      </w:pPr>
    </w:p>
    <w:sectPr w:rsidR="00A77C43" w:rsidRPr="00A77C43" w:rsidSect="00024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77C43"/>
    <w:rsid w:val="00024941"/>
    <w:rsid w:val="00A77C43"/>
    <w:rsid w:val="00DB5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9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</dc:creator>
  <cp:lastModifiedBy>Domingos</cp:lastModifiedBy>
  <cp:revision>1</cp:revision>
  <dcterms:created xsi:type="dcterms:W3CDTF">2016-04-18T00:04:00Z</dcterms:created>
  <dcterms:modified xsi:type="dcterms:W3CDTF">2016-04-18T00:17:00Z</dcterms:modified>
</cp:coreProperties>
</file>