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3B" w:rsidRPr="00A2693B" w:rsidRDefault="00ED503B" w:rsidP="00A269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Declaração de Responsabilidade e Transferência de Direitos Autorais</w:t>
      </w:r>
    </w:p>
    <w:p w:rsidR="00ED503B" w:rsidRPr="00ED503B" w:rsidRDefault="00ED503B" w:rsidP="00ED50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Helton Pereira De Carvalho.</w:t>
      </w:r>
    </w:p>
    <w:p w:rsidR="00ED503B" w:rsidRPr="00ED503B" w:rsidRDefault="00ED503B" w:rsidP="00ED50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Rua Euclides De Castro, 320, apto 305, Coqueiros, Florianópolis, Santa Catarina, Brasil. CEP: 88.080-010.</w:t>
      </w:r>
    </w:p>
    <w:p w:rsidR="00ED503B" w:rsidRPr="00ED503B" w:rsidRDefault="00ED503B" w:rsidP="00ED50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D503B" w:rsidRPr="00ED503B" w:rsidRDefault="00ED503B" w:rsidP="00ED503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D503B">
        <w:rPr>
          <w:rFonts w:ascii="Times New Roman" w:hAnsi="Times New Roman"/>
          <w:b/>
          <w:color w:val="000000"/>
          <w:sz w:val="24"/>
          <w:szCs w:val="24"/>
        </w:rPr>
        <w:t>CONFLITOS ENTRE A ORIENTAÇÃO SEXUAL E A ORIENTAÇÃO DE GÊNERO NA IDENTIDADE DE ATLETAS PROFISSIONAIS DE VOLEIBOL: A PERCEPÇÃO DE ATLETAS HOMOSSEXUAIS</w:t>
      </w:r>
    </w:p>
    <w:p w:rsidR="00ED503B" w:rsidRPr="00ED503B" w:rsidRDefault="00ED503B" w:rsidP="00A2693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72B55" w:rsidRDefault="00ED503B" w:rsidP="00A2693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(1) </w:t>
      </w:r>
      <w:r w:rsidRPr="00ED503B">
        <w:rPr>
          <w:rFonts w:ascii="Times New Roman" w:hAnsi="Times New Roman"/>
          <w:b/>
          <w:color w:val="000000"/>
          <w:sz w:val="24"/>
          <w:szCs w:val="24"/>
        </w:rPr>
        <w:t>Declaração de Responsabilidade</w:t>
      </w:r>
    </w:p>
    <w:p w:rsidR="00472B55" w:rsidRDefault="00472B55" w:rsidP="00A2693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693B" w:rsidRDefault="00ED503B" w:rsidP="00A2693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503B">
        <w:rPr>
          <w:rFonts w:ascii="Times New Roman" w:hAnsi="Times New Roman"/>
          <w:color w:val="000000"/>
          <w:sz w:val="24"/>
          <w:szCs w:val="24"/>
        </w:rPr>
        <w:t>Todas as pessoas relacionadas como autores devem assinar declaração de responsabilidade nos termos abaixo:</w:t>
      </w:r>
    </w:p>
    <w:p w:rsidR="00A2693B" w:rsidRDefault="00ED503B" w:rsidP="00A2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participei suficientemente do trabalho para tornar pública minha responsabilidade pelo seu conteúdo.</w:t>
      </w:r>
    </w:p>
    <w:p w:rsidR="00ED503B" w:rsidRDefault="00ED503B" w:rsidP="00A2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o manuscrito representa um trabalho original e que nem este manuscrito, em parte ou na íntegra, nem outro trabalho com conteú</w:t>
      </w:r>
      <w:r w:rsidR="00A269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do substancialmente similar, de </w:t>
      </w:r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minha autoria, foi publicado ou está sendo considerado para publicação em outra revista, quer seja no formato impresso ou no eletrônico, exceto o descrito em anexo.</w:t>
      </w:r>
    </w:p>
    <w:p w:rsidR="00ED503B" w:rsidRDefault="00ED503B" w:rsidP="00A2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Atesto que, se solicitado, fornecerei ou cooperarei totalmente na obtenção e fornecimento de dados sobre os quais o manuscrito está baseado, para exame dos editores.</w:t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693B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79AC6213" wp14:editId="653B7F2B">
            <wp:simplePos x="0" y="0"/>
            <wp:positionH relativeFrom="margin">
              <wp:posOffset>696595</wp:posOffset>
            </wp:positionH>
            <wp:positionV relativeFrom="paragraph">
              <wp:posOffset>218440</wp:posOffset>
            </wp:positionV>
            <wp:extent cx="598805" cy="901628"/>
            <wp:effectExtent l="127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50422_130957_423 [59737]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3" t="23329" r="29205" b="26399"/>
                    <a:stretch/>
                  </pic:blipFill>
                  <pic:spPr bwMode="auto">
                    <a:xfrm rot="5400000">
                      <a:off x="0" y="0"/>
                      <a:ext cx="598805" cy="901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31ED3C46" wp14:editId="752E0ECF">
            <wp:simplePos x="0" y="0"/>
            <wp:positionH relativeFrom="column">
              <wp:posOffset>3276600</wp:posOffset>
            </wp:positionH>
            <wp:positionV relativeFrom="paragraph">
              <wp:posOffset>158115</wp:posOffset>
            </wp:positionV>
            <wp:extent cx="1951355" cy="511175"/>
            <wp:effectExtent l="0" t="0" r="0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D503B" w:rsidRDefault="00ED50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D503B" w:rsidRDefault="00ED50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Sr. </w:t>
      </w:r>
      <w:r w:rsidR="00A269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Helton Pereira</w:t>
      </w:r>
      <w:proofErr w:type="gramEnd"/>
      <w:r w:rsidR="00A269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Carv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alho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Dr. Fernando Roberto De Oliveira</w:t>
      </w:r>
    </w:p>
    <w:p w:rsidR="00ED50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01/02/2016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  <w:t>01/02/2016</w:t>
      </w:r>
    </w:p>
    <w:p w:rsidR="00A269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69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6489A575" wp14:editId="0F9D6B2C">
            <wp:simplePos x="0" y="0"/>
            <wp:positionH relativeFrom="margin">
              <wp:align>right</wp:align>
            </wp:positionH>
            <wp:positionV relativeFrom="paragraph">
              <wp:posOffset>190500</wp:posOffset>
            </wp:positionV>
            <wp:extent cx="2486025" cy="542925"/>
            <wp:effectExtent l="0" t="0" r="9525" b="9525"/>
            <wp:wrapNone/>
            <wp:docPr id="1" name="Imagem 1" descr="C:\Users\asus\OneDrive\BACKUP-13-05-14\Meus documentos em D\Laboratório\ítens gerais\Assinatura FERNAN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asus\OneDrive\BACKUP-13-05-14\Meus documentos em D\Laboratório\ítens gerais\Assinatura FERNAND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D503B" w:rsidRDefault="00ED50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Dra. Tânia Mara Vieira Sampaio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Dr. Fernando Luiz Cardoso</w:t>
      </w:r>
    </w:p>
    <w:p w:rsidR="00A2693B" w:rsidRDefault="00F122D8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01/02/2016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  <w:t>01/02/2016</w:t>
      </w:r>
    </w:p>
    <w:p w:rsidR="00A2693B" w:rsidRDefault="00A2693B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 w:type="page"/>
      </w:r>
    </w:p>
    <w:p w:rsidR="00472B55" w:rsidRDefault="00ED503B" w:rsidP="00A2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ED503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lastRenderedPageBreak/>
        <w:t>(2) Transferência de Direitos Autorais</w:t>
      </w:r>
    </w:p>
    <w:p w:rsidR="00472B55" w:rsidRDefault="00472B55" w:rsidP="00A2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693B" w:rsidRDefault="00ED503B" w:rsidP="00A2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 w:rsidRPr="00ED503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Declaro que em caso de aceitação do artigo pela Revista Brasileira de Ciência e Movimento,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693B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61E437F4" wp14:editId="0B437A8A">
            <wp:simplePos x="0" y="0"/>
            <wp:positionH relativeFrom="margin">
              <wp:posOffset>675640</wp:posOffset>
            </wp:positionH>
            <wp:positionV relativeFrom="paragraph">
              <wp:posOffset>254635</wp:posOffset>
            </wp:positionV>
            <wp:extent cx="598805" cy="901628"/>
            <wp:effectExtent l="127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50422_130957_423 [59737]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3" t="23329" r="29205" b="26399"/>
                    <a:stretch/>
                  </pic:blipFill>
                  <pic:spPr bwMode="auto">
                    <a:xfrm rot="5400000">
                      <a:off x="0" y="0"/>
                      <a:ext cx="598805" cy="901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93B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046B0AF6" wp14:editId="199025CF">
            <wp:simplePos x="0" y="0"/>
            <wp:positionH relativeFrom="column">
              <wp:posOffset>3272790</wp:posOffset>
            </wp:positionH>
            <wp:positionV relativeFrom="paragraph">
              <wp:posOffset>157480</wp:posOffset>
            </wp:positionV>
            <wp:extent cx="1951355" cy="511175"/>
            <wp:effectExtent l="0" t="0" r="0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472B55" w:rsidRDefault="00A2693B" w:rsidP="00472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Sr. Helton Pereira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Carvalho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Dr. Fernando Roberto De Oliveira</w:t>
      </w:r>
    </w:p>
    <w:p w:rsidR="00A269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01/02/2016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  <w:t>01/02/2016</w:t>
      </w:r>
    </w:p>
    <w:p w:rsidR="00A269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69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8380F54" wp14:editId="09B0E109">
            <wp:simplePos x="0" y="0"/>
            <wp:positionH relativeFrom="margin">
              <wp:align>right</wp:align>
            </wp:positionH>
            <wp:positionV relativeFrom="paragraph">
              <wp:posOffset>214630</wp:posOffset>
            </wp:positionV>
            <wp:extent cx="2486025" cy="542925"/>
            <wp:effectExtent l="0" t="0" r="9525" b="9525"/>
            <wp:wrapNone/>
            <wp:docPr id="4" name="Imagem 4" descr="C:\Users\asus\OneDrive\BACKUP-13-05-14\Meus documentos em D\Laboratório\ítens gerais\Assinatura FERNAN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asus\OneDrive\BACKUP-13-05-14\Meus documentos em D\Laboratório\ítens gerais\Assinatura FERNAND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472B55" w:rsidRDefault="00472B55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693B" w:rsidRDefault="00A2693B" w:rsidP="00A269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Dra. Tânia Mara Vieira Sampaio</w:t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472B5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Dr. Fernando Luiz Cardoso</w:t>
      </w:r>
    </w:p>
    <w:p w:rsidR="00A2693B" w:rsidRPr="00ED503B" w:rsidRDefault="008B3AD7" w:rsidP="00ED5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01/02/2016</w:t>
      </w:r>
      <w:r w:rsidR="00472B55">
        <w:rPr>
          <w:rFonts w:ascii="Times New Roman" w:hAnsi="Times New Roman" w:cs="Times New Roman"/>
          <w:sz w:val="24"/>
          <w:szCs w:val="24"/>
        </w:rPr>
        <w:tab/>
      </w:r>
      <w:r w:rsidR="00472B55">
        <w:rPr>
          <w:rFonts w:ascii="Times New Roman" w:hAnsi="Times New Roman" w:cs="Times New Roman"/>
          <w:sz w:val="24"/>
          <w:szCs w:val="24"/>
        </w:rPr>
        <w:tab/>
      </w:r>
      <w:r w:rsidR="00472B55">
        <w:rPr>
          <w:rFonts w:ascii="Times New Roman" w:hAnsi="Times New Roman" w:cs="Times New Roman"/>
          <w:sz w:val="24"/>
          <w:szCs w:val="24"/>
        </w:rPr>
        <w:tab/>
      </w:r>
      <w:r w:rsidR="00472B55">
        <w:rPr>
          <w:rFonts w:ascii="Times New Roman" w:hAnsi="Times New Roman" w:cs="Times New Roman"/>
          <w:sz w:val="24"/>
          <w:szCs w:val="24"/>
        </w:rPr>
        <w:tab/>
      </w:r>
      <w:r w:rsidR="00472B55">
        <w:rPr>
          <w:rFonts w:ascii="Times New Roman" w:hAnsi="Times New Roman" w:cs="Times New Roman"/>
          <w:sz w:val="24"/>
          <w:szCs w:val="24"/>
        </w:rPr>
        <w:tab/>
      </w:r>
      <w:r w:rsidR="00472B55">
        <w:rPr>
          <w:rFonts w:ascii="Times New Roman" w:hAnsi="Times New Roman" w:cs="Times New Roman"/>
          <w:sz w:val="24"/>
          <w:szCs w:val="24"/>
        </w:rPr>
        <w:tab/>
        <w:t>01/02/2016</w:t>
      </w:r>
    </w:p>
    <w:sectPr w:rsidR="00A2693B" w:rsidRPr="00ED50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3B"/>
    <w:rsid w:val="000446E9"/>
    <w:rsid w:val="002E008C"/>
    <w:rsid w:val="00472B55"/>
    <w:rsid w:val="004F5DD6"/>
    <w:rsid w:val="008B3AD7"/>
    <w:rsid w:val="00A2693B"/>
    <w:rsid w:val="00AE4986"/>
    <w:rsid w:val="00B35751"/>
    <w:rsid w:val="00ED503B"/>
    <w:rsid w:val="00F1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5740B-1CED-46D6-9442-0AE42EB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5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D5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4911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95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1262">
              <w:marLeft w:val="0"/>
              <w:marRight w:val="0"/>
              <w:marTop w:val="0"/>
              <w:marBottom w:val="0"/>
              <w:divBdr>
                <w:top w:val="dotted" w:sz="6" w:space="6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49FE3-1CC2-4572-9929-0890B236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Helton Pereira De Carvalho</dc:creator>
  <cp:keywords/>
  <dc:description/>
  <cp:lastModifiedBy>Helton Pereira De Carvalho</cp:lastModifiedBy>
  <cp:revision>3</cp:revision>
  <dcterms:created xsi:type="dcterms:W3CDTF">2016-02-01T11:24:00Z</dcterms:created>
  <dcterms:modified xsi:type="dcterms:W3CDTF">2016-02-02T13:51:00Z</dcterms:modified>
</cp:coreProperties>
</file>