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Os autores fornecem dados interessantes, porém, somente descritivos. Os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resultados apresentados não trazem uma explicação consistente de como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isso poderia ser aplicado nos atletas ou de como esses resultados poderiam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nortear uma possível prescrição. 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5F37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00"/>
        </w:rPr>
      </w:pP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Agradecemos todas as considerações levantadas e buscaremos responder todos os questionamentos levantados. Concordamos que é um estudo descritivo: tais estudos são realizados a fim de traçar panoramas de situações novas. O surfe, como esporte, possui organização recente e possui traços culturais distintos. Tais características geram a necessidade de estudos que, antes de tentar explicar fatos, mostrem os fatos. Não é por ser um estudo descritivo que é um estudo menor.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Abaixo seguem algumas sugestões e questionamentos para futuras submissões: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1- Modificar o termo utilizado “musculação” para “Treino de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força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” ou “Treinamento de força”.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5F374A" w:rsidRDefault="00B66DC6" w:rsidP="005F37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O termo musculação foi exatamente em relação ao questionário, pois perguntar para o atleta </w:t>
      </w:r>
      <w:proofErr w:type="gramStart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se</w:t>
      </w:r>
      <w:proofErr w:type="gramEnd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ele realiza treino de força ou se realiza musculação teríamos respostas diferentes pois nem todos entendem que o termo científico para musculação: treino de força. Face tal explicação, utilizaremos o termo trein</w:t>
      </w:r>
      <w:r w:rsidR="005B2669">
        <w:rPr>
          <w:rFonts w:ascii="Arial" w:hAnsi="Arial" w:cs="Arial"/>
          <w:color w:val="000000"/>
          <w:sz w:val="20"/>
          <w:szCs w:val="20"/>
          <w:shd w:val="clear" w:color="auto" w:fill="FFFF00"/>
        </w:rPr>
        <w:t>amento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de força no artigo, embora “musculação”, como termo amplo e acessível a externos à área, seja mais compreensível.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2- Acho interessante apresentar em forma de tabela o questionário de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atividade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física/nutricional, citando as suas respectivas fontes e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possíveis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adaptações.</w:t>
      </w:r>
    </w:p>
    <w:p w:rsidR="00B67695" w:rsidRPr="005F374A" w:rsidRDefault="00B67695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7695" w:rsidRPr="005F374A" w:rsidRDefault="00B67695" w:rsidP="005F37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00"/>
        </w:rPr>
      </w:pP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Agradecemos e entendemos a sugestão, mas tal aumentaria, por demais, o tamanho do artigo e fugiria da proposta do mesmo.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3- Qual foi o critério para a utilização da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Bio-impedância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para a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avaliação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da composição corporal? Será que somente o questionamento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sobre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 estado de hidratação é suficiente? Não seria melhor utiliz</w:t>
      </w:r>
      <w:r w:rsidR="005B266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 uma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estratégia de hidratação para todos um período anterior a medida? 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utlização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do compasso não seria melhor?</w:t>
      </w:r>
    </w:p>
    <w:p w:rsidR="00B67695" w:rsidRPr="005F374A" w:rsidRDefault="00B67695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5F374A" w:rsidRDefault="00B67695" w:rsidP="005F37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00"/>
        </w:rPr>
      </w:pP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A utilização da técnica de bioimpedância foi por conveniência e agilidade. Ao passo que todas as coletas foram durante as competições, não havia possibilidade de demora com outros protocolos, como o de dobras cutâneas. A mesma situação de competição (situação ecológica) impede controle mais acentuado sobre possíveis variáveis intervenientes, como o estado de hidratação, por isso o questionário e não a estratégia de hidratação (atletas raramente aceitam alterar suas rotinas, especialmente em competição, para uma pesquisa). </w:t>
      </w:r>
    </w:p>
    <w:p w:rsidR="00B67695" w:rsidRPr="00B66DC6" w:rsidRDefault="00B67695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4- As coletas dos dados apresentados foram realizadas em duas competições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distintas, (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Ombongo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Pro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Surfing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(Etapa do Circuito Mundial de Surfe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Profissional) e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Supertrails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(Etapa do Circuito Brasileiro de Surfe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Profissional). O nível técnico dessas duas competições é o mesmo? Os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resultados apresentados representam o que acontece em todas as categorias de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surf professional? Qual categoria esses atletas pertenciam?</w:t>
      </w:r>
    </w:p>
    <w:p w:rsidR="00B67695" w:rsidRPr="005F374A" w:rsidRDefault="00B67695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7695" w:rsidRPr="005F374A" w:rsidRDefault="00B67695" w:rsidP="005F37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Por teoria</w:t>
      </w:r>
      <w:r w:rsid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,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o </w:t>
      </w:r>
      <w:proofErr w:type="spellStart"/>
      <w:proofErr w:type="gramStart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O</w:t>
      </w:r>
      <w:r w:rsid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mbongo</w:t>
      </w:r>
      <w:proofErr w:type="spellEnd"/>
      <w:r w:rsid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,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,</w:t>
      </w:r>
      <w:proofErr w:type="gramEnd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por ser o nível de acesso ao WSL tem nível técnico mais elevado que os eventos nacionais</w:t>
      </w:r>
      <w:r w:rsidR="005B2669">
        <w:rPr>
          <w:rFonts w:ascii="Arial" w:hAnsi="Arial" w:cs="Arial"/>
          <w:color w:val="000000"/>
          <w:sz w:val="20"/>
          <w:szCs w:val="20"/>
          <w:shd w:val="clear" w:color="auto" w:fill="FFFF00"/>
        </w:rPr>
        <w:t>, até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mesmo </w:t>
      </w:r>
      <w:r w:rsidR="005B2669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eventos 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profissionais</w:t>
      </w:r>
      <w:r w:rsidR="005B2669">
        <w:rPr>
          <w:rFonts w:ascii="Arial" w:hAnsi="Arial" w:cs="Arial"/>
          <w:color w:val="000000"/>
          <w:sz w:val="20"/>
          <w:szCs w:val="20"/>
          <w:shd w:val="clear" w:color="auto" w:fill="FFFF00"/>
        </w:rPr>
        <w:t>. P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orém a etapa o </w:t>
      </w:r>
      <w:proofErr w:type="spellStart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Ombongo</w:t>
      </w:r>
      <w:proofErr w:type="spellEnd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foi </w:t>
      </w:r>
      <w:proofErr w:type="gramStart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realizada</w:t>
      </w:r>
      <w:proofErr w:type="gramEnd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no Brasil, desta forma permitiu que todo surfista brasileiro pudesse participar. Não existe nada que impeça a inscrição em eventos do WQS (</w:t>
      </w:r>
      <w:proofErr w:type="spellStart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Onbomgo</w:t>
      </w:r>
      <w:proofErr w:type="spellEnd"/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, por exemplo). Sendo assim, ao redor do mundo,</w:t>
      </w:r>
      <w:r w:rsidR="005B2669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os atl</w:t>
      </w:r>
      <w:r w:rsidR="005B2669">
        <w:rPr>
          <w:rFonts w:ascii="Arial" w:hAnsi="Arial" w:cs="Arial"/>
          <w:color w:val="000000"/>
          <w:sz w:val="20"/>
          <w:szCs w:val="20"/>
          <w:shd w:val="clear" w:color="auto" w:fill="FFFF00"/>
        </w:rPr>
        <w:t>etas que disputam etapas do WQS são os mesmos que disputam as etapas dos eventos nacionais profissionais,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 ou seja, o nível técnico dos atletas é similar. Nas etapas profissionais existe apenas uma categoria a profissional, diferenciando em masculino e feminino, mesmo atletas com idades diferentes e massa corporal diferente, </w:t>
      </w:r>
      <w:r w:rsidR="005B2669">
        <w:rPr>
          <w:rFonts w:ascii="Arial" w:hAnsi="Arial" w:cs="Arial"/>
          <w:color w:val="000000"/>
          <w:sz w:val="20"/>
          <w:szCs w:val="20"/>
          <w:shd w:val="clear" w:color="auto" w:fill="FFFF00"/>
        </w:rPr>
        <w:t xml:space="preserve">existe apenas uma </w:t>
      </w:r>
      <w:r w:rsidRPr="005F374A">
        <w:rPr>
          <w:rFonts w:ascii="Arial" w:hAnsi="Arial" w:cs="Arial"/>
          <w:color w:val="000000"/>
          <w:sz w:val="20"/>
          <w:szCs w:val="20"/>
          <w:shd w:val="clear" w:color="auto" w:fill="FFFF00"/>
        </w:rPr>
        <w:t>categoria.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5- Uma importante ferramenta que poderia ajudar no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diercionanmento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da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prescrição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treino com enfoque na contribuição energética seria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lastRenderedPageBreak/>
        <w:t>avaliar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 relação esforço/pausa dos atletas nas diferentes categorias de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surf (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masculine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feminine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junior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etc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). Para isso pode ser utilizado desde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softwares, gravações das sessões, GPS, etc. Provavelmente, essa relação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esforço pausa seria diferente entre os diferentes sexos e categorias.</w:t>
      </w:r>
    </w:p>
    <w:p w:rsidR="00B67695" w:rsidRPr="005F374A" w:rsidRDefault="00B67695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7695" w:rsidRPr="005F374A" w:rsidRDefault="00B67695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5F37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Excelente sugestão para um estudo futuro.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6- Até que ponto ter um maior consume de oxigênio ou uma melhor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preparação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física determinará o sucesso ou fracasso do atleta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emu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ma</w:t>
      </w:r>
      <w:proofErr w:type="spellEnd"/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competição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 O nível técnico não seria mais importante que a capacidade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física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?</w:t>
      </w:r>
    </w:p>
    <w:p w:rsidR="005B2669" w:rsidRPr="005F374A" w:rsidRDefault="005F374A" w:rsidP="005B26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881C2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Essas questões são muito relativas às questões ambientais onde as competições ocorrem: locais de mar muito mexido</w:t>
      </w:r>
      <w:r w:rsidR="005B2669" w:rsidRPr="00881C2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e/ou corrente</w:t>
      </w:r>
      <w:r w:rsidRPr="00881C2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, que exige maior dispêndio energético, força, resistência de força dos atletas, provavelmente o melhor condicionamento físico terá um peso maior, pois o atleta conseguirá se posicionar melhor e em melhores condições físicas para as melhores ondas. Por outro lado, em praias que não haja tantas correntes, vento, </w:t>
      </w:r>
      <w:proofErr w:type="spellStart"/>
      <w:r w:rsidRPr="00881C2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etc</w:t>
      </w:r>
      <w:proofErr w:type="spellEnd"/>
      <w:r w:rsidRPr="00881C2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, parece haver menor necessidade de melhor condição física geral, prevalecendo a qualidade técnica do surfista.</w:t>
      </w:r>
      <w:r w:rsidR="005B2669" w:rsidRPr="00881C2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</w:t>
      </w:r>
      <w:r w:rsidR="005B2669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>Em competições oficiais, seja a liga de acesso ou a principal, o sucesso na bateria ocorre por diferenças mínimas. Muitas vezes isso se dará ao nível de condicionamento do atleta, relacionado as condições do mar (esforço físico empregado) e o sua recuperação física, em vista que eles necessitam competir diversas vezes no mesmo dia. O Surfista com maior consumo de oxigênio, apresentará um condicionamento melhor, sua recuperação muscular será melhor e entrará menos em fadiga, isso vai refletir diretamente na habilidade técnica, pois poderá executar as manobras com maior precisão. </w:t>
      </w:r>
      <w:r w:rsidR="005B2669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>Essa questão levantada pelo revi</w:t>
      </w:r>
      <w:r w:rsidR="00881C2A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 xml:space="preserve">sor é importante, porém no surf, as condições ambientais acabam influenciando diretamente nesta questão, dependendo </w:t>
      </w:r>
      <w:proofErr w:type="gramStart"/>
      <w:r w:rsidR="00881C2A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>do condições</w:t>
      </w:r>
      <w:proofErr w:type="gramEnd"/>
      <w:r w:rsidR="00881C2A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 xml:space="preserve"> para a prática do surf, o nível técnico poderá influenciar mais ou menos, por exemplo, quando o mar </w:t>
      </w:r>
      <w:proofErr w:type="spellStart"/>
      <w:r w:rsidR="00881C2A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>esta</w:t>
      </w:r>
      <w:proofErr w:type="spellEnd"/>
      <w:r w:rsidR="00881C2A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 xml:space="preserve"> calmo e com ondas pequenas, porém quando as condições exigem muita remada, quando o mar esta grande e quando a </w:t>
      </w:r>
      <w:proofErr w:type="spellStart"/>
      <w:r w:rsidR="00881C2A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>distancia</w:t>
      </w:r>
      <w:proofErr w:type="spellEnd"/>
      <w:r w:rsidR="00881C2A" w:rsidRPr="00881C2A">
        <w:rPr>
          <w:rFonts w:ascii="Arial" w:eastAsia="Times New Roman" w:hAnsi="Arial" w:cs="Arial"/>
          <w:color w:val="222222"/>
          <w:sz w:val="19"/>
          <w:szCs w:val="19"/>
          <w:highlight w:val="yellow"/>
          <w:shd w:val="clear" w:color="auto" w:fill="FFFFFF"/>
          <w:lang w:eastAsia="pt-BR"/>
        </w:rPr>
        <w:t xml:space="preserve"> percorrida na onda também é longa o consumo de oxigênio passa a ser mais importante que as questões técnicas.</w:t>
      </w:r>
    </w:p>
    <w:p w:rsidR="005F374A" w:rsidRDefault="005F374A" w:rsidP="005F37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7- Será que eles não possuem preparador físico por conta de não ter</w:t>
      </w:r>
    </w:p>
    <w:p w:rsidR="00B66DC6" w:rsidRPr="005F374A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condições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pagar um treinador? Pois a maioria dos atletas no Brasil não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tem condições para tal, salve os mais famosos que possuem uma estrutura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melhor podendo se dedicar exclusivamente e sobreviver do surfe.</w:t>
      </w:r>
    </w:p>
    <w:p w:rsidR="00B66DC6" w:rsidRPr="005F374A" w:rsidRDefault="005F374A" w:rsidP="005F37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</w:pPr>
      <w:r w:rsidRPr="005F37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Os participantes são atletas profissionais, assim julga-se</w:t>
      </w:r>
      <w:r w:rsidR="00E7030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que</w:t>
      </w:r>
      <w:r w:rsidRPr="005F37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detentores de maior profissionalização: equipe técnica formada por profissionais a ajudar na performance.... </w:t>
      </w:r>
      <w:proofErr w:type="gramStart"/>
      <w:r w:rsidRPr="005F37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nosso</w:t>
      </w:r>
      <w:proofErr w:type="gramEnd"/>
      <w:r w:rsidRPr="005F37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trabalho não foi investigar porque motivo eles não tem, apenas informar ao leitor e à comunidade cientifica que atletas profissionais de surf não possuem acompanhamento.... </w:t>
      </w:r>
      <w:proofErr w:type="gramStart"/>
      <w:r w:rsidRPr="005F37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que</w:t>
      </w:r>
      <w:proofErr w:type="gramEnd"/>
      <w:r w:rsidRPr="005F37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este esporte apesar de estar na mídia, ainda carece de ciência e profissionalismo.</w:t>
      </w:r>
    </w:p>
    <w:p w:rsidR="005F374A" w:rsidRPr="00B66DC6" w:rsidRDefault="005F374A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8- Quanto de proteína, CHO e lipídios os atletas consomem em média. Para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saber esse parâmetro é necessário fazer um questionário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recordatório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 E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que seria uma alimentação “saudável”?</w:t>
      </w:r>
    </w:p>
    <w:p w:rsidR="00740D77" w:rsidRPr="005F374A" w:rsidRDefault="00740D77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Esta foi uma das limitações do estudo e será descrita ao final da discussão: não utilização de </w:t>
      </w:r>
      <w:proofErr w:type="spellStart"/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recordatório</w:t>
      </w:r>
      <w:proofErr w:type="spellEnd"/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alimentar. Porém, tal seria impossível, ao passo que o contato com os atletas e a obtenção dos dados foram realizados de modo dinâmico, em curto tempo. </w:t>
      </w:r>
      <w:proofErr w:type="spellStart"/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Recordatórios</w:t>
      </w:r>
      <w:proofErr w:type="spellEnd"/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existem para diversos dias, porém o de sete dias é o de menor erro. Os atletas, participantes deste estudo, não estavam disponíveis sete dias e, assim, o registro em </w:t>
      </w:r>
      <w:proofErr w:type="spellStart"/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recordatório</w:t>
      </w:r>
      <w:proofErr w:type="spellEnd"/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foi inviabilizado.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9- Será que a transferência do treinamento de força é significante para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justificar esse tipo de treinamento para o surfe? Será que ondas mais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longas o componente que predomina é o anaeróbio? Qual a duração de uma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onda longa? O nível técnico não tem influencia no gasto energético dos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atletas? Esse fornecimento de energia seria igual para todos?</w:t>
      </w:r>
    </w:p>
    <w:p w:rsidR="005F374A" w:rsidRPr="005F374A" w:rsidRDefault="005F374A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5F37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Todas as questões levantadas são muito relevantes, porém não são foco do artigo em tela.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10- O percentual de gordura corporal tem relação com o sucesso da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modalidade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? Atletas com menor % de gordura corporal são geralmente</w:t>
      </w:r>
    </w:p>
    <w:p w:rsid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campeões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?</w:t>
      </w:r>
    </w:p>
    <w:p w:rsidR="005F374A" w:rsidRDefault="005F374A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5F374A" w:rsidRDefault="005F374A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84EEC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lastRenderedPageBreak/>
        <w:t xml:space="preserve">Considerando o quanto é incipiente a pesquisa na área, não foram encontrados estudos que pudessem fornecer tais informações. </w:t>
      </w:r>
      <w:r w:rsidR="00284EEC" w:rsidRPr="00284EEC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Apenas uma </w:t>
      </w:r>
      <w:r w:rsidRPr="00284EEC">
        <w:rPr>
          <w:rFonts w:ascii="Arial" w:hAnsi="Arial" w:cs="Arial"/>
          <w:color w:val="000000"/>
          <w:sz w:val="19"/>
          <w:szCs w:val="19"/>
          <w:highlight w:val="yellow"/>
          <w:shd w:val="clear" w:color="auto" w:fill="FFFF00"/>
        </w:rPr>
        <w:t>tentativa de apresentar</w:t>
      </w:r>
      <w:r w:rsidR="00284EEC" w:rsidRPr="00284EEC">
        <w:rPr>
          <w:rFonts w:ascii="Arial" w:hAnsi="Arial" w:cs="Arial"/>
          <w:color w:val="000000"/>
          <w:sz w:val="19"/>
          <w:szCs w:val="19"/>
          <w:highlight w:val="yellow"/>
          <w:shd w:val="clear" w:color="auto" w:fill="FFFF00"/>
        </w:rPr>
        <w:t>,</w:t>
      </w:r>
      <w:r w:rsidRPr="00284EEC">
        <w:rPr>
          <w:rFonts w:ascii="Arial" w:hAnsi="Arial" w:cs="Arial"/>
          <w:color w:val="000000"/>
          <w:sz w:val="19"/>
          <w:szCs w:val="19"/>
          <w:highlight w:val="yellow"/>
          <w:shd w:val="clear" w:color="auto" w:fill="FFFF00"/>
        </w:rPr>
        <w:t xml:space="preserve"> de uma maneira muito simplista</w:t>
      </w:r>
      <w:r w:rsidR="00284EEC" w:rsidRPr="00284EEC">
        <w:rPr>
          <w:rFonts w:ascii="Arial" w:hAnsi="Arial" w:cs="Arial"/>
          <w:color w:val="000000"/>
          <w:sz w:val="19"/>
          <w:szCs w:val="19"/>
          <w:highlight w:val="yellow"/>
          <w:shd w:val="clear" w:color="auto" w:fill="FFFF00"/>
        </w:rPr>
        <w:t xml:space="preserve">, um modelo de biótipo </w:t>
      </w:r>
      <w:r w:rsidRPr="00284EEC">
        <w:rPr>
          <w:rFonts w:ascii="Arial" w:hAnsi="Arial" w:cs="Arial"/>
          <w:color w:val="000000"/>
          <w:sz w:val="19"/>
          <w:szCs w:val="19"/>
          <w:highlight w:val="yellow"/>
          <w:shd w:val="clear" w:color="auto" w:fill="FFFF00"/>
        </w:rPr>
        <w:t>similar com o atleta de natação</w:t>
      </w:r>
      <w:r w:rsidR="00284EEC" w:rsidRPr="00284EEC">
        <w:rPr>
          <w:rFonts w:ascii="Arial" w:hAnsi="Arial" w:cs="Arial"/>
          <w:color w:val="000000"/>
          <w:sz w:val="19"/>
          <w:szCs w:val="19"/>
          <w:highlight w:val="yellow"/>
          <w:shd w:val="clear" w:color="auto" w:fill="FFFF00"/>
        </w:rPr>
        <w:t>.</w:t>
      </w:r>
    </w:p>
    <w:p w:rsidR="005F374A" w:rsidRPr="00B66DC6" w:rsidRDefault="005F374A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11- No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paragráfo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onde se encontra escrito “Além disso, ao passo que o</w:t>
      </w:r>
    </w:p>
    <w:p w:rsid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surfe</w:t>
      </w:r>
      <w:proofErr w:type="gram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é praticado sobre a prancha, elemento flutuador, um menor percentual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 gordura não vai interferir na capacidade de flutuação do surfista, ao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passo que nos esportes aquáticos, um reduzido percentual de gordura pode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implicar em menor empuxo e menor flutuação.” Qual estudo avaliou esses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paramêtros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no surfe? Citar a fonte.</w:t>
      </w:r>
    </w:p>
    <w:p w:rsidR="00284EEC" w:rsidRPr="00284EEC" w:rsidRDefault="00284EEC" w:rsidP="00284EEC">
      <w:pPr>
        <w:pStyle w:val="Ttulo1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</w:pPr>
      <w:r w:rsidRPr="00284EEC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 xml:space="preserve">No surfe, não foram encontrados estudos sobre as relações entre empuxo e composição corporal. Porém tal conhecimento é plenamente desenvolvido pela biomecânica aquática, ver </w:t>
      </w:r>
      <w:r w:rsidRPr="00881C2A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 xml:space="preserve">1) Castro F. &amp; </w:t>
      </w:r>
      <w:proofErr w:type="spellStart"/>
      <w:r w:rsidRPr="00881C2A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>Loss</w:t>
      </w:r>
      <w:proofErr w:type="spellEnd"/>
      <w:r w:rsidRPr="00881C2A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 xml:space="preserve"> J. Forças no meio líquido. In Lobo da Costa, P. H. (</w:t>
      </w:r>
      <w:proofErr w:type="spellStart"/>
      <w:r w:rsidRPr="00881C2A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>org</w:t>
      </w:r>
      <w:proofErr w:type="spellEnd"/>
      <w:r w:rsidRPr="00881C2A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 xml:space="preserve">). Natação e </w:t>
      </w:r>
      <w:r w:rsidRPr="00284EEC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>atividades aquáticas: subsídios para o ensino. ISBN. 8520429394</w:t>
      </w:r>
      <w:r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 xml:space="preserve"> e 2) Castro, F., </w:t>
      </w:r>
      <w:proofErr w:type="spellStart"/>
      <w:r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>Wizer</w:t>
      </w:r>
      <w:proofErr w:type="spellEnd"/>
      <w:r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 xml:space="preserve">, R. e Correia, R. In. </w:t>
      </w:r>
      <w:proofErr w:type="spellStart"/>
      <w:r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>Mouroço</w:t>
      </w:r>
      <w:proofErr w:type="spellEnd"/>
      <w:r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 xml:space="preserve"> P., Fernandes R. e Batalha, N. </w:t>
      </w:r>
      <w:r w:rsidRPr="00284EEC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>Natação e Atividades Aquáticas. Pedagogia, treino e investigação</w:t>
      </w:r>
      <w:r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 xml:space="preserve">. </w:t>
      </w:r>
      <w:r w:rsidRPr="00284EEC">
        <w:rPr>
          <w:rFonts w:ascii="Arial" w:hAnsi="Arial" w:cs="Arial"/>
          <w:b w:val="0"/>
          <w:bCs w:val="0"/>
          <w:color w:val="000000"/>
          <w:kern w:val="0"/>
          <w:sz w:val="20"/>
          <w:szCs w:val="20"/>
          <w:highlight w:val="yellow"/>
        </w:rPr>
        <w:t>Leiria, Portugal, 2016.</w:t>
      </w:r>
    </w:p>
    <w:p w:rsidR="00B66DC6" w:rsidRPr="00B66DC6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0" w:name="_GoBack"/>
      <w:bookmarkEnd w:id="0"/>
    </w:p>
    <w:p w:rsidR="00740D77" w:rsidRDefault="00B66DC6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Para futuras submissões, acho importante que os autores esclareçam essas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informações de como o estudo apresentado pode contribuir para aplicação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 para orientação quanto a prescrição de programas de treinamento além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da orientação nutricional, uma vez que o estudo investigou esses dois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paramêtros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porém demonstrou um resultado que já é bem conhecido onde os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proofErr w:type="spellStart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atleas</w:t>
      </w:r>
      <w:proofErr w:type="spellEnd"/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não possuem um acompanhamento específico para o programa de treino</w:t>
      </w:r>
      <w:r w:rsidRPr="005F374A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r w:rsidRPr="00B66DC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 ajuste nutricional.</w:t>
      </w:r>
    </w:p>
    <w:p w:rsidR="00740D77" w:rsidRPr="00B66DC6" w:rsidRDefault="00740D77" w:rsidP="00B66D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Agradecemos a avaliação, </w:t>
      </w:r>
      <w:proofErr w:type="gramStart"/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Entendemos</w:t>
      </w:r>
      <w:proofErr w:type="gramEnd"/>
      <w:r w:rsidRPr="00740D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que tais parâmetros, do ponto de vista científico, não são bem conhecidos na modalidade estudada. Poucos são os estudos realizados com surfe e o presente estudo visou traçar um panorama de questões específicas. Muitas q=outras questões podem ser levantadas a partir do presente estudo.</w:t>
      </w:r>
    </w:p>
    <w:p w:rsidR="001670E7" w:rsidRDefault="001670E7"/>
    <w:sectPr w:rsidR="001670E7" w:rsidSect="00AD5A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6DC6"/>
    <w:rsid w:val="0015338E"/>
    <w:rsid w:val="001670E7"/>
    <w:rsid w:val="00284EEC"/>
    <w:rsid w:val="005B2669"/>
    <w:rsid w:val="005F374A"/>
    <w:rsid w:val="00740D77"/>
    <w:rsid w:val="00881C2A"/>
    <w:rsid w:val="00AD5AF9"/>
    <w:rsid w:val="00B66DC6"/>
    <w:rsid w:val="00B67695"/>
    <w:rsid w:val="00C43943"/>
    <w:rsid w:val="00CD018F"/>
    <w:rsid w:val="00DD206D"/>
    <w:rsid w:val="00E7030B"/>
    <w:rsid w:val="00FE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50915FB-E8CB-4664-BA76-7682EDE4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AF9"/>
  </w:style>
  <w:style w:type="paragraph" w:styleId="Ttulo1">
    <w:name w:val="heading 1"/>
    <w:basedOn w:val="Normal"/>
    <w:link w:val="Ttulo1Char"/>
    <w:uiPriority w:val="9"/>
    <w:qFormat/>
    <w:rsid w:val="00284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6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66DC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84EE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8890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1532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fcastro</dc:creator>
  <cp:lastModifiedBy>cesar vaghetti</cp:lastModifiedBy>
  <cp:revision>3</cp:revision>
  <dcterms:created xsi:type="dcterms:W3CDTF">2017-09-11T17:54:00Z</dcterms:created>
  <dcterms:modified xsi:type="dcterms:W3CDTF">2017-09-25T18:28:00Z</dcterms:modified>
</cp:coreProperties>
</file>